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AB8DA" w14:textId="77777777" w:rsidR="005F3694" w:rsidRPr="00C84512" w:rsidRDefault="005F3694" w:rsidP="00C67623">
      <w:pPr>
        <w:spacing w:after="0" w:line="360" w:lineRule="auto"/>
        <w:rPr>
          <w:rFonts w:cs="B Zar"/>
          <w:rtl/>
          <w:lang w:bidi="fa-IR"/>
        </w:rPr>
      </w:pPr>
    </w:p>
    <w:p w14:paraId="74127010" w14:textId="77777777" w:rsidR="005F3694" w:rsidRPr="00C84512" w:rsidRDefault="005F3694" w:rsidP="00C67623">
      <w:pPr>
        <w:spacing w:after="0" w:line="360" w:lineRule="auto"/>
        <w:rPr>
          <w:rFonts w:cs="B Zar"/>
          <w:rtl/>
        </w:rPr>
      </w:pPr>
    </w:p>
    <w:p w14:paraId="0262132C" w14:textId="77777777" w:rsidR="005F3694" w:rsidRPr="00C84512" w:rsidRDefault="00D0784C" w:rsidP="00C67623">
      <w:pPr>
        <w:spacing w:after="0" w:line="360" w:lineRule="auto"/>
        <w:rPr>
          <w:rFonts w:cs="B Zar"/>
          <w:rtl/>
        </w:rPr>
      </w:pPr>
      <w:r w:rsidRPr="00C84512">
        <w:rPr>
          <w:rFonts w:cs="B Zar"/>
          <w:noProof/>
          <w:color w:val="FF0000"/>
          <w:rtl/>
          <w:lang w:bidi="fa-IR"/>
        </w:rPr>
        <mc:AlternateContent>
          <mc:Choice Requires="wps">
            <w:drawing>
              <wp:anchor distT="0" distB="0" distL="114300" distR="114300" simplePos="0" relativeHeight="251659264" behindDoc="0" locked="0" layoutInCell="1" allowOverlap="1" wp14:anchorId="6927A61F" wp14:editId="311CEA79">
                <wp:simplePos x="0" y="0"/>
                <wp:positionH relativeFrom="column">
                  <wp:posOffset>175260</wp:posOffset>
                </wp:positionH>
                <wp:positionV relativeFrom="paragraph">
                  <wp:posOffset>95249</wp:posOffset>
                </wp:positionV>
                <wp:extent cx="5314950" cy="1190625"/>
                <wp:effectExtent l="0" t="0" r="38100" b="66675"/>
                <wp:wrapNone/>
                <wp:docPr id="1"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14950" cy="1190625"/>
                        </a:xfrm>
                        <a:prstGeom prst="roundRect">
                          <a:avLst>
                            <a:gd name="adj" fmla="val 16667"/>
                          </a:avLst>
                        </a:prstGeom>
                        <a:gradFill rotWithShape="0">
                          <a:gsLst>
                            <a:gs pos="0">
                              <a:srgbClr val="FFFFFF"/>
                            </a:gs>
                            <a:gs pos="100000">
                              <a:srgbClr val="FBD4B4"/>
                            </a:gs>
                          </a:gsLst>
                          <a:lin ang="5400000" scaled="1"/>
                        </a:gradFill>
                        <a:ln w="12700">
                          <a:solidFill>
                            <a:srgbClr val="FABF8F"/>
                          </a:solidFill>
                          <a:round/>
                          <a:headEnd/>
                          <a:tailEnd/>
                        </a:ln>
                        <a:effectLst>
                          <a:outerShdw dist="28398" dir="3806097" algn="ctr" rotWithShape="0">
                            <a:srgbClr val="974706">
                              <a:alpha val="50000"/>
                            </a:srgbClr>
                          </a:outerShdw>
                        </a:effectLst>
                      </wps:spPr>
                      <wps:txbx>
                        <w:txbxContent>
                          <w:p w14:paraId="1A38BBD6" w14:textId="77777777" w:rsidR="008A18F6" w:rsidRDefault="008A18F6" w:rsidP="005F3694">
                            <w:pPr>
                              <w:jc w:val="center"/>
                              <w:rPr>
                                <w:rFonts w:cs="B Jadid"/>
                                <w:b/>
                                <w:bCs/>
                                <w:sz w:val="32"/>
                                <w:szCs w:val="32"/>
                              </w:rPr>
                            </w:pPr>
                            <w:r>
                              <w:rPr>
                                <w:rFonts w:cs="B Jadid" w:hint="cs"/>
                                <w:b/>
                                <w:bCs/>
                                <w:sz w:val="32"/>
                                <w:szCs w:val="32"/>
                                <w:rtl/>
                              </w:rPr>
                              <w:t>گروه آموزشی مشاور پروژه</w:t>
                            </w:r>
                          </w:p>
                          <w:p w14:paraId="0D8AB6C5" w14:textId="77777777" w:rsidR="008A18F6" w:rsidRDefault="008A18F6" w:rsidP="00D0784C">
                            <w:pPr>
                              <w:bidi/>
                              <w:jc w:val="center"/>
                              <w:rPr>
                                <w:rFonts w:cs="B Titr"/>
                                <w:b/>
                                <w:bCs/>
                                <w:sz w:val="32"/>
                                <w:szCs w:val="24"/>
                                <w:lang w:bidi="fa-IR"/>
                              </w:rPr>
                            </w:pPr>
                            <w:r>
                              <w:rPr>
                                <w:rFonts w:cs="B Titr" w:hint="cs"/>
                                <w:b/>
                                <w:bCs/>
                                <w:sz w:val="32"/>
                                <w:szCs w:val="24"/>
                                <w:rtl/>
                              </w:rPr>
                              <w:t>ارائه دهنده پرسشنامه و آزمون و ارائه خدمات در زمینه تحلیل داده های آماری با</w:t>
                            </w:r>
                            <w:r w:rsidR="00D0784C">
                              <w:rPr>
                                <w:rFonts w:cs="Times New Roman" w:hint="cs"/>
                                <w:b/>
                                <w:bCs/>
                                <w:sz w:val="24"/>
                                <w:rtl/>
                                <w:lang w:bidi="fa-IR"/>
                              </w:rPr>
                              <w:t xml:space="preserve"> </w:t>
                            </w:r>
                            <w:r w:rsidR="00D0784C">
                              <w:rPr>
                                <w:rFonts w:cs="Times New Roman"/>
                                <w:b/>
                                <w:bCs/>
                                <w:sz w:val="24"/>
                                <w:lang w:bidi="fa-IR"/>
                              </w:rPr>
                              <w:t>,</w:t>
                            </w:r>
                            <w:r w:rsidR="00D0784C" w:rsidRPr="00D0784C">
                              <w:rPr>
                                <w:rFonts w:cs="Times New Roman"/>
                                <w:b/>
                                <w:bCs/>
                                <w:sz w:val="32"/>
                                <w:szCs w:val="28"/>
                              </w:rPr>
                              <w:t>SPSS</w:t>
                            </w:r>
                            <w:r w:rsidRPr="00583F37">
                              <w:rPr>
                                <w:rFonts w:cs="Times New Roman"/>
                                <w:b/>
                                <w:bCs/>
                                <w:sz w:val="24"/>
                              </w:rPr>
                              <w:t xml:space="preserve"> </w:t>
                            </w:r>
                            <w:r>
                              <w:rPr>
                                <w:rFonts w:cs="B Titr" w:hint="cs"/>
                                <w:b/>
                                <w:bCs/>
                                <w:sz w:val="32"/>
                                <w:szCs w:val="24"/>
                                <w:rtl/>
                              </w:rPr>
                              <w:t xml:space="preserve"> </w:t>
                            </w:r>
                            <w:r w:rsidR="00D0784C">
                              <w:rPr>
                                <w:rFonts w:cs="B Titr"/>
                                <w:b/>
                                <w:bCs/>
                                <w:sz w:val="32"/>
                                <w:szCs w:val="24"/>
                              </w:rPr>
                              <w:t xml:space="preserve">LISREL </w:t>
                            </w:r>
                            <w:r w:rsidR="00D0784C">
                              <w:rPr>
                                <w:rFonts w:cs="B Titr" w:hint="cs"/>
                                <w:b/>
                                <w:bCs/>
                                <w:sz w:val="32"/>
                                <w:szCs w:val="24"/>
                                <w:rtl/>
                                <w:lang w:bidi="fa-IR"/>
                              </w:rPr>
                              <w:t xml:space="preserve"> و </w:t>
                            </w:r>
                            <w:r w:rsidR="00D0784C">
                              <w:rPr>
                                <w:rFonts w:cs="B Titr"/>
                                <w:b/>
                                <w:bCs/>
                                <w:sz w:val="32"/>
                                <w:szCs w:val="24"/>
                                <w:lang w:bidi="fa-IR"/>
                              </w:rPr>
                              <w:t>AMOS</w:t>
                            </w:r>
                          </w:p>
                          <w:p w14:paraId="1D92559F" w14:textId="77777777" w:rsidR="008A18F6" w:rsidRDefault="00000000" w:rsidP="005F3694">
                            <w:pPr>
                              <w:jc w:val="center"/>
                              <w:rPr>
                                <w:rFonts w:cs="Times New Roman"/>
                                <w:sz w:val="32"/>
                                <w:szCs w:val="32"/>
                              </w:rPr>
                            </w:pPr>
                            <w:hyperlink r:id="rId7" w:history="1">
                              <w:r w:rsidR="008A18F6" w:rsidRPr="0035282C">
                                <w:rPr>
                                  <w:rStyle w:val="Hyperlink"/>
                                </w:rPr>
                                <w:t>http://Moshaverprojeh.ir</w:t>
                              </w:r>
                              <w:r w:rsidR="008A18F6" w:rsidRPr="0035282C">
                                <w:rPr>
                                  <w:rStyle w:val="Hyperlink"/>
                                  <w:rtl/>
                                </w:rPr>
                                <w:t>/</w:t>
                              </w:r>
                            </w:hyperlink>
                            <w:r w:rsidR="008A18F6">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27A61F" id="AutoShape 4" o:spid="_x0000_s1026" style="position:absolute;margin-left:13.8pt;margin-top:7.5pt;width:418.5pt;height:9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" strokecolor="#fabf8f" strokeweight="1pt">
                <v:fill color2="#fbd4b4" focus="100%" type="gradient"/>
                <v:shadow on="t" color="#974706" opacity=".5" offset="1pt"/>
                <o:lock v:ext="edit" aspectratio="t"/>
                <v:textbox>
                  <w:txbxContent>
                    <w:p w14:paraId="1A38BBD6" w14:textId="77777777" w:rsidR="008A18F6" w:rsidRDefault="008A18F6" w:rsidP="005F3694">
                      <w:pPr>
                        <w:jc w:val="center"/>
                        <w:rPr>
                          <w:rFonts w:cs="B Jadid"/>
                          <w:b/>
                          <w:bCs/>
                          <w:sz w:val="32"/>
                          <w:szCs w:val="32"/>
                        </w:rPr>
                      </w:pPr>
                      <w:r>
                        <w:rPr>
                          <w:rFonts w:cs="B Jadid" w:hint="cs"/>
                          <w:b/>
                          <w:bCs/>
                          <w:sz w:val="32"/>
                          <w:szCs w:val="32"/>
                          <w:rtl/>
                        </w:rPr>
                        <w:t>گروه آموزشی مشاور پروژه</w:t>
                      </w:r>
                    </w:p>
                    <w:p w14:paraId="0D8AB6C5" w14:textId="77777777" w:rsidR="008A18F6" w:rsidRDefault="008A18F6" w:rsidP="00D0784C">
                      <w:pPr>
                        <w:bidi/>
                        <w:jc w:val="center"/>
                        <w:rPr>
                          <w:rFonts w:cs="B Titr"/>
                          <w:b/>
                          <w:bCs/>
                          <w:sz w:val="32"/>
                          <w:szCs w:val="24"/>
                          <w:lang w:bidi="fa-IR"/>
                        </w:rPr>
                      </w:pPr>
                      <w:r>
                        <w:rPr>
                          <w:rFonts w:cs="B Titr" w:hint="cs"/>
                          <w:b/>
                          <w:bCs/>
                          <w:sz w:val="32"/>
                          <w:szCs w:val="24"/>
                          <w:rtl/>
                        </w:rPr>
                        <w:t>ارائه دهنده پرسشنامه و آزمون و ارائه خدمات در زمینه تحلیل داده های آماری با</w:t>
                      </w:r>
                      <w:r w:rsidR="00D0784C">
                        <w:rPr>
                          <w:rFonts w:cs="Times New Roman" w:hint="cs"/>
                          <w:b/>
                          <w:bCs/>
                          <w:sz w:val="24"/>
                          <w:rtl/>
                          <w:lang w:bidi="fa-IR"/>
                        </w:rPr>
                        <w:t xml:space="preserve"> </w:t>
                      </w:r>
                      <w:r w:rsidR="00D0784C">
                        <w:rPr>
                          <w:rFonts w:cs="Times New Roman"/>
                          <w:b/>
                          <w:bCs/>
                          <w:sz w:val="24"/>
                          <w:lang w:bidi="fa-IR"/>
                        </w:rPr>
                        <w:t>,</w:t>
                      </w:r>
                      <w:r w:rsidR="00D0784C" w:rsidRPr="00D0784C">
                        <w:rPr>
                          <w:rFonts w:cs="Times New Roman"/>
                          <w:b/>
                          <w:bCs/>
                          <w:sz w:val="32"/>
                          <w:szCs w:val="28"/>
                        </w:rPr>
                        <w:t>SPSS</w:t>
                      </w:r>
                      <w:r w:rsidRPr="00583F37">
                        <w:rPr>
                          <w:rFonts w:cs="Times New Roman"/>
                          <w:b/>
                          <w:bCs/>
                          <w:sz w:val="24"/>
                        </w:rPr>
                        <w:t xml:space="preserve"> </w:t>
                      </w:r>
                      <w:r>
                        <w:rPr>
                          <w:rFonts w:cs="B Titr" w:hint="cs"/>
                          <w:b/>
                          <w:bCs/>
                          <w:sz w:val="32"/>
                          <w:szCs w:val="24"/>
                          <w:rtl/>
                        </w:rPr>
                        <w:t xml:space="preserve"> </w:t>
                      </w:r>
                      <w:r w:rsidR="00D0784C">
                        <w:rPr>
                          <w:rFonts w:cs="B Titr"/>
                          <w:b/>
                          <w:bCs/>
                          <w:sz w:val="32"/>
                          <w:szCs w:val="24"/>
                        </w:rPr>
                        <w:t xml:space="preserve">LISREL </w:t>
                      </w:r>
                      <w:r w:rsidR="00D0784C">
                        <w:rPr>
                          <w:rFonts w:cs="B Titr" w:hint="cs"/>
                          <w:b/>
                          <w:bCs/>
                          <w:sz w:val="32"/>
                          <w:szCs w:val="24"/>
                          <w:rtl/>
                          <w:lang w:bidi="fa-IR"/>
                        </w:rPr>
                        <w:t xml:space="preserve"> و </w:t>
                      </w:r>
                      <w:r w:rsidR="00D0784C">
                        <w:rPr>
                          <w:rFonts w:cs="B Titr"/>
                          <w:b/>
                          <w:bCs/>
                          <w:sz w:val="32"/>
                          <w:szCs w:val="24"/>
                          <w:lang w:bidi="fa-IR"/>
                        </w:rPr>
                        <w:t>AMOS</w:t>
                      </w:r>
                    </w:p>
                    <w:p w14:paraId="1D92559F" w14:textId="77777777" w:rsidR="008A18F6" w:rsidRDefault="00000000" w:rsidP="005F3694">
                      <w:pPr>
                        <w:jc w:val="center"/>
                        <w:rPr>
                          <w:rFonts w:cs="Times New Roman"/>
                          <w:sz w:val="32"/>
                          <w:szCs w:val="32"/>
                        </w:rPr>
                      </w:pPr>
                      <w:hyperlink r:id="rId8" w:history="1">
                        <w:r w:rsidR="008A18F6" w:rsidRPr="0035282C">
                          <w:rPr>
                            <w:rStyle w:val="Hyperlink"/>
                          </w:rPr>
                          <w:t>http://Moshaverprojeh.ir</w:t>
                        </w:r>
                        <w:r w:rsidR="008A18F6" w:rsidRPr="0035282C">
                          <w:rPr>
                            <w:rStyle w:val="Hyperlink"/>
                            <w:rtl/>
                          </w:rPr>
                          <w:t>/</w:t>
                        </w:r>
                      </w:hyperlink>
                      <w:r w:rsidR="008A18F6">
                        <w:rPr>
                          <w:rFonts w:hint="cs"/>
                          <w:rtl/>
                        </w:rPr>
                        <w:t xml:space="preserve"> </w:t>
                      </w:r>
                    </w:p>
                  </w:txbxContent>
                </v:textbox>
              </v:roundrect>
            </w:pict>
          </mc:Fallback>
        </mc:AlternateContent>
      </w:r>
    </w:p>
    <w:p w14:paraId="07862E1E" w14:textId="77777777" w:rsidR="005F3694" w:rsidRPr="00C84512" w:rsidRDefault="005F3694" w:rsidP="00C67623">
      <w:pPr>
        <w:spacing w:after="0" w:line="360" w:lineRule="auto"/>
        <w:rPr>
          <w:rFonts w:cs="B Zar"/>
          <w:rtl/>
        </w:rPr>
      </w:pPr>
    </w:p>
    <w:p w14:paraId="41A3F20B" w14:textId="77777777" w:rsidR="005F3694" w:rsidRPr="00C84512" w:rsidRDefault="005F3694" w:rsidP="00C67623">
      <w:pPr>
        <w:pStyle w:val="1"/>
        <w:spacing w:line="360" w:lineRule="auto"/>
        <w:rPr>
          <w:rFonts w:cs="B Zar"/>
          <w:color w:val="FF0000"/>
          <w:rtl/>
        </w:rPr>
      </w:pPr>
    </w:p>
    <w:p w14:paraId="498962DB" w14:textId="77777777" w:rsidR="005F3694" w:rsidRPr="00C84512" w:rsidRDefault="005F3694" w:rsidP="00C67623">
      <w:pPr>
        <w:pStyle w:val="1"/>
        <w:spacing w:line="360" w:lineRule="auto"/>
        <w:rPr>
          <w:rFonts w:cs="B Zar"/>
          <w:color w:val="FF0000"/>
        </w:rPr>
      </w:pPr>
    </w:p>
    <w:p w14:paraId="36A2586E" w14:textId="77777777" w:rsidR="005F3694" w:rsidRPr="00C84512" w:rsidRDefault="005F3694" w:rsidP="00C67623">
      <w:pPr>
        <w:pStyle w:val="1"/>
        <w:spacing w:line="360" w:lineRule="auto"/>
        <w:rPr>
          <w:rFonts w:cs="B Zar"/>
          <w:color w:val="FF0000"/>
          <w:rtl/>
        </w:rPr>
      </w:pPr>
    </w:p>
    <w:p w14:paraId="0D274AE2" w14:textId="77777777" w:rsidR="005F3694" w:rsidRPr="00C84512" w:rsidRDefault="005F3694" w:rsidP="00C67623">
      <w:pPr>
        <w:spacing w:after="0" w:line="360" w:lineRule="auto"/>
        <w:jc w:val="center"/>
        <w:rPr>
          <w:rFonts w:cs="B Zar"/>
          <w:b/>
          <w:bCs/>
          <w:color w:val="FF0000"/>
          <w:sz w:val="28"/>
          <w:szCs w:val="28"/>
          <w:rtl/>
          <w:lang w:bidi="fa-IR"/>
        </w:rPr>
      </w:pPr>
      <w:r w:rsidRPr="00C84512">
        <w:rPr>
          <w:rFonts w:cs="B Zar" w:hint="cs"/>
          <w:b/>
          <w:bCs/>
          <w:color w:val="FF0000"/>
          <w:sz w:val="28"/>
          <w:szCs w:val="28"/>
          <w:rtl/>
          <w:lang w:bidi="fa-IR"/>
        </w:rPr>
        <w:t>نگارش پایان نامه و پروپوزال در رشته های روانشناسی، مشاوره، علوم تربیتی و علوم اجتماعی</w:t>
      </w:r>
    </w:p>
    <w:p w14:paraId="37706830" w14:textId="77777777" w:rsidR="005F3694" w:rsidRPr="00C84512" w:rsidRDefault="005F3694" w:rsidP="00C67623">
      <w:pPr>
        <w:spacing w:after="0" w:line="360" w:lineRule="auto"/>
        <w:jc w:val="center"/>
        <w:rPr>
          <w:rFonts w:cs="B Zar"/>
          <w:b/>
          <w:bCs/>
          <w:color w:val="FF0000"/>
          <w:sz w:val="28"/>
          <w:szCs w:val="28"/>
          <w:rtl/>
          <w:lang w:bidi="fa-IR"/>
        </w:rPr>
      </w:pPr>
      <w:r w:rsidRPr="00C84512">
        <w:rPr>
          <w:rFonts w:cs="B Zar" w:hint="cs"/>
          <w:b/>
          <w:bCs/>
          <w:color w:val="FF0000"/>
          <w:sz w:val="28"/>
          <w:szCs w:val="28"/>
          <w:rtl/>
          <w:lang w:bidi="fa-IR"/>
        </w:rPr>
        <w:t>شماره تماس: 09370334885-09193669849</w:t>
      </w:r>
    </w:p>
    <w:p w14:paraId="6E59DA18" w14:textId="77777777" w:rsidR="005F3694" w:rsidRPr="00C84512" w:rsidRDefault="005F3694" w:rsidP="00C67623">
      <w:pPr>
        <w:spacing w:after="0" w:line="360" w:lineRule="auto"/>
        <w:jc w:val="center"/>
        <w:rPr>
          <w:rFonts w:cs="B Zar"/>
          <w:b/>
          <w:bCs/>
          <w:color w:val="FF0000"/>
          <w:sz w:val="28"/>
          <w:szCs w:val="28"/>
          <w:lang w:bidi="fa-IR"/>
        </w:rPr>
      </w:pPr>
    </w:p>
    <w:p w14:paraId="0810B0B3" w14:textId="7DA66EEF" w:rsidR="007048C4" w:rsidRPr="00C84512" w:rsidRDefault="007048C4" w:rsidP="007048C4">
      <w:pPr>
        <w:spacing w:after="0" w:line="360" w:lineRule="auto"/>
        <w:jc w:val="center"/>
        <w:rPr>
          <w:rFonts w:cs="B Zar"/>
          <w:b/>
          <w:bCs/>
          <w:color w:val="000000" w:themeColor="text1"/>
          <w:sz w:val="36"/>
          <w:szCs w:val="36"/>
          <w:rtl/>
          <w:lang w:bidi="fa-IR"/>
        </w:rPr>
      </w:pPr>
      <w:r w:rsidRPr="00C84512">
        <w:rPr>
          <w:rFonts w:cs="B Zar" w:hint="cs"/>
          <w:b/>
          <w:bCs/>
          <w:color w:val="000000" w:themeColor="text1"/>
          <w:sz w:val="36"/>
          <w:szCs w:val="36"/>
          <w:rtl/>
          <w:lang w:bidi="fa-IR"/>
        </w:rPr>
        <w:t xml:space="preserve">فهرست </w:t>
      </w:r>
    </w:p>
    <w:p w14:paraId="293149B8" w14:textId="77777777" w:rsidR="00503661" w:rsidRPr="00B82911" w:rsidRDefault="00503661" w:rsidP="00503661">
      <w:pPr>
        <w:tabs>
          <w:tab w:val="right" w:leader="dot" w:pos="8040"/>
          <w:tab w:val="right" w:pos="9270"/>
        </w:tabs>
        <w:bidi/>
        <w:ind w:firstLine="360"/>
        <w:rPr>
          <w:rFonts w:cs="B Lotus"/>
          <w:sz w:val="28"/>
          <w:szCs w:val="28"/>
          <w:rtl/>
        </w:rPr>
      </w:pPr>
      <w:r w:rsidRPr="00B82911">
        <w:rPr>
          <w:rFonts w:cs="B Lotus" w:hint="cs"/>
          <w:sz w:val="28"/>
          <w:szCs w:val="28"/>
          <w:rtl/>
        </w:rPr>
        <w:t>1-2-</w:t>
      </w:r>
      <w:r>
        <w:rPr>
          <w:rFonts w:cs="B Lotus" w:hint="cs"/>
          <w:sz w:val="28"/>
          <w:szCs w:val="28"/>
          <w:rtl/>
        </w:rPr>
        <w:t>تعریف اهمال کاری</w:t>
      </w:r>
      <w:r w:rsidRPr="00B82911">
        <w:rPr>
          <w:rFonts w:cs="B Lotus"/>
          <w:sz w:val="28"/>
          <w:szCs w:val="28"/>
          <w:rtl/>
        </w:rPr>
        <w:tab/>
      </w:r>
      <w:r w:rsidRPr="00B82911">
        <w:rPr>
          <w:rFonts w:cs="B Lotus" w:hint="cs"/>
          <w:sz w:val="28"/>
          <w:szCs w:val="28"/>
          <w:rtl/>
        </w:rPr>
        <w:t>1</w:t>
      </w:r>
      <w:r>
        <w:rPr>
          <w:rFonts w:cs="B Lotus" w:hint="cs"/>
          <w:sz w:val="28"/>
          <w:szCs w:val="28"/>
          <w:rtl/>
        </w:rPr>
        <w:t>1</w:t>
      </w:r>
    </w:p>
    <w:p w14:paraId="62E5E205" w14:textId="77777777" w:rsidR="00503661" w:rsidRPr="00B82911" w:rsidRDefault="00503661" w:rsidP="00503661">
      <w:pPr>
        <w:tabs>
          <w:tab w:val="right" w:leader="dot" w:pos="8040"/>
          <w:tab w:val="right" w:pos="9270"/>
        </w:tabs>
        <w:bidi/>
        <w:ind w:right="284" w:firstLine="360"/>
        <w:rPr>
          <w:rFonts w:cs="B Lotus"/>
          <w:sz w:val="28"/>
          <w:szCs w:val="28"/>
        </w:rPr>
      </w:pPr>
      <w:r w:rsidRPr="00B82911">
        <w:rPr>
          <w:rFonts w:cs="B Lotus" w:hint="cs"/>
          <w:sz w:val="28"/>
          <w:szCs w:val="28"/>
          <w:rtl/>
        </w:rPr>
        <w:t>2-2-</w:t>
      </w:r>
      <w:r>
        <w:rPr>
          <w:rFonts w:cs="B Lotus" w:hint="cs"/>
          <w:sz w:val="28"/>
          <w:szCs w:val="28"/>
          <w:rtl/>
        </w:rPr>
        <w:t>تاریخچه اهمال کاری</w:t>
      </w:r>
      <w:r w:rsidRPr="00B82911">
        <w:rPr>
          <w:rFonts w:cs="B Lotus"/>
          <w:sz w:val="28"/>
          <w:szCs w:val="28"/>
          <w:rtl/>
        </w:rPr>
        <w:tab/>
      </w:r>
      <w:r w:rsidRPr="00B82911">
        <w:rPr>
          <w:rFonts w:cs="B Lotus" w:hint="cs"/>
          <w:sz w:val="28"/>
          <w:szCs w:val="28"/>
          <w:rtl/>
        </w:rPr>
        <w:t>1</w:t>
      </w:r>
      <w:r>
        <w:rPr>
          <w:rFonts w:cs="B Lotus" w:hint="cs"/>
          <w:sz w:val="28"/>
          <w:szCs w:val="28"/>
          <w:rtl/>
        </w:rPr>
        <w:t>2</w:t>
      </w:r>
    </w:p>
    <w:p w14:paraId="281CD347" w14:textId="77777777" w:rsidR="00503661" w:rsidRPr="00B82911" w:rsidRDefault="00503661" w:rsidP="00503661">
      <w:pPr>
        <w:tabs>
          <w:tab w:val="right" w:leader="dot" w:pos="8040"/>
          <w:tab w:val="right" w:pos="9270"/>
        </w:tabs>
        <w:bidi/>
        <w:ind w:firstLine="360"/>
        <w:rPr>
          <w:rFonts w:cs="B Lotus"/>
          <w:sz w:val="28"/>
          <w:szCs w:val="28"/>
          <w:rtl/>
        </w:rPr>
      </w:pPr>
      <w:r w:rsidRPr="00B82911">
        <w:rPr>
          <w:rFonts w:cs="B Lotus" w:hint="cs"/>
          <w:sz w:val="28"/>
          <w:szCs w:val="28"/>
          <w:rtl/>
        </w:rPr>
        <w:t>3-2-</w:t>
      </w:r>
      <w:r>
        <w:rPr>
          <w:rFonts w:cs="B Lotus" w:hint="cs"/>
          <w:sz w:val="28"/>
          <w:szCs w:val="28"/>
          <w:rtl/>
        </w:rPr>
        <w:t>انواع اهمال کاری</w:t>
      </w:r>
      <w:r w:rsidRPr="00B82911">
        <w:rPr>
          <w:rFonts w:cs="B Lotus"/>
          <w:sz w:val="28"/>
          <w:szCs w:val="28"/>
          <w:rtl/>
        </w:rPr>
        <w:tab/>
      </w:r>
      <w:r w:rsidRPr="00B82911">
        <w:rPr>
          <w:rFonts w:cs="B Lotus" w:hint="cs"/>
          <w:sz w:val="28"/>
          <w:szCs w:val="28"/>
          <w:rtl/>
        </w:rPr>
        <w:t>1</w:t>
      </w:r>
      <w:r>
        <w:rPr>
          <w:rFonts w:cs="B Lotus" w:hint="cs"/>
          <w:sz w:val="28"/>
          <w:szCs w:val="28"/>
          <w:rtl/>
        </w:rPr>
        <w:t>3</w:t>
      </w:r>
    </w:p>
    <w:p w14:paraId="74E20F20" w14:textId="77777777" w:rsidR="00503661" w:rsidRPr="00B82911" w:rsidRDefault="00503661" w:rsidP="00503661">
      <w:pPr>
        <w:tabs>
          <w:tab w:val="right" w:leader="dot" w:pos="8040"/>
          <w:tab w:val="right" w:pos="9270"/>
        </w:tabs>
        <w:bidi/>
        <w:ind w:firstLine="360"/>
        <w:rPr>
          <w:rFonts w:cs="B Lotus"/>
          <w:sz w:val="28"/>
          <w:szCs w:val="28"/>
          <w:rtl/>
        </w:rPr>
      </w:pPr>
      <w:r w:rsidRPr="00B82911">
        <w:rPr>
          <w:rFonts w:cs="B Lotus" w:hint="cs"/>
          <w:sz w:val="28"/>
          <w:szCs w:val="28"/>
          <w:rtl/>
        </w:rPr>
        <w:t>4-2-</w:t>
      </w:r>
      <w:r>
        <w:rPr>
          <w:rFonts w:cs="B Lotus" w:hint="cs"/>
          <w:sz w:val="28"/>
          <w:szCs w:val="28"/>
          <w:rtl/>
        </w:rPr>
        <w:t>اهمال کاری تحصیلی و تعریف آن</w:t>
      </w:r>
      <w:r w:rsidRPr="00B82911">
        <w:rPr>
          <w:rFonts w:ascii="Times New Roman" w:eastAsia="Times New Roman" w:hAnsi="Times New Roman" w:cs="B Lotus" w:hint="cs"/>
          <w:b/>
          <w:bCs/>
          <w:spacing w:val="-11"/>
          <w:sz w:val="28"/>
          <w:szCs w:val="28"/>
          <w:bdr w:val="none" w:sz="0" w:space="0" w:color="auto" w:frame="1"/>
        </w:rPr>
        <w:t> </w:t>
      </w:r>
      <w:r w:rsidRPr="00B82911">
        <w:rPr>
          <w:rFonts w:cs="B Lotus"/>
          <w:sz w:val="28"/>
          <w:szCs w:val="28"/>
          <w:rtl/>
        </w:rPr>
        <w:tab/>
      </w:r>
      <w:r>
        <w:rPr>
          <w:rFonts w:cs="B Lotus" w:hint="cs"/>
          <w:sz w:val="28"/>
          <w:szCs w:val="28"/>
          <w:rtl/>
        </w:rPr>
        <w:t>14</w:t>
      </w:r>
    </w:p>
    <w:p w14:paraId="1F6B31A4" w14:textId="77777777" w:rsidR="00503661" w:rsidRPr="00B82911" w:rsidRDefault="00503661" w:rsidP="00503661">
      <w:pPr>
        <w:tabs>
          <w:tab w:val="right" w:leader="dot" w:pos="8040"/>
          <w:tab w:val="right" w:pos="9270"/>
        </w:tabs>
        <w:bidi/>
        <w:ind w:firstLine="360"/>
        <w:rPr>
          <w:rFonts w:cs="B Lotus"/>
          <w:sz w:val="28"/>
          <w:szCs w:val="28"/>
          <w:rtl/>
        </w:rPr>
      </w:pPr>
      <w:r w:rsidRPr="00B82911">
        <w:rPr>
          <w:rFonts w:cs="B Lotus" w:hint="cs"/>
          <w:sz w:val="28"/>
          <w:szCs w:val="28"/>
          <w:rtl/>
        </w:rPr>
        <w:t>5-2-</w:t>
      </w:r>
      <w:r>
        <w:rPr>
          <w:rFonts w:cs="B Lotus" w:hint="cs"/>
          <w:sz w:val="28"/>
          <w:szCs w:val="28"/>
          <w:rtl/>
        </w:rPr>
        <w:t>نظریه های اهمال کاری</w:t>
      </w:r>
      <w:r w:rsidRPr="00B82911">
        <w:rPr>
          <w:rFonts w:ascii="Times New Roman" w:eastAsia="Times New Roman" w:hAnsi="Times New Roman" w:cs="B Lotus" w:hint="cs"/>
          <w:b/>
          <w:bCs/>
          <w:spacing w:val="-11"/>
          <w:sz w:val="28"/>
          <w:szCs w:val="28"/>
          <w:bdr w:val="none" w:sz="0" w:space="0" w:color="auto" w:frame="1"/>
        </w:rPr>
        <w:t> </w:t>
      </w:r>
      <w:r w:rsidRPr="00B82911">
        <w:rPr>
          <w:rFonts w:cs="B Lotus"/>
          <w:sz w:val="28"/>
          <w:szCs w:val="28"/>
          <w:rtl/>
        </w:rPr>
        <w:tab/>
      </w:r>
      <w:r>
        <w:rPr>
          <w:rFonts w:cs="B Lotus" w:hint="cs"/>
          <w:sz w:val="28"/>
          <w:szCs w:val="28"/>
          <w:rtl/>
        </w:rPr>
        <w:t>15</w:t>
      </w:r>
    </w:p>
    <w:p w14:paraId="6E5C3385" w14:textId="77777777" w:rsidR="00503661" w:rsidRPr="00B82911" w:rsidRDefault="00503661" w:rsidP="00503661">
      <w:pPr>
        <w:tabs>
          <w:tab w:val="right" w:leader="dot" w:pos="8040"/>
          <w:tab w:val="right" w:pos="9270"/>
        </w:tabs>
        <w:bidi/>
        <w:ind w:firstLine="360"/>
        <w:rPr>
          <w:rFonts w:cs="B Lotus"/>
          <w:sz w:val="28"/>
          <w:szCs w:val="28"/>
          <w:rtl/>
        </w:rPr>
      </w:pPr>
      <w:r w:rsidRPr="00B82911">
        <w:rPr>
          <w:rFonts w:cs="B Lotus" w:hint="cs"/>
          <w:sz w:val="28"/>
          <w:szCs w:val="28"/>
          <w:rtl/>
        </w:rPr>
        <w:t>6-2-</w:t>
      </w:r>
      <w:r>
        <w:rPr>
          <w:rFonts w:cs="B Lotus" w:hint="cs"/>
          <w:sz w:val="28"/>
          <w:szCs w:val="28"/>
          <w:rtl/>
        </w:rPr>
        <w:t>ویژگی های افراد اهمال کاری</w:t>
      </w:r>
      <w:r w:rsidRPr="00B82911">
        <w:rPr>
          <w:rFonts w:cs="B Lotus"/>
          <w:sz w:val="28"/>
          <w:szCs w:val="28"/>
          <w:rtl/>
        </w:rPr>
        <w:tab/>
      </w:r>
      <w:r>
        <w:rPr>
          <w:rFonts w:cs="B Lotus" w:hint="cs"/>
          <w:sz w:val="28"/>
          <w:szCs w:val="28"/>
          <w:rtl/>
        </w:rPr>
        <w:t>19</w:t>
      </w:r>
    </w:p>
    <w:p w14:paraId="62317870" w14:textId="77777777" w:rsidR="00503661" w:rsidRPr="00B82911" w:rsidRDefault="00503661" w:rsidP="00503661">
      <w:pPr>
        <w:tabs>
          <w:tab w:val="right" w:leader="dot" w:pos="8040"/>
          <w:tab w:val="right" w:pos="9270"/>
        </w:tabs>
        <w:bidi/>
        <w:ind w:firstLine="360"/>
        <w:rPr>
          <w:rFonts w:cs="B Lotus"/>
          <w:sz w:val="28"/>
          <w:szCs w:val="28"/>
          <w:rtl/>
        </w:rPr>
      </w:pPr>
      <w:r w:rsidRPr="00B82911">
        <w:rPr>
          <w:rFonts w:cs="B Lotus" w:hint="cs"/>
          <w:sz w:val="28"/>
          <w:szCs w:val="28"/>
          <w:rtl/>
        </w:rPr>
        <w:t>7-2-</w:t>
      </w:r>
      <w:r>
        <w:rPr>
          <w:rFonts w:cs="B Lotus" w:hint="cs"/>
          <w:sz w:val="28"/>
          <w:szCs w:val="28"/>
          <w:rtl/>
        </w:rPr>
        <w:t>پیامدهای اهمال کاری</w:t>
      </w:r>
      <w:r w:rsidRPr="00B82911">
        <w:rPr>
          <w:rFonts w:cs="B Lotus"/>
          <w:sz w:val="28"/>
          <w:szCs w:val="28"/>
          <w:rtl/>
        </w:rPr>
        <w:tab/>
      </w:r>
      <w:r w:rsidRPr="00B82911">
        <w:rPr>
          <w:rFonts w:cs="B Lotus" w:hint="cs"/>
          <w:sz w:val="28"/>
          <w:szCs w:val="28"/>
          <w:rtl/>
        </w:rPr>
        <w:t>2</w:t>
      </w:r>
      <w:r>
        <w:rPr>
          <w:rFonts w:cs="B Lotus" w:hint="cs"/>
          <w:sz w:val="28"/>
          <w:szCs w:val="28"/>
          <w:rtl/>
        </w:rPr>
        <w:t>3</w:t>
      </w:r>
    </w:p>
    <w:p w14:paraId="2E4142B2" w14:textId="77777777" w:rsidR="00D0784C" w:rsidRPr="00C84512" w:rsidRDefault="00D0784C" w:rsidP="00D0784C">
      <w:pPr>
        <w:bidi/>
        <w:spacing w:line="360" w:lineRule="auto"/>
        <w:jc w:val="both"/>
        <w:rPr>
          <w:rFonts w:cs="B Zar"/>
          <w:b/>
          <w:bCs/>
          <w:sz w:val="28"/>
          <w:szCs w:val="28"/>
          <w:rtl/>
        </w:rPr>
      </w:pPr>
    </w:p>
    <w:p w14:paraId="1B7B2BAB" w14:textId="77777777" w:rsidR="00503661" w:rsidRPr="00B82911" w:rsidRDefault="00503661" w:rsidP="00503661">
      <w:pPr>
        <w:bidi/>
        <w:spacing w:after="0" w:line="276" w:lineRule="auto"/>
        <w:jc w:val="both"/>
        <w:rPr>
          <w:rFonts w:cs="B Lotus"/>
          <w:sz w:val="28"/>
          <w:szCs w:val="28"/>
          <w:rtl/>
        </w:rPr>
      </w:pPr>
    </w:p>
    <w:p w14:paraId="5F46EFAC"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t>1-2-</w:t>
      </w:r>
      <w:r w:rsidRPr="00B82911">
        <w:rPr>
          <w:rFonts w:cs="B Lotus"/>
          <w:b/>
          <w:bCs/>
          <w:sz w:val="28"/>
          <w:szCs w:val="28"/>
          <w:rtl/>
        </w:rPr>
        <w:t>تعر</w:t>
      </w:r>
      <w:r w:rsidRPr="00B82911">
        <w:rPr>
          <w:rFonts w:cs="B Lotus" w:hint="cs"/>
          <w:b/>
          <w:bCs/>
          <w:sz w:val="28"/>
          <w:szCs w:val="28"/>
          <w:rtl/>
        </w:rPr>
        <w:t>ی</w:t>
      </w:r>
      <w:r w:rsidRPr="00B82911">
        <w:rPr>
          <w:rFonts w:cs="B Lotus" w:hint="eastAsia"/>
          <w:b/>
          <w:bCs/>
          <w:sz w:val="28"/>
          <w:szCs w:val="28"/>
          <w:rtl/>
        </w:rPr>
        <w:t>ف</w:t>
      </w:r>
      <w:r w:rsidRPr="00B82911">
        <w:rPr>
          <w:rFonts w:cs="B Lotus"/>
          <w:b/>
          <w:bCs/>
          <w:sz w:val="28"/>
          <w:szCs w:val="28"/>
          <w:rtl/>
        </w:rPr>
        <w:t xml:space="preserve"> اهمال کار</w:t>
      </w:r>
      <w:r w:rsidRPr="00B82911">
        <w:rPr>
          <w:rFonts w:cs="B Lotus" w:hint="cs"/>
          <w:b/>
          <w:bCs/>
          <w:sz w:val="28"/>
          <w:szCs w:val="28"/>
          <w:rtl/>
        </w:rPr>
        <w:t>ی</w:t>
      </w:r>
    </w:p>
    <w:p w14:paraId="3F658E4C" w14:textId="422A9C8C" w:rsidR="00503661" w:rsidRPr="00B82911" w:rsidRDefault="00503661" w:rsidP="00503661">
      <w:pPr>
        <w:bidi/>
        <w:spacing w:after="0" w:line="240" w:lineRule="auto"/>
        <w:jc w:val="both"/>
        <w:rPr>
          <w:rFonts w:cs="B Lotus"/>
          <w:sz w:val="28"/>
          <w:szCs w:val="28"/>
        </w:rPr>
      </w:pPr>
      <w:r w:rsidRPr="00B82911">
        <w:rPr>
          <w:rFonts w:cs="B Lotus" w:hint="eastAsia"/>
          <w:sz w:val="28"/>
          <w:szCs w:val="28"/>
          <w:rtl/>
        </w:rPr>
        <w:t>اهمال</w:t>
      </w:r>
      <w:r w:rsidRPr="00B82911">
        <w:rPr>
          <w:rFonts w:cs="B Lotus"/>
          <w:sz w:val="28"/>
          <w:szCs w:val="28"/>
          <w:rtl/>
        </w:rPr>
        <w:t xml:space="preserve"> کار</w:t>
      </w:r>
      <w:r w:rsidRPr="00B82911">
        <w:rPr>
          <w:rFonts w:cs="B Lotus" w:hint="cs"/>
          <w:sz w:val="28"/>
          <w:szCs w:val="28"/>
          <w:rtl/>
        </w:rPr>
        <w:t>ی</w:t>
      </w:r>
      <w:r w:rsidRPr="00B82911">
        <w:rPr>
          <w:rFonts w:cs="B Lotus"/>
          <w:sz w:val="28"/>
          <w:szCs w:val="28"/>
          <w:rtl/>
        </w:rPr>
        <w:t xml:space="preserve"> عبارت است از عدم انجام کار و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 داخل قاب زمان موردنظر و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آن تا آخر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لحظات. اهمال کار</w:t>
      </w:r>
      <w:r w:rsidRPr="00B82911">
        <w:rPr>
          <w:rFonts w:cs="B Lotus" w:hint="cs"/>
          <w:sz w:val="28"/>
          <w:szCs w:val="28"/>
          <w:rtl/>
        </w:rPr>
        <w:t>ی</w:t>
      </w:r>
      <w:r w:rsidRPr="00B82911">
        <w:rPr>
          <w:rFonts w:cs="B Lotus"/>
          <w:sz w:val="28"/>
          <w:szCs w:val="28"/>
          <w:rtl/>
        </w:rPr>
        <w:t xml:space="preserve"> هنر ادامه دادن د</w:t>
      </w:r>
      <w:r w:rsidRPr="00B82911">
        <w:rPr>
          <w:rFonts w:cs="B Lotus" w:hint="cs"/>
          <w:sz w:val="28"/>
          <w:szCs w:val="28"/>
          <w:rtl/>
        </w:rPr>
        <w:t>ی</w:t>
      </w:r>
      <w:r w:rsidRPr="00B82911">
        <w:rPr>
          <w:rFonts w:cs="B Lotus" w:hint="eastAsia"/>
          <w:sz w:val="28"/>
          <w:szCs w:val="28"/>
          <w:rtl/>
        </w:rPr>
        <w:t>روز</w:t>
      </w:r>
      <w:r w:rsidRPr="00B82911">
        <w:rPr>
          <w:rFonts w:cs="B Lotus"/>
          <w:sz w:val="28"/>
          <w:szCs w:val="28"/>
          <w:rtl/>
        </w:rPr>
        <w:t xml:space="preserve"> و اجتناب از امروز است.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کار</w:t>
      </w:r>
      <w:r w:rsidRPr="00B82911">
        <w:rPr>
          <w:rFonts w:cs="B Lotus" w:hint="cs"/>
          <w:sz w:val="28"/>
          <w:szCs w:val="28"/>
          <w:rtl/>
        </w:rPr>
        <w:t>ی</w:t>
      </w:r>
      <w:r w:rsidRPr="00B82911">
        <w:rPr>
          <w:rFonts w:cs="B Lotus"/>
          <w:sz w:val="28"/>
          <w:szCs w:val="28"/>
          <w:rtl/>
        </w:rPr>
        <w:t xml:space="preserve"> که م</w:t>
      </w:r>
      <w:r w:rsidRPr="00B82911">
        <w:rPr>
          <w:rFonts w:cs="B Lotus" w:hint="cs"/>
          <w:sz w:val="28"/>
          <w:szCs w:val="28"/>
          <w:rtl/>
        </w:rPr>
        <w:t>ی</w:t>
      </w:r>
      <w:r w:rsidRPr="00B82911">
        <w:rPr>
          <w:rFonts w:cs="B Lotus"/>
          <w:sz w:val="28"/>
          <w:szCs w:val="28"/>
          <w:rtl/>
        </w:rPr>
        <w:t xml:space="preserve"> توان در زمان حال انجام داد؛ ظاهرا جانش</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قابل قبول</w:t>
      </w:r>
      <w:r w:rsidRPr="00B82911">
        <w:rPr>
          <w:rFonts w:cs="B Lotus" w:hint="cs"/>
          <w:sz w:val="28"/>
          <w:szCs w:val="28"/>
          <w:rtl/>
        </w:rPr>
        <w:t>ی</w:t>
      </w:r>
      <w:r w:rsidRPr="00B82911">
        <w:rPr>
          <w:rFonts w:cs="B Lotus"/>
          <w:sz w:val="28"/>
          <w:szCs w:val="28"/>
          <w:rtl/>
        </w:rPr>
        <w:t xml:space="preserve"> است برا</w:t>
      </w:r>
      <w:r w:rsidRPr="00B82911">
        <w:rPr>
          <w:rFonts w:cs="B Lotus" w:hint="cs"/>
          <w:sz w:val="28"/>
          <w:szCs w:val="28"/>
          <w:rtl/>
        </w:rPr>
        <w:t>ی</w:t>
      </w:r>
      <w:r w:rsidRPr="00B82911">
        <w:rPr>
          <w:rFonts w:cs="B Lotus"/>
          <w:sz w:val="28"/>
          <w:szCs w:val="28"/>
          <w:rtl/>
        </w:rPr>
        <w:t xml:space="preserve"> عمل</w:t>
      </w:r>
      <w:r w:rsidRPr="00B82911">
        <w:rPr>
          <w:rFonts w:cs="B Lotus" w:hint="cs"/>
          <w:sz w:val="28"/>
          <w:szCs w:val="28"/>
          <w:rtl/>
        </w:rPr>
        <w:t>ی</w:t>
      </w:r>
      <w:r w:rsidRPr="00B82911">
        <w:rPr>
          <w:rFonts w:cs="B Lotus"/>
          <w:sz w:val="28"/>
          <w:szCs w:val="28"/>
          <w:rtl/>
        </w:rPr>
        <w:t xml:space="preserve"> ساختن آن؛ و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امکان را فراهم م</w:t>
      </w:r>
      <w:r w:rsidRPr="00B82911">
        <w:rPr>
          <w:rFonts w:cs="B Lotus" w:hint="cs"/>
          <w:sz w:val="28"/>
          <w:szCs w:val="28"/>
          <w:rtl/>
        </w:rPr>
        <w:t>ی</w:t>
      </w:r>
      <w:r w:rsidRPr="00B82911">
        <w:rPr>
          <w:rFonts w:cs="B Lotus"/>
          <w:sz w:val="28"/>
          <w:szCs w:val="28"/>
          <w:rtl/>
        </w:rPr>
        <w:t xml:space="preserve"> آورد که خود را فر</w:t>
      </w:r>
      <w:r w:rsidRPr="00B82911">
        <w:rPr>
          <w:rFonts w:cs="B Lotus" w:hint="cs"/>
          <w:sz w:val="28"/>
          <w:szCs w:val="28"/>
          <w:rtl/>
        </w:rPr>
        <w:t>ی</w:t>
      </w:r>
      <w:r w:rsidRPr="00B82911">
        <w:rPr>
          <w:rFonts w:cs="B Lotus" w:hint="eastAsia"/>
          <w:sz w:val="28"/>
          <w:szCs w:val="28"/>
          <w:rtl/>
        </w:rPr>
        <w:t>ب</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و فکر کن</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که با انجام ندادن کار</w:t>
      </w:r>
      <w:r w:rsidRPr="00B82911">
        <w:rPr>
          <w:rFonts w:cs="B Lotus" w:hint="cs"/>
          <w:sz w:val="28"/>
          <w:szCs w:val="28"/>
          <w:rtl/>
        </w:rPr>
        <w:t>ی</w:t>
      </w:r>
      <w:r w:rsidRPr="00B82911">
        <w:rPr>
          <w:rFonts w:cs="B Lotus"/>
          <w:sz w:val="28"/>
          <w:szCs w:val="28"/>
          <w:rtl/>
        </w:rPr>
        <w:t xml:space="preserve"> که قصد انجام آن را داشت</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به خودمان دروغ نگفته ا</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اهمال کار</w:t>
      </w:r>
      <w:r w:rsidRPr="00B82911">
        <w:rPr>
          <w:rFonts w:cs="B Lotus" w:hint="cs"/>
          <w:sz w:val="28"/>
          <w:szCs w:val="28"/>
          <w:rtl/>
        </w:rPr>
        <w:t>ی</w:t>
      </w:r>
      <w:r w:rsidRPr="00B82911">
        <w:rPr>
          <w:rFonts w:cs="B Lotus"/>
          <w:sz w:val="28"/>
          <w:szCs w:val="28"/>
          <w:rtl/>
        </w:rPr>
        <w:t xml:space="preserve"> کار بشر است، اما منظور از اهمال کار</w:t>
      </w:r>
      <w:r w:rsidRPr="00B82911">
        <w:rPr>
          <w:rFonts w:cs="B Lotus" w:hint="cs"/>
          <w:sz w:val="28"/>
          <w:szCs w:val="28"/>
          <w:rtl/>
        </w:rPr>
        <w:t>ی</w:t>
      </w:r>
      <w:r w:rsidRPr="00B82911">
        <w:rPr>
          <w:rFonts w:cs="B Lotus"/>
          <w:sz w:val="28"/>
          <w:szCs w:val="28"/>
          <w:rtl/>
        </w:rPr>
        <w:t xml:space="preserve"> مورد بحث تأخ</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طب</w:t>
      </w:r>
      <w:r w:rsidRPr="00B82911">
        <w:rPr>
          <w:rFonts w:cs="B Lotus" w:hint="cs"/>
          <w:sz w:val="28"/>
          <w:szCs w:val="28"/>
          <w:rtl/>
        </w:rPr>
        <w:t>ی</w:t>
      </w:r>
      <w:r w:rsidRPr="00B82911">
        <w:rPr>
          <w:rFonts w:cs="B Lotus" w:hint="eastAsia"/>
          <w:sz w:val="28"/>
          <w:szCs w:val="28"/>
          <w:rtl/>
        </w:rPr>
        <w:t>ع</w:t>
      </w:r>
      <w:r w:rsidRPr="00B82911">
        <w:rPr>
          <w:rFonts w:cs="B Lotus" w:hint="cs"/>
          <w:sz w:val="28"/>
          <w:szCs w:val="28"/>
          <w:rtl/>
        </w:rPr>
        <w:t>ی</w:t>
      </w:r>
      <w:r w:rsidRPr="00B82911">
        <w:rPr>
          <w:rFonts w:cs="B Lotus"/>
          <w:sz w:val="28"/>
          <w:szCs w:val="28"/>
          <w:rtl/>
        </w:rPr>
        <w:t xml:space="preserve"> و معمول</w:t>
      </w:r>
      <w:r w:rsidRPr="00B82911">
        <w:rPr>
          <w:rFonts w:cs="B Lotus" w:hint="cs"/>
          <w:sz w:val="28"/>
          <w:szCs w:val="28"/>
          <w:rtl/>
        </w:rPr>
        <w:t>ی</w:t>
      </w:r>
      <w:r w:rsidRPr="00B82911">
        <w:rPr>
          <w:rFonts w:cs="B Lotus"/>
          <w:sz w:val="28"/>
          <w:szCs w:val="28"/>
          <w:rtl/>
        </w:rPr>
        <w:t xml:space="preserve"> ن</w:t>
      </w:r>
      <w:r w:rsidRPr="00B82911">
        <w:rPr>
          <w:rFonts w:cs="B Lotus" w:hint="cs"/>
          <w:sz w:val="28"/>
          <w:szCs w:val="28"/>
          <w:rtl/>
        </w:rPr>
        <w:t>ی</w:t>
      </w:r>
      <w:r w:rsidRPr="00B82911">
        <w:rPr>
          <w:rFonts w:cs="B Lotus" w:hint="eastAsia"/>
          <w:sz w:val="28"/>
          <w:szCs w:val="28"/>
          <w:rtl/>
        </w:rPr>
        <w:t>ست</w:t>
      </w:r>
      <w:r w:rsidRPr="00B82911">
        <w:rPr>
          <w:rFonts w:cs="B Lotus"/>
          <w:sz w:val="28"/>
          <w:szCs w:val="28"/>
          <w:rtl/>
        </w:rPr>
        <w:t xml:space="preserve"> که گاه</w:t>
      </w:r>
      <w:r w:rsidRPr="00B82911">
        <w:rPr>
          <w:rFonts w:cs="B Lotus" w:hint="cs"/>
          <w:sz w:val="28"/>
          <w:szCs w:val="28"/>
          <w:rtl/>
        </w:rPr>
        <w:t>ی</w:t>
      </w:r>
      <w:r w:rsidRPr="00B82911">
        <w:rPr>
          <w:rFonts w:cs="B Lotus"/>
          <w:sz w:val="28"/>
          <w:szCs w:val="28"/>
          <w:rtl/>
        </w:rPr>
        <w:t xml:space="preserve"> اوقات پ</w:t>
      </w:r>
      <w:r w:rsidRPr="00B82911">
        <w:rPr>
          <w:rFonts w:cs="B Lotus" w:hint="cs"/>
          <w:sz w:val="28"/>
          <w:szCs w:val="28"/>
          <w:rtl/>
        </w:rPr>
        <w:t>ی</w:t>
      </w:r>
      <w:r w:rsidRPr="00B82911">
        <w:rPr>
          <w:rFonts w:cs="B Lotus"/>
          <w:sz w:val="28"/>
          <w:szCs w:val="28"/>
          <w:rtl/>
        </w:rPr>
        <w:t>ش م</w:t>
      </w:r>
      <w:r w:rsidRPr="00B82911">
        <w:rPr>
          <w:rFonts w:cs="B Lotus" w:hint="cs"/>
          <w:sz w:val="28"/>
          <w:szCs w:val="28"/>
          <w:rtl/>
        </w:rPr>
        <w:t>ی</w:t>
      </w:r>
      <w:r w:rsidRPr="00B82911">
        <w:rPr>
          <w:rFonts w:cs="B Lotus"/>
          <w:sz w:val="28"/>
          <w:szCs w:val="28"/>
          <w:rtl/>
        </w:rPr>
        <w:t xml:space="preserve"> آ</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بلکه منظور نوع</w:t>
      </w:r>
      <w:r w:rsidRPr="00B82911">
        <w:rPr>
          <w:rFonts w:cs="B Lotus" w:hint="cs"/>
          <w:sz w:val="28"/>
          <w:szCs w:val="28"/>
          <w:rtl/>
        </w:rPr>
        <w:t>ی</w:t>
      </w:r>
      <w:r w:rsidRPr="00B82911">
        <w:rPr>
          <w:rFonts w:cs="B Lotus"/>
          <w:sz w:val="28"/>
          <w:szCs w:val="28"/>
          <w:rtl/>
        </w:rPr>
        <w:t xml:space="preserve"> و</w:t>
      </w:r>
      <w:r w:rsidRPr="00B82911">
        <w:rPr>
          <w:rFonts w:cs="B Lotus" w:hint="cs"/>
          <w:sz w:val="28"/>
          <w:szCs w:val="28"/>
          <w:rtl/>
        </w:rPr>
        <w:t>ی</w:t>
      </w:r>
      <w:r w:rsidRPr="00B82911">
        <w:rPr>
          <w:rFonts w:cs="B Lotus" w:hint="eastAsia"/>
          <w:sz w:val="28"/>
          <w:szCs w:val="28"/>
          <w:rtl/>
        </w:rPr>
        <w:t>ژگ</w:t>
      </w:r>
      <w:r w:rsidRPr="00B82911">
        <w:rPr>
          <w:rFonts w:cs="B Lotus" w:hint="cs"/>
          <w:sz w:val="28"/>
          <w:szCs w:val="28"/>
          <w:rtl/>
        </w:rPr>
        <w:t>ی</w:t>
      </w:r>
      <w:r w:rsidRPr="00B82911">
        <w:rPr>
          <w:rFonts w:cs="B Lotus"/>
          <w:sz w:val="28"/>
          <w:szCs w:val="28"/>
          <w:rtl/>
        </w:rPr>
        <w:t xml:space="preserve"> شخص</w:t>
      </w:r>
      <w:r w:rsidRPr="00B82911">
        <w:rPr>
          <w:rFonts w:cs="B Lotus" w:hint="cs"/>
          <w:sz w:val="28"/>
          <w:szCs w:val="28"/>
          <w:rtl/>
        </w:rPr>
        <w:t>ی</w:t>
      </w:r>
      <w:r w:rsidRPr="00B82911">
        <w:rPr>
          <w:rFonts w:cs="B Lotus" w:hint="eastAsia"/>
          <w:sz w:val="28"/>
          <w:szCs w:val="28"/>
          <w:rtl/>
        </w:rPr>
        <w:t>ت</w:t>
      </w:r>
      <w:r w:rsidRPr="00B82911">
        <w:rPr>
          <w:rFonts w:cs="B Lotus" w:hint="cs"/>
          <w:sz w:val="28"/>
          <w:szCs w:val="28"/>
          <w:rtl/>
        </w:rPr>
        <w:t>ی</w:t>
      </w:r>
      <w:r w:rsidRPr="00B82911">
        <w:rPr>
          <w:rStyle w:val="FootnoteReference"/>
          <w:rFonts w:cs="B Lotus"/>
          <w:sz w:val="28"/>
          <w:szCs w:val="28"/>
          <w:rtl/>
        </w:rPr>
        <w:footnoteReference w:id="1"/>
      </w:r>
      <w:r w:rsidRPr="00B82911">
        <w:rPr>
          <w:rFonts w:cs="B Lotus"/>
          <w:sz w:val="28"/>
          <w:szCs w:val="28"/>
          <w:rtl/>
        </w:rPr>
        <w:t xml:space="preserve"> است که در رضا</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فرد</w:t>
      </w:r>
      <w:r w:rsidRPr="00B82911">
        <w:rPr>
          <w:rFonts w:cs="B Lotus" w:hint="cs"/>
          <w:sz w:val="28"/>
          <w:szCs w:val="28"/>
          <w:rtl/>
        </w:rPr>
        <w:t>ی</w:t>
      </w:r>
      <w:r w:rsidRPr="00B82911">
        <w:rPr>
          <w:rFonts w:cs="B Lotus"/>
          <w:sz w:val="28"/>
          <w:szCs w:val="28"/>
          <w:rtl/>
        </w:rPr>
        <w:t xml:space="preserve"> اختلال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کند</w:t>
      </w:r>
      <w:r>
        <w:rPr>
          <w:rFonts w:cs="B Lotus" w:hint="cs"/>
          <w:sz w:val="28"/>
          <w:szCs w:val="28"/>
          <w:rtl/>
        </w:rPr>
        <w:t xml:space="preserve"> </w:t>
      </w:r>
      <w:r w:rsidRPr="00B82911">
        <w:rPr>
          <w:rFonts w:cs="B Lotus"/>
          <w:sz w:val="28"/>
          <w:szCs w:val="28"/>
          <w:rtl/>
        </w:rPr>
        <w:t>و به ک</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روابط انسان</w:t>
      </w:r>
      <w:r w:rsidRPr="00B82911">
        <w:rPr>
          <w:rFonts w:cs="B Lotus" w:hint="cs"/>
          <w:sz w:val="28"/>
          <w:szCs w:val="28"/>
          <w:rtl/>
        </w:rPr>
        <w:t>ی</w:t>
      </w:r>
      <w:r w:rsidRPr="00B82911">
        <w:rPr>
          <w:rFonts w:cs="B Lotus"/>
          <w:sz w:val="28"/>
          <w:szCs w:val="28"/>
          <w:rtl/>
        </w:rPr>
        <w:t xml:space="preserve"> آس</w:t>
      </w:r>
      <w:r w:rsidRPr="00B82911">
        <w:rPr>
          <w:rFonts w:cs="B Lotus" w:hint="cs"/>
          <w:sz w:val="28"/>
          <w:szCs w:val="28"/>
          <w:rtl/>
        </w:rPr>
        <w:t>ی</w:t>
      </w:r>
      <w:r w:rsidRPr="00B82911">
        <w:rPr>
          <w:rFonts w:cs="B Lotus" w:hint="eastAsia"/>
          <w:sz w:val="28"/>
          <w:szCs w:val="28"/>
          <w:rtl/>
        </w:rPr>
        <w:t>ب</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رساند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نوع از اهمال کار</w:t>
      </w:r>
      <w:r w:rsidRPr="00B82911">
        <w:rPr>
          <w:rFonts w:cs="B Lotus" w:hint="cs"/>
          <w:sz w:val="28"/>
          <w:szCs w:val="28"/>
          <w:rtl/>
        </w:rPr>
        <w:t>ی</w:t>
      </w:r>
      <w:r w:rsidRPr="00B82911">
        <w:rPr>
          <w:rFonts w:cs="B Lotus"/>
          <w:sz w:val="28"/>
          <w:szCs w:val="28"/>
          <w:rtl/>
        </w:rPr>
        <w:t xml:space="preserve"> را م</w:t>
      </w:r>
      <w:r w:rsidRPr="00B82911">
        <w:rPr>
          <w:rFonts w:cs="B Lotus" w:hint="cs"/>
          <w:sz w:val="28"/>
          <w:szCs w:val="28"/>
          <w:rtl/>
        </w:rPr>
        <w:t>ی</w:t>
      </w:r>
      <w:r w:rsidRPr="00B82911">
        <w:rPr>
          <w:rFonts w:cs="B Lotus"/>
          <w:sz w:val="28"/>
          <w:szCs w:val="28"/>
          <w:rtl/>
        </w:rPr>
        <w:t xml:space="preserve"> توان اهمال کار</w:t>
      </w:r>
      <w:r w:rsidRPr="00B82911">
        <w:rPr>
          <w:rFonts w:cs="B Lotus" w:hint="cs"/>
          <w:sz w:val="28"/>
          <w:szCs w:val="28"/>
          <w:rtl/>
        </w:rPr>
        <w:t>ی</w:t>
      </w:r>
      <w:r w:rsidRPr="00B82911">
        <w:rPr>
          <w:rFonts w:cs="B Lotus"/>
          <w:sz w:val="28"/>
          <w:szCs w:val="28"/>
          <w:rtl/>
        </w:rPr>
        <w:t xml:space="preserve"> مزمن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سندرم فرد نام</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r w:rsidR="00FD45E7">
        <w:rPr>
          <w:rFonts w:cs="B Lotus" w:hint="cs"/>
          <w:sz w:val="28"/>
          <w:szCs w:val="28"/>
          <w:rtl/>
        </w:rPr>
        <w:t>یوسفی زاده، 1398</w:t>
      </w:r>
      <w:r w:rsidRPr="00B82911">
        <w:rPr>
          <w:rFonts w:cs="B Lotus"/>
          <w:sz w:val="28"/>
          <w:szCs w:val="28"/>
          <w:rtl/>
        </w:rPr>
        <w:t>)</w:t>
      </w:r>
      <w:r w:rsidRPr="00B82911">
        <w:rPr>
          <w:rFonts w:cs="B Lotus" w:hint="cs"/>
          <w:sz w:val="28"/>
          <w:szCs w:val="28"/>
          <w:rtl/>
        </w:rPr>
        <w:t>.</w:t>
      </w:r>
    </w:p>
    <w:p w14:paraId="3610DA45" w14:textId="3477C104"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اهمال</w:t>
      </w:r>
      <w:r w:rsidRPr="00B82911">
        <w:rPr>
          <w:rFonts w:cs="B Lotus"/>
          <w:sz w:val="28"/>
          <w:szCs w:val="28"/>
          <w:rtl/>
        </w:rPr>
        <w:t xml:space="preserve"> کار</w:t>
      </w:r>
      <w:r w:rsidRPr="00B82911">
        <w:rPr>
          <w:rFonts w:cs="B Lotus" w:hint="cs"/>
          <w:sz w:val="28"/>
          <w:szCs w:val="28"/>
          <w:rtl/>
        </w:rPr>
        <w:t>ی</w:t>
      </w:r>
      <w:r w:rsidRPr="00B82911">
        <w:rPr>
          <w:rFonts w:cs="B Lotus"/>
          <w:sz w:val="28"/>
          <w:szCs w:val="28"/>
          <w:rtl/>
        </w:rPr>
        <w:t xml:space="preserve"> به معنا</w:t>
      </w:r>
      <w:r w:rsidRPr="00B82911">
        <w:rPr>
          <w:rFonts w:cs="B Lotus" w:hint="cs"/>
          <w:sz w:val="28"/>
          <w:szCs w:val="28"/>
          <w:rtl/>
        </w:rPr>
        <w:t>ی</w:t>
      </w:r>
      <w:r w:rsidRPr="00B82911">
        <w:rPr>
          <w:rFonts w:cs="B Lotus"/>
          <w:sz w:val="28"/>
          <w:szCs w:val="28"/>
          <w:rtl/>
        </w:rPr>
        <w:t xml:space="preserve"> مشکل داشتن در زم</w:t>
      </w:r>
      <w:r w:rsidRPr="00B82911">
        <w:rPr>
          <w:rFonts w:cs="B Lotus" w:hint="cs"/>
          <w:sz w:val="28"/>
          <w:szCs w:val="28"/>
          <w:rtl/>
        </w:rPr>
        <w:t>ی</w:t>
      </w:r>
      <w:r w:rsidRPr="00B82911">
        <w:rPr>
          <w:rFonts w:cs="B Lotus" w:hint="eastAsia"/>
          <w:sz w:val="28"/>
          <w:szCs w:val="28"/>
          <w:rtl/>
        </w:rPr>
        <w:t>نه</w:t>
      </w:r>
      <w:r w:rsidRPr="00B82911">
        <w:rPr>
          <w:rFonts w:cs="B Lotus"/>
          <w:sz w:val="28"/>
          <w:szCs w:val="28"/>
          <w:rtl/>
        </w:rPr>
        <w:t xml:space="preserve"> شروع و اتمام کارهاست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به زبان</w:t>
      </w:r>
      <w:r w:rsidRPr="00B82911">
        <w:rPr>
          <w:rFonts w:cs="B Lotus" w:hint="cs"/>
          <w:sz w:val="28"/>
          <w:szCs w:val="28"/>
          <w:rtl/>
        </w:rPr>
        <w:t>ی</w:t>
      </w:r>
      <w:r w:rsidRPr="00B82911">
        <w:rPr>
          <w:rFonts w:cs="B Lotus"/>
          <w:sz w:val="28"/>
          <w:szCs w:val="28"/>
          <w:rtl/>
        </w:rPr>
        <w:t xml:space="preserve"> ساده تر م</w:t>
      </w:r>
      <w:r w:rsidRPr="00B82911">
        <w:rPr>
          <w:rFonts w:cs="B Lotus" w:hint="cs"/>
          <w:sz w:val="28"/>
          <w:szCs w:val="28"/>
          <w:rtl/>
        </w:rPr>
        <w:t>ی</w:t>
      </w:r>
      <w:r w:rsidRPr="00B82911">
        <w:rPr>
          <w:rFonts w:cs="B Lotus"/>
          <w:sz w:val="28"/>
          <w:szCs w:val="28"/>
          <w:rtl/>
        </w:rPr>
        <w:t xml:space="preserve"> توان</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بگو</w:t>
      </w:r>
      <w:r w:rsidRPr="00B82911">
        <w:rPr>
          <w:rFonts w:cs="B Lotus" w:hint="cs"/>
          <w:sz w:val="28"/>
          <w:szCs w:val="28"/>
          <w:rtl/>
        </w:rPr>
        <w:t>یی</w:t>
      </w:r>
      <w:r w:rsidRPr="00B82911">
        <w:rPr>
          <w:rFonts w:cs="B Lotus" w:hint="eastAsia"/>
          <w:sz w:val="28"/>
          <w:szCs w:val="28"/>
          <w:rtl/>
        </w:rPr>
        <w:t>م</w:t>
      </w:r>
      <w:r w:rsidRPr="00B82911">
        <w:rPr>
          <w:rFonts w:cs="B Lotus"/>
          <w:sz w:val="28"/>
          <w:szCs w:val="28"/>
          <w:rtl/>
        </w:rPr>
        <w:t xml:space="preserve"> که اهمال کار</w:t>
      </w:r>
      <w:r w:rsidRPr="00B82911">
        <w:rPr>
          <w:rFonts w:cs="B Lotus" w:hint="cs"/>
          <w:sz w:val="28"/>
          <w:szCs w:val="28"/>
          <w:rtl/>
        </w:rPr>
        <w:t>ی</w:t>
      </w:r>
      <w:r w:rsidRPr="00B82911">
        <w:rPr>
          <w:rFonts w:cs="B Lotus"/>
          <w:sz w:val="28"/>
          <w:szCs w:val="28"/>
          <w:rtl/>
        </w:rPr>
        <w:t xml:space="preserve"> به معنا</w:t>
      </w:r>
      <w:r w:rsidRPr="00B82911">
        <w:rPr>
          <w:rFonts w:cs="B Lotus" w:hint="cs"/>
          <w:sz w:val="28"/>
          <w:szCs w:val="28"/>
          <w:rtl/>
        </w:rPr>
        <w:t>ی</w:t>
      </w:r>
      <w:r w:rsidRPr="00B82911">
        <w:rPr>
          <w:rFonts w:cs="B Lotus"/>
          <w:sz w:val="28"/>
          <w:szCs w:val="28"/>
          <w:rtl/>
        </w:rPr>
        <w:t xml:space="preserve"> کار امروز را به فردا انداختن است. فرد اهمال کار دائما شروع کار را به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محول م</w:t>
      </w:r>
      <w:r w:rsidRPr="00B82911">
        <w:rPr>
          <w:rFonts w:cs="B Lotus" w:hint="cs"/>
          <w:sz w:val="28"/>
          <w:szCs w:val="28"/>
          <w:rtl/>
        </w:rPr>
        <w:t>ی</w:t>
      </w:r>
      <w:r w:rsidRPr="00B82911">
        <w:rPr>
          <w:rFonts w:cs="B Lotus"/>
          <w:sz w:val="28"/>
          <w:szCs w:val="28"/>
          <w:rtl/>
        </w:rPr>
        <w:t xml:space="preserve"> کند ول</w:t>
      </w:r>
      <w:r w:rsidRPr="00B82911">
        <w:rPr>
          <w:rFonts w:cs="B Lotus" w:hint="cs"/>
          <w:sz w:val="28"/>
          <w:szCs w:val="28"/>
          <w:rtl/>
        </w:rPr>
        <w:t>ی</w:t>
      </w:r>
      <w:r w:rsidRPr="00B82911">
        <w:rPr>
          <w:rFonts w:cs="B Lotus"/>
          <w:sz w:val="28"/>
          <w:szCs w:val="28"/>
          <w:rtl/>
        </w:rPr>
        <w:t xml:space="preserve">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معلوم ن</w:t>
      </w:r>
      <w:r w:rsidRPr="00B82911">
        <w:rPr>
          <w:rFonts w:cs="B Lotus" w:hint="cs"/>
          <w:sz w:val="28"/>
          <w:szCs w:val="28"/>
          <w:rtl/>
        </w:rPr>
        <w:t>ی</w:t>
      </w:r>
      <w:r w:rsidRPr="00B82911">
        <w:rPr>
          <w:rFonts w:cs="B Lotus" w:hint="eastAsia"/>
          <w:sz w:val="28"/>
          <w:szCs w:val="28"/>
          <w:rtl/>
        </w:rPr>
        <w:t>ست</w:t>
      </w:r>
      <w:r w:rsidRPr="00B82911">
        <w:rPr>
          <w:rFonts w:cs="B Lotus"/>
          <w:sz w:val="28"/>
          <w:szCs w:val="28"/>
          <w:rtl/>
        </w:rPr>
        <w:t xml:space="preserve"> ک</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آ</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r w:rsidRPr="00B82911">
        <w:rPr>
          <w:rFonts w:cs="B Lotus" w:hint="cs"/>
          <w:sz w:val="28"/>
          <w:szCs w:val="28"/>
          <w:rtl/>
        </w:rPr>
        <w:t xml:space="preserve"> </w:t>
      </w:r>
      <w:r w:rsidRPr="00B82911">
        <w:rPr>
          <w:rFonts w:cs="B Lotus"/>
          <w:sz w:val="28"/>
          <w:szCs w:val="28"/>
          <w:rtl/>
        </w:rPr>
        <w:t>اهمال کار</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از نظر روان شناس</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عن</w:t>
      </w:r>
      <w:r w:rsidRPr="00B82911">
        <w:rPr>
          <w:rFonts w:cs="B Lotus" w:hint="cs"/>
          <w:sz w:val="28"/>
          <w:szCs w:val="28"/>
          <w:rtl/>
        </w:rPr>
        <w:t>ی</w:t>
      </w:r>
      <w:r w:rsidRPr="00B82911">
        <w:rPr>
          <w:rFonts w:cs="B Lotus"/>
          <w:sz w:val="28"/>
          <w:szCs w:val="28"/>
          <w:rtl/>
        </w:rPr>
        <w:t xml:space="preserve"> به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محول کردن کار</w:t>
      </w:r>
      <w:r w:rsidRPr="00B82911">
        <w:rPr>
          <w:rFonts w:cs="B Lotus" w:hint="cs"/>
          <w:sz w:val="28"/>
          <w:szCs w:val="28"/>
          <w:rtl/>
        </w:rPr>
        <w:t>ی</w:t>
      </w:r>
      <w:r w:rsidRPr="00B82911">
        <w:rPr>
          <w:rFonts w:cs="B Lotus"/>
          <w:sz w:val="28"/>
          <w:szCs w:val="28"/>
          <w:rtl/>
        </w:rPr>
        <w:t xml:space="preserve"> که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به اجرا</w:t>
      </w:r>
      <w:r w:rsidRPr="00B82911">
        <w:rPr>
          <w:rFonts w:cs="B Lotus" w:hint="cs"/>
          <w:sz w:val="28"/>
          <w:szCs w:val="28"/>
          <w:rtl/>
        </w:rPr>
        <w:t>ی</w:t>
      </w:r>
      <w:r w:rsidRPr="00B82911">
        <w:rPr>
          <w:rFonts w:cs="B Lotus"/>
          <w:sz w:val="28"/>
          <w:szCs w:val="28"/>
          <w:rtl/>
        </w:rPr>
        <w:t xml:space="preserve"> آن گرفته ا</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 xml:space="preserve">. </w:t>
      </w:r>
      <w:r w:rsidRPr="00B82911">
        <w:rPr>
          <w:rFonts w:cs="B Lotus"/>
          <w:sz w:val="28"/>
          <w:szCs w:val="28"/>
          <w:rtl/>
        </w:rPr>
        <w:t>اهمال کار</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تعادل، نگرش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صفت رفتار</w:t>
      </w:r>
      <w:r w:rsidRPr="00B82911">
        <w:rPr>
          <w:rFonts w:cs="B Lotus" w:hint="cs"/>
          <w:sz w:val="28"/>
          <w:szCs w:val="28"/>
          <w:rtl/>
        </w:rPr>
        <w:t>ی</w:t>
      </w:r>
      <w:r w:rsidRPr="00B82911">
        <w:rPr>
          <w:rFonts w:cs="B Lotus"/>
          <w:sz w:val="28"/>
          <w:szCs w:val="28"/>
          <w:rtl/>
        </w:rPr>
        <w:t xml:space="preserve"> است که شاه</w:t>
      </w:r>
      <w:r w:rsidRPr="00B82911">
        <w:rPr>
          <w:rStyle w:val="FootnoteReference"/>
          <w:rFonts w:cs="B Lotus"/>
          <w:sz w:val="28"/>
          <w:szCs w:val="28"/>
          <w:rtl/>
        </w:rPr>
        <w:footnoteReference w:id="2"/>
      </w:r>
      <w:r w:rsidRPr="00B82911">
        <w:rPr>
          <w:rFonts w:cs="B Lotus"/>
          <w:sz w:val="28"/>
          <w:szCs w:val="28"/>
          <w:rtl/>
        </w:rPr>
        <w:t xml:space="preserve"> (۲۰۰۰) آن را به صورت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حالت غ</w:t>
      </w:r>
      <w:r w:rsidRPr="00B82911">
        <w:rPr>
          <w:rFonts w:cs="B Lotus" w:hint="cs"/>
          <w:sz w:val="28"/>
          <w:szCs w:val="28"/>
          <w:rtl/>
        </w:rPr>
        <w:t>ی</w:t>
      </w:r>
      <w:r w:rsidRPr="00B82911">
        <w:rPr>
          <w:rFonts w:cs="B Lotus" w:hint="eastAsia"/>
          <w:sz w:val="28"/>
          <w:szCs w:val="28"/>
          <w:rtl/>
        </w:rPr>
        <w:t>رقطع</w:t>
      </w:r>
      <w:r w:rsidRPr="00B82911">
        <w:rPr>
          <w:rFonts w:cs="B Lotus" w:hint="cs"/>
          <w:sz w:val="28"/>
          <w:szCs w:val="28"/>
          <w:rtl/>
        </w:rPr>
        <w:t>ی</w:t>
      </w:r>
      <w:r w:rsidRPr="00B82911">
        <w:rPr>
          <w:rFonts w:cs="B Lotus"/>
          <w:sz w:val="28"/>
          <w:szCs w:val="28"/>
          <w:rtl/>
        </w:rPr>
        <w:t xml:space="preserve"> نداشتن توان اراده و ن</w:t>
      </w:r>
      <w:r w:rsidRPr="00B82911">
        <w:rPr>
          <w:rFonts w:cs="B Lotus" w:hint="cs"/>
          <w:sz w:val="28"/>
          <w:szCs w:val="28"/>
          <w:rtl/>
        </w:rPr>
        <w:t>ی</w:t>
      </w:r>
      <w:r w:rsidRPr="00B82911">
        <w:rPr>
          <w:rFonts w:cs="B Lotus" w:hint="eastAsia"/>
          <w:sz w:val="28"/>
          <w:szCs w:val="28"/>
          <w:rtl/>
        </w:rPr>
        <w:t>رو</w:t>
      </w:r>
      <w:r w:rsidRPr="00B82911">
        <w:rPr>
          <w:rFonts w:cs="B Lotus" w:hint="cs"/>
          <w:sz w:val="28"/>
          <w:szCs w:val="28"/>
          <w:rtl/>
        </w:rPr>
        <w:t>ی</w:t>
      </w:r>
      <w:r w:rsidRPr="00B82911">
        <w:rPr>
          <w:rFonts w:cs="B Lotus"/>
          <w:sz w:val="28"/>
          <w:szCs w:val="28"/>
          <w:rtl/>
        </w:rPr>
        <w:t xml:space="preserve"> ح</w:t>
      </w:r>
      <w:r w:rsidRPr="00B82911">
        <w:rPr>
          <w:rFonts w:cs="B Lotus" w:hint="cs"/>
          <w:sz w:val="28"/>
          <w:szCs w:val="28"/>
          <w:rtl/>
        </w:rPr>
        <w:t>ی</w:t>
      </w:r>
      <w:r w:rsidRPr="00B82911">
        <w:rPr>
          <w:rFonts w:cs="B Lotus" w:hint="eastAsia"/>
          <w:sz w:val="28"/>
          <w:szCs w:val="28"/>
          <w:rtl/>
        </w:rPr>
        <w:t>ات</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به منظور انجام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کار توص</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کرده است (</w:t>
      </w:r>
      <w:r w:rsidR="00FD45E7">
        <w:rPr>
          <w:rFonts w:cs="B Lotus" w:hint="cs"/>
          <w:sz w:val="28"/>
          <w:szCs w:val="28"/>
          <w:rtl/>
        </w:rPr>
        <w:t>توکلی مژده، 1398</w:t>
      </w:r>
      <w:r w:rsidRPr="00B82911">
        <w:rPr>
          <w:rFonts w:cs="B Lotus"/>
          <w:sz w:val="28"/>
          <w:szCs w:val="28"/>
          <w:rtl/>
        </w:rPr>
        <w:t>).</w:t>
      </w:r>
    </w:p>
    <w:p w14:paraId="3F9248AE"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عدم</w:t>
      </w:r>
      <w:r w:rsidRPr="00B82911">
        <w:rPr>
          <w:rFonts w:cs="B Lotus"/>
          <w:sz w:val="28"/>
          <w:szCs w:val="28"/>
          <w:rtl/>
        </w:rPr>
        <w:t xml:space="preserve"> انجام کارها چ</w:t>
      </w:r>
      <w:r w:rsidRPr="00B82911">
        <w:rPr>
          <w:rFonts w:cs="B Lotus" w:hint="cs"/>
          <w:sz w:val="28"/>
          <w:szCs w:val="28"/>
          <w:rtl/>
        </w:rPr>
        <w:t>ی</w:t>
      </w:r>
      <w:r w:rsidRPr="00B82911">
        <w:rPr>
          <w:rFonts w:cs="B Lotus" w:hint="eastAsia"/>
          <w:sz w:val="28"/>
          <w:szCs w:val="28"/>
          <w:rtl/>
        </w:rPr>
        <w:t>ز</w:t>
      </w:r>
      <w:r w:rsidRPr="00B82911">
        <w:rPr>
          <w:rFonts w:cs="B Lotus" w:hint="cs"/>
          <w:sz w:val="28"/>
          <w:szCs w:val="28"/>
          <w:rtl/>
        </w:rPr>
        <w:t>ی</w:t>
      </w:r>
      <w:r w:rsidRPr="00B82911">
        <w:rPr>
          <w:rFonts w:cs="B Lotus"/>
          <w:sz w:val="28"/>
          <w:szCs w:val="28"/>
          <w:rtl/>
        </w:rPr>
        <w:t xml:space="preserve"> فراتر از پره</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از انجام کارهاست . اهمال کار</w:t>
      </w:r>
      <w:r w:rsidRPr="00B82911">
        <w:rPr>
          <w:rFonts w:cs="B Lotus" w:hint="cs"/>
          <w:sz w:val="28"/>
          <w:szCs w:val="28"/>
          <w:rtl/>
        </w:rPr>
        <w:t>ی</w:t>
      </w:r>
      <w:r w:rsidRPr="00B82911">
        <w:rPr>
          <w:rFonts w:cs="B Lotus"/>
          <w:sz w:val="28"/>
          <w:szCs w:val="28"/>
          <w:rtl/>
        </w:rPr>
        <w:t xml:space="preserve"> به تعب</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که آل</w:t>
      </w:r>
      <w:r w:rsidRPr="00B82911">
        <w:rPr>
          <w:rFonts w:cs="B Lotus" w:hint="cs"/>
          <w:sz w:val="28"/>
          <w:szCs w:val="28"/>
          <w:rtl/>
        </w:rPr>
        <w:t>ی</w:t>
      </w:r>
      <w:r w:rsidRPr="00B82911">
        <w:rPr>
          <w:rFonts w:cs="B Lotus" w:hint="eastAsia"/>
          <w:sz w:val="28"/>
          <w:szCs w:val="28"/>
          <w:rtl/>
        </w:rPr>
        <w:t>س</w:t>
      </w:r>
      <w:r w:rsidRPr="00B82911">
        <w:rPr>
          <w:rFonts w:cs="B Lotus"/>
          <w:sz w:val="28"/>
          <w:szCs w:val="28"/>
          <w:rtl/>
        </w:rPr>
        <w:t xml:space="preserve"> آن را بکار م</w:t>
      </w:r>
      <w:r w:rsidRPr="00B82911">
        <w:rPr>
          <w:rFonts w:cs="B Lotus" w:hint="cs"/>
          <w:sz w:val="28"/>
          <w:szCs w:val="28"/>
          <w:rtl/>
        </w:rPr>
        <w:t>ی</w:t>
      </w:r>
      <w:r w:rsidRPr="00B82911">
        <w:rPr>
          <w:rFonts w:cs="B Lotus"/>
          <w:sz w:val="28"/>
          <w:szCs w:val="28"/>
          <w:rtl/>
        </w:rPr>
        <w:t xml:space="preserve"> برد نوع</w:t>
      </w:r>
      <w:r w:rsidRPr="00B82911">
        <w:rPr>
          <w:rFonts w:cs="B Lotus" w:hint="cs"/>
          <w:sz w:val="28"/>
          <w:szCs w:val="28"/>
          <w:rtl/>
        </w:rPr>
        <w:t>ی</w:t>
      </w:r>
      <w:r w:rsidRPr="00B82911">
        <w:rPr>
          <w:rFonts w:cs="B Lotus"/>
          <w:sz w:val="28"/>
          <w:szCs w:val="28"/>
          <w:rtl/>
        </w:rPr>
        <w:t xml:space="preserve"> سندروم فرد است </w:t>
      </w:r>
      <w:r w:rsidRPr="00B82911">
        <w:rPr>
          <w:rFonts w:cs="B Lotus" w:hint="cs"/>
          <w:sz w:val="28"/>
          <w:szCs w:val="28"/>
          <w:rtl/>
        </w:rPr>
        <w:t>ی</w:t>
      </w:r>
      <w:r w:rsidRPr="00B82911">
        <w:rPr>
          <w:rFonts w:cs="B Lotus" w:hint="eastAsia"/>
          <w:sz w:val="28"/>
          <w:szCs w:val="28"/>
          <w:rtl/>
        </w:rPr>
        <w:t>عن</w:t>
      </w:r>
      <w:r w:rsidRPr="00B82911">
        <w:rPr>
          <w:rFonts w:cs="B Lotus" w:hint="cs"/>
          <w:sz w:val="28"/>
          <w:szCs w:val="28"/>
          <w:rtl/>
        </w:rPr>
        <w:t>ی</w:t>
      </w:r>
      <w:r w:rsidRPr="00B82911">
        <w:rPr>
          <w:rFonts w:cs="B Lotus"/>
          <w:sz w:val="28"/>
          <w:szCs w:val="28"/>
          <w:rtl/>
        </w:rPr>
        <w:t xml:space="preserve"> کار</w:t>
      </w:r>
      <w:r w:rsidRPr="00B82911">
        <w:rPr>
          <w:rFonts w:cs="B Lotus" w:hint="cs"/>
          <w:sz w:val="28"/>
          <w:szCs w:val="28"/>
          <w:rtl/>
        </w:rPr>
        <w:t>ی</w:t>
      </w:r>
      <w:r w:rsidRPr="00B82911">
        <w:rPr>
          <w:rFonts w:cs="B Lotus"/>
          <w:sz w:val="28"/>
          <w:szCs w:val="28"/>
          <w:rtl/>
        </w:rPr>
        <w:t xml:space="preserve"> را که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به اجرا</w:t>
      </w:r>
      <w:r w:rsidRPr="00B82911">
        <w:rPr>
          <w:rFonts w:cs="B Lotus" w:hint="cs"/>
          <w:sz w:val="28"/>
          <w:szCs w:val="28"/>
          <w:rtl/>
        </w:rPr>
        <w:t>ی</w:t>
      </w:r>
      <w:r w:rsidRPr="00B82911">
        <w:rPr>
          <w:rFonts w:cs="B Lotus"/>
          <w:sz w:val="28"/>
          <w:szCs w:val="28"/>
          <w:rtl/>
        </w:rPr>
        <w:t xml:space="preserve"> آن گرفته م</w:t>
      </w:r>
      <w:r w:rsidRPr="00B82911">
        <w:rPr>
          <w:rFonts w:cs="B Lotus" w:hint="cs"/>
          <w:sz w:val="28"/>
          <w:szCs w:val="28"/>
          <w:rtl/>
        </w:rPr>
        <w:t>ی</w:t>
      </w:r>
      <w:r w:rsidRPr="00B82911">
        <w:rPr>
          <w:rFonts w:cs="B Lotus"/>
          <w:sz w:val="28"/>
          <w:szCs w:val="28"/>
          <w:rtl/>
        </w:rPr>
        <w:t xml:space="preserve"> شود و آن کار حداقل م</w:t>
      </w:r>
      <w:r w:rsidRPr="00B82911">
        <w:rPr>
          <w:rFonts w:cs="B Lotus" w:hint="cs"/>
          <w:sz w:val="28"/>
          <w:szCs w:val="28"/>
          <w:rtl/>
        </w:rPr>
        <w:t>ی</w:t>
      </w:r>
      <w:r w:rsidRPr="00B82911">
        <w:rPr>
          <w:rFonts w:cs="B Lotus"/>
          <w:sz w:val="28"/>
          <w:szCs w:val="28"/>
          <w:rtl/>
        </w:rPr>
        <w:t xml:space="preserve"> تواند در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فرد نتا</w:t>
      </w:r>
      <w:r w:rsidRPr="00B82911">
        <w:rPr>
          <w:rFonts w:cs="B Lotus" w:hint="cs"/>
          <w:sz w:val="28"/>
          <w:szCs w:val="28"/>
          <w:rtl/>
        </w:rPr>
        <w:t>ی</w:t>
      </w:r>
      <w:r w:rsidRPr="00B82911">
        <w:rPr>
          <w:rFonts w:cs="B Lotus" w:hint="eastAsia"/>
          <w:sz w:val="28"/>
          <w:szCs w:val="28"/>
          <w:rtl/>
        </w:rPr>
        <w:t>ج</w:t>
      </w:r>
      <w:r w:rsidRPr="00B82911">
        <w:rPr>
          <w:rFonts w:cs="B Lotus" w:hint="cs"/>
          <w:sz w:val="28"/>
          <w:szCs w:val="28"/>
          <w:rtl/>
        </w:rPr>
        <w:t>ی</w:t>
      </w:r>
      <w:r w:rsidRPr="00B82911">
        <w:rPr>
          <w:rFonts w:cs="B Lotus"/>
          <w:sz w:val="28"/>
          <w:szCs w:val="28"/>
          <w:rtl/>
        </w:rPr>
        <w:t xml:space="preserve"> در برداشته باشد بدون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به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محو</w:t>
      </w:r>
      <w:r w:rsidRPr="00B82911">
        <w:rPr>
          <w:rFonts w:cs="B Lotus" w:hint="eastAsia"/>
          <w:sz w:val="28"/>
          <w:szCs w:val="28"/>
          <w:rtl/>
        </w:rPr>
        <w:t>ل</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شود اما در ع</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حال عدم انجام آن ن</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به ز</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فرد است و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بابت خود را سرزنش م</w:t>
      </w:r>
      <w:r w:rsidRPr="00B82911">
        <w:rPr>
          <w:rFonts w:cs="B Lotus" w:hint="cs"/>
          <w:sz w:val="28"/>
          <w:szCs w:val="28"/>
          <w:rtl/>
        </w:rPr>
        <w:t>ی</w:t>
      </w:r>
      <w:r w:rsidRPr="00B82911">
        <w:rPr>
          <w:rFonts w:cs="B Lotus"/>
          <w:sz w:val="28"/>
          <w:szCs w:val="28"/>
          <w:rtl/>
        </w:rPr>
        <w:t xml:space="preserve"> کند 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فرا</w:t>
      </w:r>
      <w:r w:rsidRPr="00B82911">
        <w:rPr>
          <w:rFonts w:cs="B Lotus" w:hint="cs"/>
          <w:sz w:val="28"/>
          <w:szCs w:val="28"/>
          <w:rtl/>
        </w:rPr>
        <w:t>ی</w:t>
      </w:r>
      <w:r w:rsidRPr="00B82911">
        <w:rPr>
          <w:rFonts w:cs="B Lotus" w:hint="eastAsia"/>
          <w:sz w:val="28"/>
          <w:szCs w:val="28"/>
          <w:rtl/>
        </w:rPr>
        <w:t>ند</w:t>
      </w:r>
      <w:r w:rsidRPr="00B82911">
        <w:rPr>
          <w:rFonts w:cs="B Lotus" w:hint="cs"/>
          <w:sz w:val="28"/>
          <w:szCs w:val="28"/>
          <w:rtl/>
        </w:rPr>
        <w:t>ی</w:t>
      </w:r>
      <w:r w:rsidRPr="00B82911">
        <w:rPr>
          <w:rFonts w:cs="B Lotus"/>
          <w:sz w:val="28"/>
          <w:szCs w:val="28"/>
          <w:rtl/>
        </w:rPr>
        <w:t xml:space="preserve"> فرد وادار م</w:t>
      </w:r>
      <w:r w:rsidRPr="00B82911">
        <w:rPr>
          <w:rFonts w:cs="B Lotus" w:hint="cs"/>
          <w:sz w:val="28"/>
          <w:szCs w:val="28"/>
          <w:rtl/>
        </w:rPr>
        <w:t>ی</w:t>
      </w:r>
      <w:r w:rsidRPr="00B82911">
        <w:rPr>
          <w:rFonts w:cs="B Lotus"/>
          <w:sz w:val="28"/>
          <w:szCs w:val="28"/>
          <w:rtl/>
        </w:rPr>
        <w:t xml:space="preserve"> سازد که برا</w:t>
      </w:r>
      <w:r w:rsidRPr="00B82911">
        <w:rPr>
          <w:rFonts w:cs="B Lotus" w:hint="cs"/>
          <w:sz w:val="28"/>
          <w:szCs w:val="28"/>
          <w:rtl/>
        </w:rPr>
        <w:t>ی</w:t>
      </w:r>
      <w:r w:rsidRPr="00B82911">
        <w:rPr>
          <w:rFonts w:cs="B Lotus"/>
          <w:sz w:val="28"/>
          <w:szCs w:val="28"/>
          <w:rtl/>
        </w:rPr>
        <w:t xml:space="preserve"> موجه جلوه دادن عادت موردنظر دلا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متعدد</w:t>
      </w:r>
      <w:r w:rsidRPr="00B82911">
        <w:rPr>
          <w:rFonts w:cs="B Lotus" w:hint="cs"/>
          <w:sz w:val="28"/>
          <w:szCs w:val="28"/>
          <w:rtl/>
        </w:rPr>
        <w:t>ی</w:t>
      </w:r>
      <w:r w:rsidRPr="00B82911">
        <w:rPr>
          <w:rFonts w:cs="B Lotus"/>
          <w:sz w:val="28"/>
          <w:szCs w:val="28"/>
          <w:rtl/>
        </w:rPr>
        <w:t xml:space="preserve"> را ب</w:t>
      </w:r>
      <w:r w:rsidRPr="00B82911">
        <w:rPr>
          <w:rFonts w:cs="B Lotus" w:hint="cs"/>
          <w:sz w:val="28"/>
          <w:szCs w:val="28"/>
          <w:rtl/>
        </w:rPr>
        <w:t>ی</w:t>
      </w:r>
      <w:r w:rsidRPr="00B82911">
        <w:rPr>
          <w:rFonts w:cs="B Lotus" w:hint="eastAsia"/>
          <w:sz w:val="28"/>
          <w:szCs w:val="28"/>
          <w:rtl/>
        </w:rPr>
        <w:t>اورد</w:t>
      </w:r>
      <w:r w:rsidRPr="00B82911">
        <w:rPr>
          <w:rFonts w:cs="B Lotus"/>
          <w:sz w:val="28"/>
          <w:szCs w:val="28"/>
          <w:rtl/>
        </w:rPr>
        <w:t xml:space="preserve"> به گونه ا</w:t>
      </w:r>
      <w:r w:rsidRPr="00B82911">
        <w:rPr>
          <w:rFonts w:cs="B Lotus" w:hint="cs"/>
          <w:sz w:val="28"/>
          <w:szCs w:val="28"/>
          <w:rtl/>
        </w:rPr>
        <w:t>ی</w:t>
      </w:r>
      <w:r w:rsidRPr="00B82911">
        <w:rPr>
          <w:rFonts w:cs="B Lotus"/>
          <w:sz w:val="28"/>
          <w:szCs w:val="28"/>
          <w:rtl/>
        </w:rPr>
        <w:t xml:space="preserve"> که به گفته فست</w:t>
      </w:r>
      <w:r w:rsidRPr="00B82911">
        <w:rPr>
          <w:rFonts w:cs="B Lotus" w:hint="cs"/>
          <w:sz w:val="28"/>
          <w:szCs w:val="28"/>
          <w:rtl/>
        </w:rPr>
        <w:t>ی</w:t>
      </w:r>
      <w:r w:rsidRPr="00B82911">
        <w:rPr>
          <w:rFonts w:cs="B Lotus" w:hint="eastAsia"/>
          <w:sz w:val="28"/>
          <w:szCs w:val="28"/>
          <w:rtl/>
        </w:rPr>
        <w:t>نگر</w:t>
      </w:r>
      <w:r w:rsidRPr="00B82911">
        <w:rPr>
          <w:rStyle w:val="FootnoteReference"/>
          <w:rFonts w:cs="B Lotus"/>
          <w:sz w:val="28"/>
          <w:szCs w:val="28"/>
          <w:rtl/>
        </w:rPr>
        <w:footnoteReference w:id="3"/>
      </w:r>
      <w:r w:rsidRPr="00B82911">
        <w:rPr>
          <w:rFonts w:cs="B Lotus"/>
          <w:sz w:val="28"/>
          <w:szCs w:val="28"/>
          <w:rtl/>
        </w:rPr>
        <w:t xml:space="preserve"> بتواند درگ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ها</w:t>
      </w:r>
      <w:r w:rsidRPr="00B82911">
        <w:rPr>
          <w:rFonts w:cs="B Lotus" w:hint="cs"/>
          <w:sz w:val="28"/>
          <w:szCs w:val="28"/>
          <w:rtl/>
        </w:rPr>
        <w:t>ی</w:t>
      </w:r>
      <w:r w:rsidRPr="00B82911">
        <w:rPr>
          <w:rFonts w:cs="B Lotus"/>
          <w:sz w:val="28"/>
          <w:szCs w:val="28"/>
          <w:rtl/>
        </w:rPr>
        <w:t xml:space="preserve"> ذهن</w:t>
      </w:r>
      <w:r w:rsidRPr="00B82911">
        <w:rPr>
          <w:rFonts w:cs="B Lotus" w:hint="cs"/>
          <w:sz w:val="28"/>
          <w:szCs w:val="28"/>
          <w:rtl/>
        </w:rPr>
        <w:t>ی</w:t>
      </w:r>
      <w:r w:rsidRPr="00B82911">
        <w:rPr>
          <w:rFonts w:cs="B Lotus"/>
          <w:sz w:val="28"/>
          <w:szCs w:val="28"/>
          <w:rtl/>
        </w:rPr>
        <w:t xml:space="preserve"> و ناهماهنگ</w:t>
      </w:r>
      <w:r w:rsidRPr="00B82911">
        <w:rPr>
          <w:rFonts w:cs="B Lotus" w:hint="cs"/>
          <w:sz w:val="28"/>
          <w:szCs w:val="28"/>
          <w:rtl/>
        </w:rPr>
        <w:t>ی</w:t>
      </w:r>
      <w:r w:rsidRPr="00B82911">
        <w:rPr>
          <w:rFonts w:cs="B Lotus"/>
          <w:sz w:val="28"/>
          <w:szCs w:val="28"/>
          <w:rtl/>
        </w:rPr>
        <w:t xml:space="preserve"> ها</w:t>
      </w:r>
      <w:r w:rsidRPr="00B82911">
        <w:rPr>
          <w:rFonts w:cs="B Lotus" w:hint="cs"/>
          <w:sz w:val="28"/>
          <w:szCs w:val="28"/>
          <w:rtl/>
        </w:rPr>
        <w:t>ی</w:t>
      </w:r>
      <w:r w:rsidRPr="00B82911">
        <w:rPr>
          <w:rFonts w:cs="B Lotus"/>
          <w:sz w:val="28"/>
          <w:szCs w:val="28"/>
          <w:rtl/>
        </w:rPr>
        <w:t xml:space="preserve"> شناخت</w:t>
      </w:r>
      <w:r w:rsidRPr="00B82911">
        <w:rPr>
          <w:rFonts w:cs="B Lotus" w:hint="cs"/>
          <w:sz w:val="28"/>
          <w:szCs w:val="28"/>
          <w:rtl/>
        </w:rPr>
        <w:t>ی</w:t>
      </w:r>
      <w:r w:rsidRPr="00B82911">
        <w:rPr>
          <w:rFonts w:cs="B Lotus"/>
          <w:sz w:val="28"/>
          <w:szCs w:val="28"/>
          <w:rtl/>
        </w:rPr>
        <w:t xml:space="preserve"> خود را مرتفع سازد (</w:t>
      </w:r>
      <w:r w:rsidRPr="00B82911">
        <w:rPr>
          <w:rFonts w:cs="B Lotus" w:hint="cs"/>
          <w:sz w:val="28"/>
          <w:szCs w:val="28"/>
          <w:rtl/>
        </w:rPr>
        <w:t>3</w:t>
      </w:r>
      <w:r w:rsidRPr="00B82911">
        <w:rPr>
          <w:rFonts w:cs="B Lotus"/>
          <w:sz w:val="28"/>
          <w:szCs w:val="28"/>
          <w:rtl/>
        </w:rPr>
        <w:t xml:space="preserve">). </w:t>
      </w:r>
    </w:p>
    <w:p w14:paraId="69FB1D37"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وجوه</w:t>
      </w:r>
      <w:r w:rsidRPr="00B82911">
        <w:rPr>
          <w:rFonts w:cs="B Lotus"/>
          <w:sz w:val="28"/>
          <w:szCs w:val="28"/>
          <w:rtl/>
        </w:rPr>
        <w:t xml:space="preserve"> مختلف</w:t>
      </w:r>
      <w:r w:rsidRPr="00B82911">
        <w:rPr>
          <w:rFonts w:cs="B Lotus" w:hint="cs"/>
          <w:sz w:val="28"/>
          <w:szCs w:val="28"/>
          <w:rtl/>
        </w:rPr>
        <w:t>ی</w:t>
      </w:r>
      <w:r w:rsidRPr="00B82911">
        <w:rPr>
          <w:rFonts w:cs="B Lotus"/>
          <w:sz w:val="28"/>
          <w:szCs w:val="28"/>
          <w:rtl/>
        </w:rPr>
        <w:t xml:space="preserve"> از اهمال کار</w:t>
      </w:r>
      <w:r w:rsidRPr="00B82911">
        <w:rPr>
          <w:rFonts w:cs="B Lotus" w:hint="cs"/>
          <w:sz w:val="28"/>
          <w:szCs w:val="28"/>
          <w:rtl/>
        </w:rPr>
        <w:t>ی</w:t>
      </w:r>
      <w:r w:rsidRPr="00B82911">
        <w:rPr>
          <w:rFonts w:cs="B Lotus"/>
          <w:sz w:val="28"/>
          <w:szCs w:val="28"/>
          <w:rtl/>
        </w:rPr>
        <w:t xml:space="preserve"> قابل استنباط است:</w:t>
      </w:r>
    </w:p>
    <w:p w14:paraId="619CB74C"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lastRenderedPageBreak/>
        <w:t>١-شما ما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به انجام کار</w:t>
      </w:r>
      <w:r w:rsidRPr="00B82911">
        <w:rPr>
          <w:rFonts w:cs="B Lotus" w:hint="cs"/>
          <w:sz w:val="28"/>
          <w:szCs w:val="28"/>
          <w:rtl/>
        </w:rPr>
        <w:t>ی</w:t>
      </w:r>
      <w:r w:rsidRPr="00B82911">
        <w:rPr>
          <w:rFonts w:cs="B Lotus"/>
          <w:sz w:val="28"/>
          <w:szCs w:val="28"/>
          <w:rtl/>
        </w:rPr>
        <w:t xml:space="preserve"> هست</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و آن کار دست کم م</w:t>
      </w:r>
      <w:r w:rsidRPr="00B82911">
        <w:rPr>
          <w:rFonts w:cs="B Lotus" w:hint="cs"/>
          <w:sz w:val="28"/>
          <w:szCs w:val="28"/>
          <w:rtl/>
        </w:rPr>
        <w:t>ی</w:t>
      </w:r>
      <w:r w:rsidRPr="00B82911">
        <w:rPr>
          <w:rFonts w:cs="B Lotus"/>
          <w:sz w:val="28"/>
          <w:szCs w:val="28"/>
          <w:rtl/>
        </w:rPr>
        <w:t xml:space="preserve"> تواند در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شما نت</w:t>
      </w:r>
      <w:r w:rsidRPr="00B82911">
        <w:rPr>
          <w:rFonts w:cs="B Lotus" w:hint="cs"/>
          <w:sz w:val="28"/>
          <w:szCs w:val="28"/>
          <w:rtl/>
        </w:rPr>
        <w:t>ی</w:t>
      </w:r>
      <w:r w:rsidRPr="00B82911">
        <w:rPr>
          <w:rFonts w:cs="B Lotus" w:hint="eastAsia"/>
          <w:sz w:val="28"/>
          <w:szCs w:val="28"/>
          <w:rtl/>
        </w:rPr>
        <w:t>جه</w:t>
      </w:r>
      <w:r w:rsidRPr="00B82911">
        <w:rPr>
          <w:rFonts w:cs="B Lotus"/>
          <w:sz w:val="28"/>
          <w:szCs w:val="28"/>
          <w:rtl/>
        </w:rPr>
        <w:t xml:space="preserve"> بخش باشد، هرچند در حال حاضر ضرور</w:t>
      </w:r>
      <w:r w:rsidRPr="00B82911">
        <w:rPr>
          <w:rFonts w:cs="B Lotus" w:hint="cs"/>
          <w:sz w:val="28"/>
          <w:szCs w:val="28"/>
          <w:rtl/>
        </w:rPr>
        <w:t>ی</w:t>
      </w:r>
      <w:r w:rsidRPr="00B82911">
        <w:rPr>
          <w:rFonts w:cs="B Lotus"/>
          <w:sz w:val="28"/>
          <w:szCs w:val="28"/>
          <w:rtl/>
        </w:rPr>
        <w:t xml:space="preserve"> به نظر نم</w:t>
      </w:r>
      <w:r w:rsidRPr="00B82911">
        <w:rPr>
          <w:rFonts w:cs="B Lotus" w:hint="cs"/>
          <w:sz w:val="28"/>
          <w:szCs w:val="28"/>
          <w:rtl/>
        </w:rPr>
        <w:t>ی</w:t>
      </w:r>
      <w:r w:rsidRPr="00B82911">
        <w:rPr>
          <w:rFonts w:cs="B Lotus"/>
          <w:sz w:val="28"/>
          <w:szCs w:val="28"/>
          <w:rtl/>
        </w:rPr>
        <w:t xml:space="preserve"> رسد.</w:t>
      </w:r>
    </w:p>
    <w:p w14:paraId="5430C32A"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 xml:space="preserve"> ۲-شما به طور قطع مصمم به انجام کار</w:t>
      </w:r>
      <w:r w:rsidRPr="00B82911">
        <w:rPr>
          <w:rFonts w:cs="B Lotus" w:hint="cs"/>
          <w:sz w:val="28"/>
          <w:szCs w:val="28"/>
          <w:rtl/>
        </w:rPr>
        <w:t>ی</w:t>
      </w:r>
      <w:r w:rsidRPr="00B82911">
        <w:rPr>
          <w:rFonts w:cs="B Lotus"/>
          <w:sz w:val="28"/>
          <w:szCs w:val="28"/>
          <w:rtl/>
        </w:rPr>
        <w:t xml:space="preserve"> هست</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6DBBF2F4"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۳-شما بدون علت کار</w:t>
      </w:r>
      <w:r w:rsidRPr="00B82911">
        <w:rPr>
          <w:rFonts w:cs="B Lotus" w:hint="cs"/>
          <w:sz w:val="28"/>
          <w:szCs w:val="28"/>
          <w:rtl/>
        </w:rPr>
        <w:t>ی</w:t>
      </w:r>
      <w:r w:rsidRPr="00B82911">
        <w:rPr>
          <w:rFonts w:cs="B Lotus"/>
          <w:sz w:val="28"/>
          <w:szCs w:val="28"/>
          <w:rtl/>
        </w:rPr>
        <w:t xml:space="preserve"> را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انداز</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5E646C88"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 xml:space="preserve"> ۴-شما نتا</w:t>
      </w:r>
      <w:r w:rsidRPr="00B82911">
        <w:rPr>
          <w:rFonts w:cs="B Lotus" w:hint="cs"/>
          <w:sz w:val="28"/>
          <w:szCs w:val="28"/>
          <w:rtl/>
        </w:rPr>
        <w:t>ی</w:t>
      </w:r>
      <w:r w:rsidRPr="00B82911">
        <w:rPr>
          <w:rFonts w:cs="B Lotus" w:hint="eastAsia"/>
          <w:sz w:val="28"/>
          <w:szCs w:val="28"/>
          <w:rtl/>
        </w:rPr>
        <w:t>ج</w:t>
      </w:r>
      <w:r w:rsidRPr="00B82911">
        <w:rPr>
          <w:rFonts w:cs="B Lotus"/>
          <w:sz w:val="28"/>
          <w:szCs w:val="28"/>
          <w:rtl/>
        </w:rPr>
        <w:t xml:space="preserve"> نامطلوب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کار را در نظر م</w:t>
      </w:r>
      <w:r w:rsidRPr="00B82911">
        <w:rPr>
          <w:rFonts w:cs="B Lotus" w:hint="cs"/>
          <w:sz w:val="28"/>
          <w:szCs w:val="28"/>
          <w:rtl/>
        </w:rPr>
        <w:t>ی</w:t>
      </w:r>
      <w:r w:rsidRPr="00B82911">
        <w:rPr>
          <w:rFonts w:cs="B Lotus"/>
          <w:sz w:val="28"/>
          <w:szCs w:val="28"/>
          <w:rtl/>
        </w:rPr>
        <w:t xml:space="preserve">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4DA47AD7"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 xml:space="preserve"> ۵-شما با وجود آگاه</w:t>
      </w:r>
      <w:r w:rsidRPr="00B82911">
        <w:rPr>
          <w:rFonts w:cs="B Lotus" w:hint="cs"/>
          <w:sz w:val="28"/>
          <w:szCs w:val="28"/>
          <w:rtl/>
        </w:rPr>
        <w:t>ی</w:t>
      </w:r>
      <w:r w:rsidRPr="00B82911">
        <w:rPr>
          <w:rFonts w:cs="B Lotus"/>
          <w:sz w:val="28"/>
          <w:szCs w:val="28"/>
          <w:rtl/>
        </w:rPr>
        <w:t xml:space="preserve"> به ز</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ها</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کارتان را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انداز</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3A09775A"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۶-شما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که عادت به اهمال کار</w:t>
      </w:r>
      <w:r w:rsidRPr="00B82911">
        <w:rPr>
          <w:rFonts w:cs="B Lotus" w:hint="cs"/>
          <w:sz w:val="28"/>
          <w:szCs w:val="28"/>
          <w:rtl/>
        </w:rPr>
        <w:t>ی</w:t>
      </w:r>
      <w:r w:rsidRPr="00B82911">
        <w:rPr>
          <w:rFonts w:cs="B Lotus"/>
          <w:sz w:val="28"/>
          <w:szCs w:val="28"/>
          <w:rtl/>
        </w:rPr>
        <w:t xml:space="preserve"> دار</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خودتان را سرزنش م</w:t>
      </w:r>
      <w:r w:rsidRPr="00B82911">
        <w:rPr>
          <w:rFonts w:cs="B Lotus" w:hint="cs"/>
          <w:sz w:val="28"/>
          <w:szCs w:val="28"/>
          <w:rtl/>
        </w:rPr>
        <w:t>ی</w:t>
      </w:r>
      <w:r w:rsidRPr="00B82911">
        <w:rPr>
          <w:rFonts w:cs="B Lotus"/>
          <w:sz w:val="28"/>
          <w:szCs w:val="28"/>
          <w:rtl/>
        </w:rPr>
        <w:t xml:space="preserve"> کن</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موجه جلوه دادن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عادت زشت، دلا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مختلف</w:t>
      </w:r>
      <w:r w:rsidRPr="00B82911">
        <w:rPr>
          <w:rFonts w:cs="B Lotus" w:hint="cs"/>
          <w:sz w:val="28"/>
          <w:szCs w:val="28"/>
          <w:rtl/>
        </w:rPr>
        <w:t>ی</w:t>
      </w:r>
      <w:r w:rsidRPr="00B82911">
        <w:rPr>
          <w:rFonts w:cs="B Lotus"/>
          <w:sz w:val="28"/>
          <w:szCs w:val="28"/>
          <w:rtl/>
        </w:rPr>
        <w:t xml:space="preserve"> را دستاو</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قرار داده و از خود دفاع م</w:t>
      </w:r>
      <w:r w:rsidRPr="00B82911">
        <w:rPr>
          <w:rFonts w:cs="B Lotus" w:hint="cs"/>
          <w:sz w:val="28"/>
          <w:szCs w:val="28"/>
          <w:rtl/>
        </w:rPr>
        <w:t>ی</w:t>
      </w:r>
      <w:r w:rsidRPr="00B82911">
        <w:rPr>
          <w:rFonts w:cs="B Lotus"/>
          <w:sz w:val="28"/>
          <w:szCs w:val="28"/>
          <w:rtl/>
        </w:rPr>
        <w:t xml:space="preserve"> کن</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18348B18"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۷-شما ناخودآگاه به اهمال کار</w:t>
      </w:r>
      <w:r w:rsidRPr="00B82911">
        <w:rPr>
          <w:rFonts w:cs="B Lotus" w:hint="cs"/>
          <w:sz w:val="28"/>
          <w:szCs w:val="28"/>
          <w:rtl/>
        </w:rPr>
        <w:t>ی</w:t>
      </w:r>
      <w:r w:rsidRPr="00B82911">
        <w:rPr>
          <w:rFonts w:cs="B Lotus"/>
          <w:sz w:val="28"/>
          <w:szCs w:val="28"/>
          <w:rtl/>
        </w:rPr>
        <w:t xml:space="preserve"> خود ادامه م</w:t>
      </w:r>
      <w:r w:rsidRPr="00B82911">
        <w:rPr>
          <w:rFonts w:cs="B Lotus" w:hint="cs"/>
          <w:sz w:val="28"/>
          <w:szCs w:val="28"/>
          <w:rtl/>
        </w:rPr>
        <w:t>ی</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p>
    <w:p w14:paraId="32C8D191"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۸-شما کارتان را در آخر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مهلت انجام م</w:t>
      </w:r>
      <w:r w:rsidRPr="00B82911">
        <w:rPr>
          <w:rFonts w:cs="B Lotus" w:hint="cs"/>
          <w:sz w:val="28"/>
          <w:szCs w:val="28"/>
          <w:rtl/>
        </w:rPr>
        <w:t>ی</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هرگز آن را انجام نم</w:t>
      </w:r>
      <w:r w:rsidRPr="00B82911">
        <w:rPr>
          <w:rFonts w:cs="B Lotus" w:hint="cs"/>
          <w:sz w:val="28"/>
          <w:szCs w:val="28"/>
          <w:rtl/>
        </w:rPr>
        <w:t>ی</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p>
    <w:p w14:paraId="5D1C63D7"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t>9-</w:t>
      </w:r>
      <w:r w:rsidRPr="00B82911">
        <w:rPr>
          <w:rFonts w:cs="B Lotus" w:hint="eastAsia"/>
          <w:sz w:val="28"/>
          <w:szCs w:val="28"/>
          <w:rtl/>
        </w:rPr>
        <w:t>شما</w:t>
      </w:r>
      <w:r w:rsidRPr="00B82911">
        <w:rPr>
          <w:rFonts w:cs="B Lotus"/>
          <w:sz w:val="28"/>
          <w:szCs w:val="28"/>
          <w:rtl/>
        </w:rPr>
        <w:t xml:space="preserve">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که کارتان را به موقع انجام نم</w:t>
      </w:r>
      <w:r w:rsidRPr="00B82911">
        <w:rPr>
          <w:rFonts w:cs="B Lotus" w:hint="cs"/>
          <w:sz w:val="28"/>
          <w:szCs w:val="28"/>
          <w:rtl/>
        </w:rPr>
        <w:t>ی</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ناراحت هست</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و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بابت که </w:t>
      </w:r>
      <w:r>
        <w:rPr>
          <w:rFonts w:cs="B Lotus" w:hint="cs"/>
          <w:sz w:val="28"/>
          <w:szCs w:val="28"/>
          <w:rtl/>
        </w:rPr>
        <w:t>بدون</w:t>
      </w:r>
      <w:r w:rsidRPr="00B82911">
        <w:rPr>
          <w:rFonts w:cs="B Lotus"/>
          <w:sz w:val="28"/>
          <w:szCs w:val="28"/>
          <w:rtl/>
        </w:rPr>
        <w:t xml:space="preserve">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آن را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انداخته ا</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خود را سرزنش م</w:t>
      </w:r>
      <w:r w:rsidRPr="00B82911">
        <w:rPr>
          <w:rFonts w:cs="B Lotus" w:hint="cs"/>
          <w:sz w:val="28"/>
          <w:szCs w:val="28"/>
          <w:rtl/>
        </w:rPr>
        <w:t>ی</w:t>
      </w:r>
      <w:r w:rsidRPr="00B82911">
        <w:rPr>
          <w:rFonts w:cs="B Lotus"/>
          <w:sz w:val="28"/>
          <w:szCs w:val="28"/>
          <w:rtl/>
        </w:rPr>
        <w:t xml:space="preserve"> کن</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252F29D7"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۱۰-شما به خود قول م</w:t>
      </w:r>
      <w:r w:rsidRPr="00B82911">
        <w:rPr>
          <w:rFonts w:cs="B Lotus" w:hint="cs"/>
          <w:sz w:val="28"/>
          <w:szCs w:val="28"/>
          <w:rtl/>
        </w:rPr>
        <w:t>ی</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که از حالا به بعد،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کارها</w:t>
      </w:r>
      <w:r w:rsidRPr="00B82911">
        <w:rPr>
          <w:rFonts w:cs="B Lotus" w:hint="cs"/>
          <w:sz w:val="28"/>
          <w:szCs w:val="28"/>
          <w:rtl/>
        </w:rPr>
        <w:t>ی</w:t>
      </w:r>
      <w:r w:rsidRPr="00B82911">
        <w:rPr>
          <w:rFonts w:cs="B Lotus" w:hint="eastAsia"/>
          <w:sz w:val="28"/>
          <w:szCs w:val="28"/>
          <w:rtl/>
        </w:rPr>
        <w:t>تان</w:t>
      </w:r>
      <w:r w:rsidRPr="00B82911">
        <w:rPr>
          <w:rFonts w:cs="B Lotus"/>
          <w:sz w:val="28"/>
          <w:szCs w:val="28"/>
          <w:rtl/>
        </w:rPr>
        <w:t xml:space="preserve"> را به تاخ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ن</w:t>
      </w:r>
      <w:r w:rsidRPr="00B82911">
        <w:rPr>
          <w:rFonts w:cs="B Lotus" w:hint="cs"/>
          <w:sz w:val="28"/>
          <w:szCs w:val="28"/>
          <w:rtl/>
        </w:rPr>
        <w:t>ی</w:t>
      </w:r>
      <w:r w:rsidRPr="00B82911">
        <w:rPr>
          <w:rFonts w:cs="B Lotus" w:hint="eastAsia"/>
          <w:sz w:val="28"/>
          <w:szCs w:val="28"/>
          <w:rtl/>
        </w:rPr>
        <w:t>نداز</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و در حق</w:t>
      </w:r>
      <w:r w:rsidRPr="00B82911">
        <w:rPr>
          <w:rFonts w:cs="B Lotus" w:hint="cs"/>
          <w:sz w:val="28"/>
          <w:szCs w:val="28"/>
          <w:rtl/>
        </w:rPr>
        <w:t>ی</w:t>
      </w:r>
      <w:r w:rsidRPr="00B82911">
        <w:rPr>
          <w:rFonts w:cs="B Lotus" w:hint="eastAsia"/>
          <w:sz w:val="28"/>
          <w:szCs w:val="28"/>
          <w:rtl/>
        </w:rPr>
        <w:t>قت</w:t>
      </w:r>
      <w:r w:rsidRPr="00B82911">
        <w:rPr>
          <w:rFonts w:cs="B Lotus"/>
          <w:sz w:val="28"/>
          <w:szCs w:val="28"/>
          <w:rtl/>
        </w:rPr>
        <w:t xml:space="preserve"> درصدد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هست</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که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رفتار را مرتکب نشو</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w:t>
      </w:r>
    </w:p>
    <w:p w14:paraId="1D64E4D0" w14:textId="77777777" w:rsidR="00503661" w:rsidRPr="005B5D52" w:rsidRDefault="00503661" w:rsidP="00503661">
      <w:pPr>
        <w:bidi/>
        <w:spacing w:after="0" w:line="240" w:lineRule="auto"/>
        <w:jc w:val="both"/>
        <w:rPr>
          <w:rFonts w:cs="B Lotus"/>
          <w:sz w:val="28"/>
          <w:szCs w:val="28"/>
          <w:rtl/>
        </w:rPr>
      </w:pPr>
      <w:r w:rsidRPr="00B82911">
        <w:rPr>
          <w:rFonts w:cs="B Lotus"/>
          <w:sz w:val="28"/>
          <w:szCs w:val="28"/>
          <w:rtl/>
        </w:rPr>
        <w:t>۱۱-زمان ز</w:t>
      </w:r>
      <w:r w:rsidRPr="00B82911">
        <w:rPr>
          <w:rFonts w:cs="B Lotus" w:hint="cs"/>
          <w:sz w:val="28"/>
          <w:szCs w:val="28"/>
          <w:rtl/>
        </w:rPr>
        <w:t>ی</w:t>
      </w:r>
      <w:r w:rsidRPr="00B82911">
        <w:rPr>
          <w:rFonts w:cs="B Lotus" w:hint="eastAsia"/>
          <w:sz w:val="28"/>
          <w:szCs w:val="28"/>
          <w:rtl/>
        </w:rPr>
        <w:t>اد</w:t>
      </w:r>
      <w:r w:rsidRPr="00B82911">
        <w:rPr>
          <w:rFonts w:cs="B Lotus" w:hint="cs"/>
          <w:sz w:val="28"/>
          <w:szCs w:val="28"/>
          <w:rtl/>
        </w:rPr>
        <w:t>ی</w:t>
      </w:r>
      <w:r w:rsidRPr="00B82911">
        <w:rPr>
          <w:rFonts w:cs="B Lotus"/>
          <w:sz w:val="28"/>
          <w:szCs w:val="28"/>
          <w:rtl/>
        </w:rPr>
        <w:t xml:space="preserve">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وعده نم</w:t>
      </w:r>
      <w:r w:rsidRPr="00B82911">
        <w:rPr>
          <w:rFonts w:cs="B Lotus" w:hint="cs"/>
          <w:sz w:val="28"/>
          <w:szCs w:val="28"/>
          <w:rtl/>
        </w:rPr>
        <w:t>ی</w:t>
      </w:r>
      <w:r w:rsidRPr="00B82911">
        <w:rPr>
          <w:rFonts w:cs="B Lotus"/>
          <w:sz w:val="28"/>
          <w:szCs w:val="28"/>
          <w:rtl/>
        </w:rPr>
        <w:t xml:space="preserve"> گذرد که شما در مواجهه با مشکل</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بازهم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کن</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r w:rsidRPr="00B82911">
        <w:rPr>
          <w:rFonts w:cs="B Lotus" w:hint="cs"/>
          <w:sz w:val="28"/>
          <w:szCs w:val="28"/>
          <w:rtl/>
        </w:rPr>
        <w:t>10).</w:t>
      </w:r>
    </w:p>
    <w:p w14:paraId="42AAD2E2"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t>2-2-</w:t>
      </w:r>
      <w:r w:rsidRPr="00B82911">
        <w:rPr>
          <w:rFonts w:cs="B Lotus"/>
          <w:b/>
          <w:bCs/>
          <w:sz w:val="28"/>
          <w:szCs w:val="28"/>
          <w:rtl/>
        </w:rPr>
        <w:t>تار</w:t>
      </w:r>
      <w:r w:rsidRPr="00B82911">
        <w:rPr>
          <w:rFonts w:cs="B Lotus" w:hint="cs"/>
          <w:b/>
          <w:bCs/>
          <w:sz w:val="28"/>
          <w:szCs w:val="28"/>
          <w:rtl/>
        </w:rPr>
        <w:t>ی</w:t>
      </w:r>
      <w:r w:rsidRPr="00B82911">
        <w:rPr>
          <w:rFonts w:cs="B Lotus" w:hint="eastAsia"/>
          <w:b/>
          <w:bCs/>
          <w:sz w:val="28"/>
          <w:szCs w:val="28"/>
          <w:rtl/>
        </w:rPr>
        <w:t>خچه</w:t>
      </w:r>
      <w:r w:rsidRPr="00B82911">
        <w:rPr>
          <w:rFonts w:cs="B Lotus"/>
          <w:b/>
          <w:bCs/>
          <w:sz w:val="28"/>
          <w:szCs w:val="28"/>
          <w:rtl/>
        </w:rPr>
        <w:t xml:space="preserve"> اهمال کار</w:t>
      </w:r>
      <w:r w:rsidRPr="00B82911">
        <w:rPr>
          <w:rFonts w:cs="B Lotus" w:hint="cs"/>
          <w:b/>
          <w:bCs/>
          <w:sz w:val="28"/>
          <w:szCs w:val="28"/>
          <w:rtl/>
        </w:rPr>
        <w:t>ی</w:t>
      </w:r>
    </w:p>
    <w:p w14:paraId="2E690158"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مسئله</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در منابع اسلام</w:t>
      </w:r>
      <w:r w:rsidRPr="00B82911">
        <w:rPr>
          <w:rFonts w:cs="B Lotus" w:hint="cs"/>
          <w:sz w:val="28"/>
          <w:szCs w:val="28"/>
          <w:rtl/>
        </w:rPr>
        <w:t>ی</w:t>
      </w:r>
      <w:r w:rsidRPr="00B82911">
        <w:rPr>
          <w:rFonts w:cs="B Lotus"/>
          <w:sz w:val="28"/>
          <w:szCs w:val="28"/>
          <w:rtl/>
        </w:rPr>
        <w:t xml:space="preserve"> از د</w:t>
      </w:r>
      <w:r w:rsidRPr="00B82911">
        <w:rPr>
          <w:rFonts w:cs="B Lotus" w:hint="cs"/>
          <w:sz w:val="28"/>
          <w:szCs w:val="28"/>
          <w:rtl/>
        </w:rPr>
        <w:t>ی</w:t>
      </w:r>
      <w:r w:rsidRPr="00B82911">
        <w:rPr>
          <w:rFonts w:cs="B Lotus" w:hint="eastAsia"/>
          <w:sz w:val="28"/>
          <w:szCs w:val="28"/>
          <w:rtl/>
        </w:rPr>
        <w:t>رباز</w:t>
      </w:r>
      <w:r w:rsidRPr="00B82911">
        <w:rPr>
          <w:rFonts w:cs="B Lotus"/>
          <w:sz w:val="28"/>
          <w:szCs w:val="28"/>
          <w:rtl/>
        </w:rPr>
        <w:t xml:space="preserve"> مورد توجه بوده و در روا</w:t>
      </w:r>
      <w:r w:rsidRPr="00B82911">
        <w:rPr>
          <w:rFonts w:cs="B Lotus" w:hint="cs"/>
          <w:sz w:val="28"/>
          <w:szCs w:val="28"/>
          <w:rtl/>
        </w:rPr>
        <w:t>ی</w:t>
      </w:r>
      <w:r w:rsidRPr="00B82911">
        <w:rPr>
          <w:rFonts w:cs="B Lotus" w:hint="eastAsia"/>
          <w:sz w:val="28"/>
          <w:szCs w:val="28"/>
          <w:rtl/>
        </w:rPr>
        <w:t>ات</w:t>
      </w:r>
      <w:r w:rsidRPr="00B82911">
        <w:rPr>
          <w:rFonts w:cs="B Lotus"/>
          <w:sz w:val="28"/>
          <w:szCs w:val="28"/>
          <w:rtl/>
        </w:rPr>
        <w:t xml:space="preserve"> و ادع</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درباره آن سخن به م</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آمده است. ناگفته نماند که علما</w:t>
      </w:r>
      <w:r w:rsidRPr="00B82911">
        <w:rPr>
          <w:rFonts w:cs="B Lotus" w:hint="cs"/>
          <w:sz w:val="28"/>
          <w:szCs w:val="28"/>
          <w:rtl/>
        </w:rPr>
        <w:t>ی</w:t>
      </w:r>
      <w:r w:rsidRPr="00B82911">
        <w:rPr>
          <w:rFonts w:cs="B Lotus"/>
          <w:sz w:val="28"/>
          <w:szCs w:val="28"/>
          <w:rtl/>
        </w:rPr>
        <w:t xml:space="preserve"> اخلاق و عرفا</w:t>
      </w:r>
      <w:r w:rsidRPr="00B82911">
        <w:rPr>
          <w:rFonts w:cs="B Lotus" w:hint="cs"/>
          <w:sz w:val="28"/>
          <w:szCs w:val="28"/>
          <w:rtl/>
        </w:rPr>
        <w:t>ی</w:t>
      </w:r>
      <w:r w:rsidRPr="00B82911">
        <w:rPr>
          <w:rFonts w:cs="B Lotus"/>
          <w:sz w:val="28"/>
          <w:szCs w:val="28"/>
          <w:rtl/>
        </w:rPr>
        <w:t xml:space="preserve"> اسلام</w:t>
      </w:r>
      <w:r w:rsidRPr="00B82911">
        <w:rPr>
          <w:rFonts w:cs="B Lotus" w:hint="cs"/>
          <w:sz w:val="28"/>
          <w:szCs w:val="28"/>
          <w:rtl/>
        </w:rPr>
        <w:t>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وسته</w:t>
      </w:r>
      <w:r w:rsidRPr="00B82911">
        <w:rPr>
          <w:rFonts w:cs="B Lotus"/>
          <w:sz w:val="28"/>
          <w:szCs w:val="28"/>
          <w:rtl/>
        </w:rPr>
        <w:t xml:space="preserve"> اهل س</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و سلوک را از ابتلا به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نابهنجار</w:t>
      </w:r>
      <w:r w:rsidRPr="00B82911">
        <w:rPr>
          <w:rFonts w:cs="B Lotus" w:hint="cs"/>
          <w:sz w:val="28"/>
          <w:szCs w:val="28"/>
          <w:rtl/>
        </w:rPr>
        <w:t>ی</w:t>
      </w:r>
      <w:r w:rsidRPr="00B82911">
        <w:rPr>
          <w:rFonts w:cs="B Lotus"/>
          <w:sz w:val="28"/>
          <w:szCs w:val="28"/>
          <w:rtl/>
        </w:rPr>
        <w:t xml:space="preserve"> اخلاق</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برحذر داشته اند.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واژه در غرب</w:t>
      </w:r>
      <w:r w:rsidRPr="00B82911">
        <w:rPr>
          <w:rFonts w:cs="B Lotus" w:hint="cs"/>
          <w:sz w:val="28"/>
          <w:szCs w:val="28"/>
          <w:rtl/>
        </w:rPr>
        <w:t xml:space="preserve"> </w:t>
      </w:r>
      <w:r w:rsidRPr="00B82911">
        <w:rPr>
          <w:rFonts w:cs="B Lotus"/>
          <w:sz w:val="28"/>
          <w:szCs w:val="28"/>
          <w:rtl/>
        </w:rPr>
        <w:t>به و</w:t>
      </w:r>
      <w:r w:rsidRPr="00B82911">
        <w:rPr>
          <w:rFonts w:cs="B Lotus" w:hint="cs"/>
          <w:sz w:val="28"/>
          <w:szCs w:val="28"/>
          <w:rtl/>
        </w:rPr>
        <w:t>ی</w:t>
      </w:r>
      <w:r w:rsidRPr="00B82911">
        <w:rPr>
          <w:rFonts w:cs="B Lotus" w:hint="eastAsia"/>
          <w:sz w:val="28"/>
          <w:szCs w:val="28"/>
          <w:rtl/>
        </w:rPr>
        <w:t>ژه</w:t>
      </w:r>
      <w:r w:rsidRPr="00B82911">
        <w:rPr>
          <w:rFonts w:cs="B Lotus"/>
          <w:sz w:val="28"/>
          <w:szCs w:val="28"/>
          <w:rtl/>
        </w:rPr>
        <w:t xml:space="preserve"> در عرصه </w:t>
      </w:r>
      <w:r w:rsidRPr="00B82911">
        <w:rPr>
          <w:rFonts w:cs="B Lotus" w:hint="cs"/>
          <w:sz w:val="28"/>
          <w:szCs w:val="28"/>
          <w:rtl/>
        </w:rPr>
        <w:t>ی</w:t>
      </w:r>
      <w:r w:rsidRPr="00B82911">
        <w:rPr>
          <w:rFonts w:cs="B Lotus"/>
          <w:sz w:val="28"/>
          <w:szCs w:val="28"/>
          <w:rtl/>
        </w:rPr>
        <w:t xml:space="preserve"> روانشناس</w:t>
      </w:r>
      <w:r w:rsidRPr="00B82911">
        <w:rPr>
          <w:rFonts w:cs="B Lotus" w:hint="cs"/>
          <w:sz w:val="28"/>
          <w:szCs w:val="28"/>
          <w:rtl/>
        </w:rPr>
        <w:t>ی</w:t>
      </w:r>
      <w:r w:rsidRPr="00B82911">
        <w:rPr>
          <w:rFonts w:cs="B Lotus"/>
          <w:sz w:val="28"/>
          <w:szCs w:val="28"/>
          <w:rtl/>
        </w:rPr>
        <w:t xml:space="preserve"> حدود چهل سال است که مطرح شده است تنها استاد روانشناس</w:t>
      </w:r>
      <w:r w:rsidRPr="00B82911">
        <w:rPr>
          <w:rFonts w:cs="B Lotus" w:hint="cs"/>
          <w:sz w:val="28"/>
          <w:szCs w:val="28"/>
          <w:rtl/>
        </w:rPr>
        <w:t>ی</w:t>
      </w:r>
      <w:r w:rsidRPr="00B82911">
        <w:rPr>
          <w:rFonts w:cs="B Lotus"/>
          <w:sz w:val="28"/>
          <w:szCs w:val="28"/>
          <w:rtl/>
        </w:rPr>
        <w:t xml:space="preserve"> که درباره تار</w:t>
      </w:r>
      <w:r w:rsidRPr="00B82911">
        <w:rPr>
          <w:rFonts w:cs="B Lotus" w:hint="cs"/>
          <w:sz w:val="28"/>
          <w:szCs w:val="28"/>
          <w:rtl/>
        </w:rPr>
        <w:t>ی</w:t>
      </w:r>
      <w:r w:rsidRPr="00B82911">
        <w:rPr>
          <w:rFonts w:cs="B Lotus" w:hint="eastAsia"/>
          <w:sz w:val="28"/>
          <w:szCs w:val="28"/>
          <w:rtl/>
        </w:rPr>
        <w:t>خچه</w:t>
      </w:r>
      <w:r w:rsidRPr="00B82911">
        <w:rPr>
          <w:rFonts w:cs="B Lotus"/>
          <w:sz w:val="28"/>
          <w:szCs w:val="28"/>
          <w:rtl/>
        </w:rPr>
        <w:t xml:space="preserve"> آن بحث کرده "</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تر</w:t>
      </w:r>
      <w:r w:rsidRPr="00B82911">
        <w:rPr>
          <w:rFonts w:cs="B Lotus" w:hint="cs"/>
          <w:sz w:val="28"/>
          <w:szCs w:val="28"/>
          <w:rtl/>
        </w:rPr>
        <w:t>ی</w:t>
      </w:r>
      <w:r w:rsidRPr="00B82911">
        <w:rPr>
          <w:rFonts w:cs="B Lotus" w:hint="eastAsia"/>
          <w:sz w:val="28"/>
          <w:szCs w:val="28"/>
          <w:rtl/>
        </w:rPr>
        <w:t>چن</w:t>
      </w:r>
      <w:r w:rsidRPr="00B82911">
        <w:rPr>
          <w:rFonts w:cs="B Lotus"/>
          <w:sz w:val="28"/>
          <w:szCs w:val="28"/>
          <w:rtl/>
        </w:rPr>
        <w:t xml:space="preserve"> باخ</w:t>
      </w:r>
      <w:r w:rsidRPr="00B82911">
        <w:rPr>
          <w:rStyle w:val="FootnoteReference"/>
          <w:rFonts w:cs="B Lotus"/>
          <w:sz w:val="28"/>
          <w:szCs w:val="28"/>
          <w:rtl/>
        </w:rPr>
        <w:footnoteReference w:id="4"/>
      </w:r>
      <w:r w:rsidRPr="00B82911">
        <w:rPr>
          <w:rFonts w:cs="B Lotus"/>
          <w:sz w:val="28"/>
          <w:szCs w:val="28"/>
          <w:rtl/>
        </w:rPr>
        <w:t>" م</w:t>
      </w:r>
      <w:r w:rsidRPr="00B82911">
        <w:rPr>
          <w:rFonts w:cs="B Lotus" w:hint="cs"/>
          <w:sz w:val="28"/>
          <w:szCs w:val="28"/>
          <w:rtl/>
        </w:rPr>
        <w:t>ی</w:t>
      </w:r>
      <w:r w:rsidRPr="00B82911">
        <w:rPr>
          <w:rFonts w:cs="B Lotus"/>
          <w:sz w:val="28"/>
          <w:szCs w:val="28"/>
          <w:rtl/>
        </w:rPr>
        <w:t xml:space="preserve"> باشد و کتاب</w:t>
      </w:r>
      <w:r w:rsidRPr="00B82911">
        <w:rPr>
          <w:rFonts w:cs="B Lotus" w:hint="cs"/>
          <w:sz w:val="28"/>
          <w:szCs w:val="28"/>
          <w:rtl/>
        </w:rPr>
        <w:t>ی</w:t>
      </w:r>
      <w:r w:rsidRPr="00B82911">
        <w:rPr>
          <w:rFonts w:cs="B Lotus"/>
          <w:sz w:val="28"/>
          <w:szCs w:val="28"/>
          <w:rtl/>
        </w:rPr>
        <w:t xml:space="preserve"> به نام بررس</w:t>
      </w:r>
      <w:r w:rsidRPr="00B82911">
        <w:rPr>
          <w:rFonts w:cs="B Lotus" w:hint="cs"/>
          <w:sz w:val="28"/>
          <w:szCs w:val="28"/>
          <w:rtl/>
        </w:rPr>
        <w:t>ی</w:t>
      </w:r>
      <w:r w:rsidRPr="00B82911">
        <w:rPr>
          <w:rFonts w:cs="B Lotus"/>
          <w:sz w:val="28"/>
          <w:szCs w:val="28"/>
          <w:rtl/>
        </w:rPr>
        <w:t xml:space="preserve"> علل اهمال کار</w:t>
      </w:r>
      <w:r w:rsidRPr="00B82911">
        <w:rPr>
          <w:rFonts w:cs="B Lotus" w:hint="cs"/>
          <w:sz w:val="28"/>
          <w:szCs w:val="28"/>
          <w:rtl/>
        </w:rPr>
        <w:t>ی</w:t>
      </w:r>
      <w:r w:rsidRPr="00B82911">
        <w:rPr>
          <w:rFonts w:cs="B Lotus"/>
          <w:sz w:val="28"/>
          <w:szCs w:val="28"/>
          <w:rtl/>
        </w:rPr>
        <w:t xml:space="preserve"> تأل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کرده است هرچند موضوع انتخاب</w:t>
      </w:r>
      <w:r w:rsidRPr="00B82911">
        <w:rPr>
          <w:rFonts w:cs="B Lotus" w:hint="cs"/>
          <w:sz w:val="28"/>
          <w:szCs w:val="28"/>
          <w:rtl/>
        </w:rPr>
        <w:t>ی</w:t>
      </w:r>
      <w:r w:rsidRPr="00B82911">
        <w:rPr>
          <w:rFonts w:cs="B Lotus"/>
          <w:sz w:val="28"/>
          <w:szCs w:val="28"/>
          <w:rtl/>
        </w:rPr>
        <w:t xml:space="preserve"> و</w:t>
      </w:r>
      <w:r w:rsidRPr="00B82911">
        <w:rPr>
          <w:rFonts w:cs="B Lotus" w:hint="cs"/>
          <w:sz w:val="28"/>
          <w:szCs w:val="28"/>
          <w:rtl/>
        </w:rPr>
        <w:t>ی</w:t>
      </w:r>
      <w:r w:rsidRPr="00B82911">
        <w:rPr>
          <w:rFonts w:cs="B Lotus"/>
          <w:sz w:val="28"/>
          <w:szCs w:val="28"/>
          <w:rtl/>
        </w:rPr>
        <w:t xml:space="preserve"> جالب م</w:t>
      </w:r>
      <w:r w:rsidRPr="00B82911">
        <w:rPr>
          <w:rFonts w:cs="B Lotus" w:hint="cs"/>
          <w:sz w:val="28"/>
          <w:szCs w:val="28"/>
          <w:rtl/>
        </w:rPr>
        <w:t>ی</w:t>
      </w:r>
      <w:r w:rsidRPr="00B82911">
        <w:rPr>
          <w:rFonts w:cs="B Lotus"/>
          <w:sz w:val="28"/>
          <w:szCs w:val="28"/>
          <w:rtl/>
        </w:rPr>
        <w:t xml:space="preserve"> باشد اما کمک چندان</w:t>
      </w:r>
      <w:r w:rsidRPr="00B82911">
        <w:rPr>
          <w:rFonts w:cs="B Lotus" w:hint="cs"/>
          <w:sz w:val="28"/>
          <w:szCs w:val="28"/>
          <w:rtl/>
        </w:rPr>
        <w:t>ی</w:t>
      </w:r>
      <w:r w:rsidRPr="00B82911">
        <w:rPr>
          <w:rFonts w:cs="B Lotus"/>
          <w:sz w:val="28"/>
          <w:szCs w:val="28"/>
          <w:rtl/>
        </w:rPr>
        <w:t xml:space="preserve"> به</w:t>
      </w:r>
      <w:r w:rsidRPr="00B82911">
        <w:rPr>
          <w:rFonts w:cs="B Lotus" w:hint="cs"/>
          <w:sz w:val="28"/>
          <w:szCs w:val="28"/>
          <w:rtl/>
        </w:rPr>
        <w:t xml:space="preserve"> </w:t>
      </w:r>
      <w:r w:rsidRPr="00B82911">
        <w:rPr>
          <w:rFonts w:cs="B Lotus" w:hint="eastAsia"/>
          <w:sz w:val="28"/>
          <w:szCs w:val="28"/>
          <w:rtl/>
        </w:rPr>
        <w:t>حل</w:t>
      </w:r>
      <w:r w:rsidRPr="00B82911">
        <w:rPr>
          <w:rFonts w:cs="B Lotus"/>
          <w:sz w:val="28"/>
          <w:szCs w:val="28"/>
          <w:rtl/>
        </w:rPr>
        <w:t xml:space="preserve"> مسئله نکرده است . پس از و</w:t>
      </w:r>
      <w:r w:rsidRPr="00B82911">
        <w:rPr>
          <w:rFonts w:cs="B Lotus" w:hint="cs"/>
          <w:sz w:val="28"/>
          <w:szCs w:val="28"/>
          <w:rtl/>
        </w:rPr>
        <w:t>ی</w:t>
      </w:r>
      <w:r w:rsidRPr="00B82911">
        <w:rPr>
          <w:rFonts w:cs="B Lotus"/>
          <w:sz w:val="28"/>
          <w:szCs w:val="28"/>
          <w:rtl/>
        </w:rPr>
        <w:t xml:space="preserve"> دو نفر از نو</w:t>
      </w:r>
      <w:r w:rsidRPr="00B82911">
        <w:rPr>
          <w:rFonts w:cs="B Lotus" w:hint="cs"/>
          <w:sz w:val="28"/>
          <w:szCs w:val="28"/>
          <w:rtl/>
        </w:rPr>
        <w:t>ی</w:t>
      </w:r>
      <w:r w:rsidRPr="00B82911">
        <w:rPr>
          <w:rFonts w:cs="B Lotus" w:hint="eastAsia"/>
          <w:sz w:val="28"/>
          <w:szCs w:val="28"/>
          <w:rtl/>
        </w:rPr>
        <w:t>سندگان</w:t>
      </w:r>
      <w:r w:rsidRPr="00B82911">
        <w:rPr>
          <w:rFonts w:cs="B Lotus"/>
          <w:sz w:val="28"/>
          <w:szCs w:val="28"/>
          <w:rtl/>
        </w:rPr>
        <w:t xml:space="preserve"> به نام</w:t>
      </w:r>
      <w:r w:rsidRPr="00B82911">
        <w:rPr>
          <w:rFonts w:cs="B Lotus"/>
          <w:sz w:val="28"/>
          <w:szCs w:val="28"/>
          <w:rtl/>
        </w:rPr>
        <w:softHyphen/>
        <w:t>ها</w:t>
      </w:r>
      <w:r w:rsidRPr="00B82911">
        <w:rPr>
          <w:rFonts w:cs="B Lotus" w:hint="cs"/>
          <w:sz w:val="28"/>
          <w:szCs w:val="28"/>
          <w:rtl/>
        </w:rPr>
        <w:t>ی</w:t>
      </w:r>
      <w:r w:rsidRPr="00B82911">
        <w:rPr>
          <w:rFonts w:cs="B Lotus"/>
          <w:sz w:val="28"/>
          <w:szCs w:val="28"/>
          <w:rtl/>
        </w:rPr>
        <w:t xml:space="preserve"> " اليس" و" و</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hint="eastAsia"/>
          <w:sz w:val="28"/>
          <w:szCs w:val="28"/>
          <w:rtl/>
        </w:rPr>
        <w:t>ام</w:t>
      </w:r>
      <w:r w:rsidRPr="00B82911">
        <w:rPr>
          <w:rFonts w:cs="B Lotus"/>
          <w:sz w:val="28"/>
          <w:szCs w:val="28"/>
          <w:rtl/>
        </w:rPr>
        <w:t xml:space="preserve"> ج</w:t>
      </w:r>
      <w:r w:rsidRPr="00B82911">
        <w:rPr>
          <w:rFonts w:cs="B Lotus" w:hint="cs"/>
          <w:sz w:val="28"/>
          <w:szCs w:val="28"/>
          <w:rtl/>
        </w:rPr>
        <w:t>ی</w:t>
      </w:r>
      <w:r w:rsidRPr="00B82911">
        <w:rPr>
          <w:rFonts w:cs="B Lotus" w:hint="eastAsia"/>
          <w:sz w:val="28"/>
          <w:szCs w:val="28"/>
          <w:rtl/>
        </w:rPr>
        <w:t>مز</w:t>
      </w:r>
      <w:r w:rsidRPr="00B82911">
        <w:rPr>
          <w:rFonts w:cs="B Lotus"/>
          <w:sz w:val="28"/>
          <w:szCs w:val="28"/>
          <w:rtl/>
        </w:rPr>
        <w:t xml:space="preserve"> نال" به نگارش کتاب روانشناس</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همت گماردند که در نوع خود کار</w:t>
      </w:r>
      <w:r w:rsidRPr="00B82911">
        <w:rPr>
          <w:rFonts w:cs="B Lotus" w:hint="cs"/>
          <w:sz w:val="28"/>
          <w:szCs w:val="28"/>
          <w:rtl/>
        </w:rPr>
        <w:t>ی</w:t>
      </w:r>
      <w:r w:rsidRPr="00B82911">
        <w:rPr>
          <w:rFonts w:cs="B Lotus"/>
          <w:sz w:val="28"/>
          <w:szCs w:val="28"/>
          <w:rtl/>
        </w:rPr>
        <w:t xml:space="preserve"> بد</w:t>
      </w:r>
      <w:r w:rsidRPr="00B82911">
        <w:rPr>
          <w:rFonts w:cs="B Lotus" w:hint="cs"/>
          <w:sz w:val="28"/>
          <w:szCs w:val="28"/>
          <w:rtl/>
        </w:rPr>
        <w:t>ی</w:t>
      </w:r>
      <w:r w:rsidRPr="00B82911">
        <w:rPr>
          <w:rFonts w:cs="B Lotus" w:hint="eastAsia"/>
          <w:sz w:val="28"/>
          <w:szCs w:val="28"/>
          <w:rtl/>
        </w:rPr>
        <w:t>ع</w:t>
      </w:r>
      <w:r w:rsidRPr="00B82911">
        <w:rPr>
          <w:rFonts w:cs="B Lotus"/>
          <w:sz w:val="28"/>
          <w:szCs w:val="28"/>
          <w:rtl/>
        </w:rPr>
        <w:t xml:space="preserve"> و قابل ارائه است</w:t>
      </w:r>
      <w:r w:rsidRPr="00B82911">
        <w:rPr>
          <w:rFonts w:cs="B Lotus" w:hint="cs"/>
          <w:sz w:val="28"/>
          <w:szCs w:val="28"/>
          <w:rtl/>
        </w:rPr>
        <w:t xml:space="preserve">. </w:t>
      </w:r>
      <w:r w:rsidRPr="00B82911">
        <w:rPr>
          <w:rFonts w:cs="B Lotus" w:hint="eastAsia"/>
          <w:sz w:val="28"/>
          <w:szCs w:val="28"/>
          <w:rtl/>
        </w:rPr>
        <w:t>عل</w:t>
      </w:r>
      <w:r w:rsidRPr="00B82911">
        <w:rPr>
          <w:rFonts w:cs="B Lotus" w:hint="cs"/>
          <w:sz w:val="28"/>
          <w:szCs w:val="28"/>
          <w:rtl/>
        </w:rPr>
        <w:t>ی</w:t>
      </w:r>
      <w:r w:rsidRPr="00B82911">
        <w:rPr>
          <w:rFonts w:cs="B Lotus"/>
          <w:sz w:val="28"/>
          <w:szCs w:val="28"/>
          <w:rtl/>
        </w:rPr>
        <w:t xml:space="preserve"> رغم ا</w:t>
      </w:r>
      <w:r w:rsidRPr="00B82911">
        <w:rPr>
          <w:rFonts w:cs="B Lotus" w:hint="cs"/>
          <w:sz w:val="28"/>
          <w:szCs w:val="28"/>
          <w:rtl/>
        </w:rPr>
        <w:t>ی</w:t>
      </w:r>
      <w:r w:rsidRPr="00B82911">
        <w:rPr>
          <w:rFonts w:cs="B Lotus" w:hint="eastAsia"/>
          <w:sz w:val="28"/>
          <w:szCs w:val="28"/>
          <w:rtl/>
        </w:rPr>
        <w:t>نکه</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مجموعه وس</w:t>
      </w:r>
      <w:r w:rsidRPr="00B82911">
        <w:rPr>
          <w:rFonts w:cs="B Lotus" w:hint="cs"/>
          <w:sz w:val="28"/>
          <w:szCs w:val="28"/>
          <w:rtl/>
        </w:rPr>
        <w:t>ی</w:t>
      </w:r>
      <w:r w:rsidRPr="00B82911">
        <w:rPr>
          <w:rFonts w:cs="B Lotus" w:hint="eastAsia"/>
          <w:sz w:val="28"/>
          <w:szCs w:val="28"/>
          <w:rtl/>
        </w:rPr>
        <w:t>ع</w:t>
      </w:r>
      <w:r w:rsidRPr="00B82911">
        <w:rPr>
          <w:rFonts w:cs="B Lotus" w:hint="cs"/>
          <w:sz w:val="28"/>
          <w:szCs w:val="28"/>
          <w:rtl/>
        </w:rPr>
        <w:t>ی</w:t>
      </w:r>
      <w:r w:rsidRPr="00B82911">
        <w:rPr>
          <w:rFonts w:cs="B Lotus"/>
          <w:sz w:val="28"/>
          <w:szCs w:val="28"/>
          <w:rtl/>
        </w:rPr>
        <w:t xml:space="preserve"> از عناو</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و اولو</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تحق</w:t>
      </w:r>
      <w:r w:rsidRPr="00B82911">
        <w:rPr>
          <w:rFonts w:cs="B Lotus" w:hint="cs"/>
          <w:sz w:val="28"/>
          <w:szCs w:val="28"/>
          <w:rtl/>
        </w:rPr>
        <w:t>ی</w:t>
      </w:r>
      <w:r w:rsidRPr="00B82911">
        <w:rPr>
          <w:rFonts w:cs="B Lotus" w:hint="eastAsia"/>
          <w:sz w:val="28"/>
          <w:szCs w:val="28"/>
          <w:rtl/>
        </w:rPr>
        <w:t>قات</w:t>
      </w:r>
      <w:r w:rsidRPr="00B82911">
        <w:rPr>
          <w:rFonts w:cs="B Lotus" w:hint="cs"/>
          <w:sz w:val="28"/>
          <w:szCs w:val="28"/>
          <w:rtl/>
        </w:rPr>
        <w:t>ی</w:t>
      </w:r>
      <w:r w:rsidRPr="00B82911">
        <w:rPr>
          <w:rFonts w:cs="B Lotus"/>
          <w:sz w:val="28"/>
          <w:szCs w:val="28"/>
          <w:rtl/>
        </w:rPr>
        <w:t xml:space="preserve"> را به خود اختصاص داده رابطه آن با انواع اختلالات شخص</w:t>
      </w:r>
      <w:r w:rsidRPr="00B82911">
        <w:rPr>
          <w:rFonts w:cs="B Lotus" w:hint="cs"/>
          <w:sz w:val="28"/>
          <w:szCs w:val="28"/>
          <w:rtl/>
        </w:rPr>
        <w:t>ی</w:t>
      </w:r>
      <w:r w:rsidRPr="00B82911">
        <w:rPr>
          <w:rFonts w:cs="B Lotus" w:hint="eastAsia"/>
          <w:sz w:val="28"/>
          <w:szCs w:val="28"/>
          <w:rtl/>
        </w:rPr>
        <w:t>ت</w:t>
      </w:r>
      <w:r w:rsidRPr="00B82911">
        <w:rPr>
          <w:rFonts w:cs="B Lotus" w:hint="cs"/>
          <w:sz w:val="28"/>
          <w:szCs w:val="28"/>
          <w:rtl/>
        </w:rPr>
        <w:t>ی</w:t>
      </w:r>
      <w:r w:rsidRPr="00B82911">
        <w:rPr>
          <w:rFonts w:cs="B Lotus"/>
          <w:sz w:val="28"/>
          <w:szCs w:val="28"/>
          <w:rtl/>
        </w:rPr>
        <w:t xml:space="preserve"> به تائ</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رس</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است بطور</w:t>
      </w:r>
      <w:r w:rsidRPr="00B82911">
        <w:rPr>
          <w:rFonts w:cs="B Lotus" w:hint="cs"/>
          <w:sz w:val="28"/>
          <w:szCs w:val="28"/>
          <w:rtl/>
        </w:rPr>
        <w:t>ی</w:t>
      </w:r>
      <w:r w:rsidRPr="00B82911">
        <w:rPr>
          <w:rFonts w:cs="B Lotus" w:hint="eastAsia"/>
          <w:sz w:val="28"/>
          <w:szCs w:val="28"/>
          <w:rtl/>
        </w:rPr>
        <w:t>که</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شرفت</w:t>
      </w:r>
      <w:r w:rsidRPr="00B82911">
        <w:rPr>
          <w:rFonts w:cs="B Lotus"/>
          <w:sz w:val="28"/>
          <w:szCs w:val="28"/>
          <w:rtl/>
        </w:rPr>
        <w:t xml:space="preserve"> تعلل در کارها در درجات بالا جنبه مرض</w:t>
      </w:r>
      <w:r w:rsidRPr="00B82911">
        <w:rPr>
          <w:rFonts w:cs="B Lotus" w:hint="cs"/>
          <w:sz w:val="28"/>
          <w:szCs w:val="28"/>
          <w:rtl/>
        </w:rPr>
        <w:t>ی</w:t>
      </w:r>
      <w:r w:rsidRPr="00B82911">
        <w:rPr>
          <w:rFonts w:cs="B Lotus"/>
          <w:sz w:val="28"/>
          <w:szCs w:val="28"/>
          <w:rtl/>
        </w:rPr>
        <w:t xml:space="preserve"> و ب</w:t>
      </w:r>
      <w:r w:rsidRPr="00B82911">
        <w:rPr>
          <w:rFonts w:cs="B Lotus" w:hint="cs"/>
          <w:sz w:val="28"/>
          <w:szCs w:val="28"/>
          <w:rtl/>
        </w:rPr>
        <w:t>ی</w:t>
      </w:r>
      <w:r w:rsidRPr="00B82911">
        <w:rPr>
          <w:rFonts w:cs="B Lotus" w:hint="eastAsia"/>
          <w:sz w:val="28"/>
          <w:szCs w:val="28"/>
          <w:rtl/>
        </w:rPr>
        <w:t>مارگونه</w:t>
      </w:r>
      <w:r w:rsidRPr="00B82911">
        <w:rPr>
          <w:rFonts w:cs="B Lotus"/>
          <w:sz w:val="28"/>
          <w:szCs w:val="28"/>
          <w:rtl/>
        </w:rPr>
        <w:t xml:space="preserve"> به خود </w:t>
      </w:r>
      <w:r w:rsidRPr="00B82911">
        <w:rPr>
          <w:rFonts w:cs="B Lotus"/>
          <w:sz w:val="28"/>
          <w:szCs w:val="28"/>
          <w:rtl/>
        </w:rPr>
        <w:lastRenderedPageBreak/>
        <w:t>گرفته است که نه تنها سلامت جسم و روان فر</w:t>
      </w:r>
      <w:r w:rsidRPr="00B82911">
        <w:rPr>
          <w:rFonts w:cs="B Lotus" w:hint="eastAsia"/>
          <w:sz w:val="28"/>
          <w:szCs w:val="28"/>
          <w:rtl/>
        </w:rPr>
        <w:t>د</w:t>
      </w:r>
      <w:r w:rsidRPr="00B82911">
        <w:rPr>
          <w:rFonts w:cs="B Lotus"/>
          <w:sz w:val="28"/>
          <w:szCs w:val="28"/>
          <w:rtl/>
        </w:rPr>
        <w:t xml:space="preserve"> را تأ</w:t>
      </w:r>
      <w:r w:rsidRPr="00B82911">
        <w:rPr>
          <w:rFonts w:cs="B Lotus" w:hint="cs"/>
          <w:sz w:val="28"/>
          <w:szCs w:val="28"/>
          <w:rtl/>
        </w:rPr>
        <w:t>یی</w:t>
      </w:r>
      <w:r w:rsidRPr="00B82911">
        <w:rPr>
          <w:rFonts w:cs="B Lotus" w:hint="eastAsia"/>
          <w:sz w:val="28"/>
          <w:szCs w:val="28"/>
          <w:rtl/>
        </w:rPr>
        <w:t>د</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کند بلکه صدمات جبران ناپذ</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اقتصاد</w:t>
      </w:r>
      <w:r w:rsidRPr="00B82911">
        <w:rPr>
          <w:rFonts w:cs="B Lotus" w:hint="cs"/>
          <w:sz w:val="28"/>
          <w:szCs w:val="28"/>
          <w:rtl/>
        </w:rPr>
        <w:t>ی</w:t>
      </w:r>
      <w:r w:rsidRPr="00B82911">
        <w:rPr>
          <w:rFonts w:cs="B Lotus"/>
          <w:sz w:val="28"/>
          <w:szCs w:val="28"/>
          <w:rtl/>
        </w:rPr>
        <w:t xml:space="preserve"> و اجتماع</w:t>
      </w:r>
      <w:r w:rsidRPr="00B82911">
        <w:rPr>
          <w:rFonts w:cs="B Lotus" w:hint="cs"/>
          <w:sz w:val="28"/>
          <w:szCs w:val="28"/>
          <w:rtl/>
        </w:rPr>
        <w:t>ی</w:t>
      </w:r>
      <w:r w:rsidRPr="00B82911">
        <w:rPr>
          <w:rFonts w:cs="B Lotus"/>
          <w:sz w:val="28"/>
          <w:szCs w:val="28"/>
          <w:rtl/>
        </w:rPr>
        <w:t xml:space="preserve"> را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نما</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اهمال کار</w:t>
      </w:r>
      <w:r w:rsidRPr="00B82911">
        <w:rPr>
          <w:rFonts w:cs="B Lotus" w:hint="cs"/>
          <w:sz w:val="28"/>
          <w:szCs w:val="28"/>
          <w:rtl/>
        </w:rPr>
        <w:t>ی</w:t>
      </w:r>
      <w:r w:rsidRPr="00B82911">
        <w:rPr>
          <w:rFonts w:cs="B Lotus"/>
          <w:sz w:val="28"/>
          <w:szCs w:val="28"/>
          <w:rtl/>
        </w:rPr>
        <w:t xml:space="preserve"> به و</w:t>
      </w:r>
      <w:r w:rsidRPr="00B82911">
        <w:rPr>
          <w:rFonts w:cs="B Lotus" w:hint="cs"/>
          <w:sz w:val="28"/>
          <w:szCs w:val="28"/>
          <w:rtl/>
        </w:rPr>
        <w:t>ی</w:t>
      </w:r>
      <w:r w:rsidRPr="00B82911">
        <w:rPr>
          <w:rFonts w:cs="B Lotus" w:hint="eastAsia"/>
          <w:sz w:val="28"/>
          <w:szCs w:val="28"/>
          <w:rtl/>
        </w:rPr>
        <w:t>ژه</w:t>
      </w:r>
      <w:r w:rsidRPr="00B82911">
        <w:rPr>
          <w:rFonts w:cs="B Lotus"/>
          <w:sz w:val="28"/>
          <w:szCs w:val="28"/>
          <w:rtl/>
        </w:rPr>
        <w:t xml:space="preserve"> در بلندمدت سلامت جسمان</w:t>
      </w:r>
      <w:r w:rsidRPr="00B82911">
        <w:rPr>
          <w:rFonts w:cs="B Lotus" w:hint="cs"/>
          <w:sz w:val="28"/>
          <w:szCs w:val="28"/>
          <w:rtl/>
        </w:rPr>
        <w:t>ی</w:t>
      </w:r>
      <w:r w:rsidRPr="00B82911">
        <w:rPr>
          <w:rFonts w:cs="B Lotus"/>
          <w:sz w:val="28"/>
          <w:szCs w:val="28"/>
          <w:rtl/>
        </w:rPr>
        <w:t xml:space="preserve"> و روان</w:t>
      </w:r>
      <w:r w:rsidRPr="00B82911">
        <w:rPr>
          <w:rFonts w:cs="B Lotus" w:hint="cs"/>
          <w:sz w:val="28"/>
          <w:szCs w:val="28"/>
          <w:rtl/>
        </w:rPr>
        <w:t>ی</w:t>
      </w:r>
      <w:r w:rsidRPr="00B82911">
        <w:rPr>
          <w:rFonts w:cs="B Lotus"/>
          <w:sz w:val="28"/>
          <w:szCs w:val="28"/>
          <w:rtl/>
        </w:rPr>
        <w:t xml:space="preserve"> فرد را تهد</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کند و صدمات اقتصاد</w:t>
      </w:r>
      <w:r w:rsidRPr="00B82911">
        <w:rPr>
          <w:rFonts w:cs="B Lotus" w:hint="cs"/>
          <w:sz w:val="28"/>
          <w:szCs w:val="28"/>
          <w:rtl/>
        </w:rPr>
        <w:t>ی</w:t>
      </w:r>
      <w:r w:rsidRPr="00B82911">
        <w:rPr>
          <w:rFonts w:cs="B Lotus"/>
          <w:sz w:val="28"/>
          <w:szCs w:val="28"/>
          <w:rtl/>
        </w:rPr>
        <w:t xml:space="preserve"> و اجتماع</w:t>
      </w:r>
      <w:r w:rsidRPr="00B82911">
        <w:rPr>
          <w:rFonts w:cs="B Lotus" w:hint="cs"/>
          <w:sz w:val="28"/>
          <w:szCs w:val="28"/>
          <w:rtl/>
        </w:rPr>
        <w:t>ی</w:t>
      </w:r>
      <w:r w:rsidRPr="00B82911">
        <w:rPr>
          <w:rFonts w:cs="B Lotus"/>
          <w:sz w:val="28"/>
          <w:szCs w:val="28"/>
          <w:rtl/>
        </w:rPr>
        <w:t xml:space="preserve"> را به همراه دارد (</w:t>
      </w:r>
      <w:r w:rsidRPr="00B82911">
        <w:rPr>
          <w:rFonts w:cs="B Lotus" w:hint="cs"/>
          <w:sz w:val="28"/>
          <w:szCs w:val="28"/>
          <w:rtl/>
        </w:rPr>
        <w:t>31</w:t>
      </w:r>
      <w:r w:rsidRPr="00B82911">
        <w:rPr>
          <w:rFonts w:cs="B Lotus"/>
          <w:sz w:val="28"/>
          <w:szCs w:val="28"/>
          <w:rtl/>
        </w:rPr>
        <w:t>).</w:t>
      </w:r>
    </w:p>
    <w:p w14:paraId="0D654D43"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t>3-2-</w:t>
      </w:r>
      <w:r w:rsidRPr="00B82911">
        <w:rPr>
          <w:rFonts w:cs="B Lotus"/>
          <w:b/>
          <w:bCs/>
          <w:sz w:val="28"/>
          <w:szCs w:val="28"/>
          <w:rtl/>
        </w:rPr>
        <w:t>انواع اهمال کار</w:t>
      </w:r>
      <w:r w:rsidRPr="00B82911">
        <w:rPr>
          <w:rFonts w:cs="B Lotus" w:hint="cs"/>
          <w:b/>
          <w:bCs/>
          <w:sz w:val="28"/>
          <w:szCs w:val="28"/>
          <w:rtl/>
        </w:rPr>
        <w:t>ی</w:t>
      </w:r>
    </w:p>
    <w:p w14:paraId="0251B0FA"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به</w:t>
      </w:r>
      <w:r w:rsidRPr="00B82911">
        <w:rPr>
          <w:rFonts w:cs="B Lotus"/>
          <w:sz w:val="28"/>
          <w:szCs w:val="28"/>
          <w:rtl/>
        </w:rPr>
        <w:t xml:space="preserve"> طور کل</w:t>
      </w:r>
      <w:r w:rsidRPr="00B82911">
        <w:rPr>
          <w:rFonts w:cs="B Lotus" w:hint="cs"/>
          <w:sz w:val="28"/>
          <w:szCs w:val="28"/>
          <w:rtl/>
        </w:rPr>
        <w:t>ی</w:t>
      </w:r>
      <w:r w:rsidRPr="00B82911">
        <w:rPr>
          <w:rFonts w:cs="B Lotus"/>
          <w:sz w:val="28"/>
          <w:szCs w:val="28"/>
          <w:rtl/>
        </w:rPr>
        <w:t xml:space="preserve"> هر فرد</w:t>
      </w:r>
      <w:r w:rsidRPr="00B82911">
        <w:rPr>
          <w:rFonts w:cs="B Lotus" w:hint="cs"/>
          <w:sz w:val="28"/>
          <w:szCs w:val="28"/>
          <w:rtl/>
        </w:rPr>
        <w:t>ی</w:t>
      </w:r>
      <w:r w:rsidRPr="00B82911">
        <w:rPr>
          <w:rFonts w:cs="B Lotus"/>
          <w:sz w:val="28"/>
          <w:szCs w:val="28"/>
          <w:rtl/>
        </w:rPr>
        <w:t xml:space="preserve"> در تمام کارها</w:t>
      </w:r>
      <w:r w:rsidRPr="00B82911">
        <w:rPr>
          <w:rFonts w:cs="B Lotus" w:hint="cs"/>
          <w:sz w:val="28"/>
          <w:szCs w:val="28"/>
          <w:rtl/>
        </w:rPr>
        <w:t>یی</w:t>
      </w:r>
      <w:r w:rsidRPr="00B82911">
        <w:rPr>
          <w:rFonts w:cs="B Lotus"/>
          <w:sz w:val="28"/>
          <w:szCs w:val="28"/>
          <w:rtl/>
        </w:rPr>
        <w:t xml:space="preserve"> که در طول زندگ</w:t>
      </w:r>
      <w:r w:rsidRPr="00B82911">
        <w:rPr>
          <w:rFonts w:cs="B Lotus" w:hint="cs"/>
          <w:sz w:val="28"/>
          <w:szCs w:val="28"/>
          <w:rtl/>
        </w:rPr>
        <w:t>ی</w:t>
      </w:r>
      <w:r w:rsidRPr="00B82911">
        <w:rPr>
          <w:rFonts w:cs="B Lotus"/>
          <w:sz w:val="28"/>
          <w:szCs w:val="28"/>
          <w:rtl/>
        </w:rPr>
        <w:t xml:space="preserve"> انجام م</w:t>
      </w:r>
      <w:r w:rsidRPr="00B82911">
        <w:rPr>
          <w:rFonts w:cs="B Lotus" w:hint="cs"/>
          <w:sz w:val="28"/>
          <w:szCs w:val="28"/>
          <w:rtl/>
        </w:rPr>
        <w:t>ی</w:t>
      </w:r>
      <w:r w:rsidRPr="00B82911">
        <w:rPr>
          <w:rFonts w:cs="B Lotus"/>
          <w:sz w:val="28"/>
          <w:szCs w:val="28"/>
          <w:rtl/>
        </w:rPr>
        <w:t xml:space="preserve"> دهد، مرتکب اهمال کار</w:t>
      </w:r>
      <w:r w:rsidRPr="00B82911">
        <w:rPr>
          <w:rFonts w:cs="B Lotus" w:hint="cs"/>
          <w:sz w:val="28"/>
          <w:szCs w:val="28"/>
          <w:rtl/>
        </w:rPr>
        <w:t>ی</w:t>
      </w:r>
      <w:r w:rsidRPr="00B82911">
        <w:rPr>
          <w:rFonts w:cs="B Lotus"/>
          <w:sz w:val="28"/>
          <w:szCs w:val="28"/>
          <w:rtl/>
        </w:rPr>
        <w:t xml:space="preserve"> نم</w:t>
      </w:r>
      <w:r w:rsidRPr="00B82911">
        <w:rPr>
          <w:rFonts w:cs="B Lotus" w:hint="cs"/>
          <w:sz w:val="28"/>
          <w:szCs w:val="28"/>
          <w:rtl/>
        </w:rPr>
        <w:t>ی</w:t>
      </w:r>
      <w:r w:rsidRPr="00B82911">
        <w:rPr>
          <w:rFonts w:cs="B Lotus"/>
          <w:sz w:val="28"/>
          <w:szCs w:val="28"/>
          <w:rtl/>
        </w:rPr>
        <w:t xml:space="preserve"> شود</w:t>
      </w:r>
      <w:r w:rsidRPr="00B82911">
        <w:rPr>
          <w:rFonts w:cs="B Lotus" w:hint="cs"/>
          <w:sz w:val="28"/>
          <w:szCs w:val="28"/>
          <w:rtl/>
        </w:rPr>
        <w:t>.</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مثال دانشجو</w:t>
      </w:r>
      <w:r w:rsidRPr="00B82911">
        <w:rPr>
          <w:rFonts w:cs="B Lotus" w:hint="cs"/>
          <w:sz w:val="28"/>
          <w:szCs w:val="28"/>
          <w:rtl/>
        </w:rPr>
        <w:t>یی</w:t>
      </w:r>
      <w:r w:rsidRPr="00B82911">
        <w:rPr>
          <w:rFonts w:cs="B Lotus"/>
          <w:sz w:val="28"/>
          <w:szCs w:val="28"/>
          <w:rtl/>
        </w:rPr>
        <w:t xml:space="preserve"> ممکن است برخلاف اهمال کار</w:t>
      </w:r>
      <w:r w:rsidRPr="00B82911">
        <w:rPr>
          <w:rFonts w:cs="B Lotus" w:hint="cs"/>
          <w:sz w:val="28"/>
          <w:szCs w:val="28"/>
          <w:rtl/>
        </w:rPr>
        <w:t>ی</w:t>
      </w:r>
      <w:r w:rsidRPr="00B82911">
        <w:rPr>
          <w:rFonts w:cs="B Lotus"/>
          <w:sz w:val="28"/>
          <w:szCs w:val="28"/>
          <w:rtl/>
        </w:rPr>
        <w:t xml:space="preserve"> در انجام وظا</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خود، پرداخت بها</w:t>
      </w:r>
      <w:r w:rsidRPr="00B82911">
        <w:rPr>
          <w:rFonts w:cs="B Lotus" w:hint="cs"/>
          <w:sz w:val="28"/>
          <w:szCs w:val="28"/>
          <w:rtl/>
        </w:rPr>
        <w:t>ی</w:t>
      </w:r>
      <w:r w:rsidRPr="00B82911">
        <w:rPr>
          <w:rFonts w:cs="B Lotus"/>
          <w:sz w:val="28"/>
          <w:szCs w:val="28"/>
          <w:rtl/>
        </w:rPr>
        <w:t xml:space="preserve"> اجاره خانه، شهر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دانشگاه و پاسخگو</w:t>
      </w:r>
      <w:r w:rsidRPr="00B82911">
        <w:rPr>
          <w:rFonts w:cs="B Lotus" w:hint="cs"/>
          <w:sz w:val="28"/>
          <w:szCs w:val="28"/>
          <w:rtl/>
        </w:rPr>
        <w:t>یی</w:t>
      </w:r>
      <w:r w:rsidRPr="00B82911">
        <w:rPr>
          <w:rFonts w:cs="B Lotus"/>
          <w:sz w:val="28"/>
          <w:szCs w:val="28"/>
          <w:rtl/>
        </w:rPr>
        <w:t xml:space="preserve"> به ا</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ها و تلفن ها</w:t>
      </w:r>
      <w:r w:rsidRPr="00B82911">
        <w:rPr>
          <w:rFonts w:cs="B Lotus" w:hint="cs"/>
          <w:sz w:val="28"/>
          <w:szCs w:val="28"/>
          <w:rtl/>
        </w:rPr>
        <w:t>ی</w:t>
      </w:r>
      <w:r w:rsidRPr="00B82911">
        <w:rPr>
          <w:rFonts w:cs="B Lotus"/>
          <w:sz w:val="28"/>
          <w:szCs w:val="28"/>
          <w:rtl/>
        </w:rPr>
        <w:t xml:space="preserve"> خود را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ن</w:t>
      </w:r>
      <w:r w:rsidRPr="00B82911">
        <w:rPr>
          <w:rFonts w:cs="B Lotus" w:hint="cs"/>
          <w:sz w:val="28"/>
          <w:szCs w:val="28"/>
          <w:rtl/>
        </w:rPr>
        <w:t>ی</w:t>
      </w:r>
      <w:r w:rsidRPr="00B82911">
        <w:rPr>
          <w:rFonts w:cs="B Lotus" w:hint="eastAsia"/>
          <w:sz w:val="28"/>
          <w:szCs w:val="28"/>
          <w:rtl/>
        </w:rPr>
        <w:t>اندازد</w:t>
      </w:r>
      <w:r w:rsidRPr="00B82911">
        <w:rPr>
          <w:rFonts w:cs="B Lotus"/>
          <w:sz w:val="28"/>
          <w:szCs w:val="28"/>
          <w:rtl/>
        </w:rPr>
        <w:t>. ما در طول زندگ</w:t>
      </w:r>
      <w:r w:rsidRPr="00B82911">
        <w:rPr>
          <w:rFonts w:cs="B Lotus" w:hint="cs"/>
          <w:sz w:val="28"/>
          <w:szCs w:val="28"/>
          <w:rtl/>
        </w:rPr>
        <w:t>ی</w:t>
      </w:r>
      <w:r w:rsidRPr="00B82911">
        <w:rPr>
          <w:rFonts w:cs="B Lotus"/>
          <w:sz w:val="28"/>
          <w:szCs w:val="28"/>
          <w:rtl/>
        </w:rPr>
        <w:t xml:space="preserve"> روزمره خود با نمونه ها</w:t>
      </w:r>
      <w:r w:rsidRPr="00B82911">
        <w:rPr>
          <w:rFonts w:cs="B Lotus" w:hint="cs"/>
          <w:sz w:val="28"/>
          <w:szCs w:val="28"/>
          <w:rtl/>
        </w:rPr>
        <w:t>ی</w:t>
      </w:r>
      <w:r w:rsidRPr="00B82911">
        <w:rPr>
          <w:rFonts w:cs="B Lotus"/>
          <w:sz w:val="28"/>
          <w:szCs w:val="28"/>
          <w:rtl/>
        </w:rPr>
        <w:t xml:space="preserve"> متعدد و بس</w:t>
      </w:r>
      <w:r w:rsidRPr="00B82911">
        <w:rPr>
          <w:rFonts w:cs="B Lotus" w:hint="cs"/>
          <w:sz w:val="28"/>
          <w:szCs w:val="28"/>
          <w:rtl/>
        </w:rPr>
        <w:t>ی</w:t>
      </w:r>
      <w:r w:rsidRPr="00B82911">
        <w:rPr>
          <w:rFonts w:cs="B Lotus" w:hint="eastAsia"/>
          <w:sz w:val="28"/>
          <w:szCs w:val="28"/>
          <w:rtl/>
        </w:rPr>
        <w:t>ار</w:t>
      </w:r>
      <w:r w:rsidRPr="00B82911">
        <w:rPr>
          <w:rFonts w:cs="B Lotus" w:hint="cs"/>
          <w:sz w:val="28"/>
          <w:szCs w:val="28"/>
          <w:rtl/>
        </w:rPr>
        <w:t>ی</w:t>
      </w:r>
      <w:r w:rsidRPr="00B82911">
        <w:rPr>
          <w:rFonts w:cs="B Lotus"/>
          <w:sz w:val="28"/>
          <w:szCs w:val="28"/>
          <w:rtl/>
        </w:rPr>
        <w:t xml:space="preserve">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دست مواجه م</w:t>
      </w:r>
      <w:r w:rsidRPr="00B82911">
        <w:rPr>
          <w:rFonts w:cs="B Lotus" w:hint="cs"/>
          <w:sz w:val="28"/>
          <w:szCs w:val="28"/>
          <w:rtl/>
        </w:rPr>
        <w:t>ی</w:t>
      </w:r>
      <w:r w:rsidRPr="00B82911">
        <w:rPr>
          <w:rFonts w:cs="B Lotus"/>
          <w:sz w:val="28"/>
          <w:szCs w:val="28"/>
          <w:rtl/>
        </w:rPr>
        <w:t xml:space="preserve"> شو</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مثال مشاهده م</w:t>
      </w:r>
      <w:r w:rsidRPr="00B82911">
        <w:rPr>
          <w:rFonts w:cs="B Lotus" w:hint="cs"/>
          <w:sz w:val="28"/>
          <w:szCs w:val="28"/>
          <w:rtl/>
        </w:rPr>
        <w:t>ی</w:t>
      </w:r>
      <w:r w:rsidRPr="00B82911">
        <w:rPr>
          <w:rFonts w:cs="B Lotus"/>
          <w:sz w:val="28"/>
          <w:szCs w:val="28"/>
          <w:rtl/>
        </w:rPr>
        <w:t xml:space="preserve"> کن</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که برخ</w:t>
      </w:r>
      <w:r w:rsidRPr="00B82911">
        <w:rPr>
          <w:rFonts w:cs="B Lotus" w:hint="cs"/>
          <w:sz w:val="28"/>
          <w:szCs w:val="28"/>
          <w:rtl/>
        </w:rPr>
        <w:t>ی</w:t>
      </w:r>
      <w:r w:rsidRPr="00B82911">
        <w:rPr>
          <w:rFonts w:cs="B Lotus"/>
          <w:sz w:val="28"/>
          <w:szCs w:val="28"/>
          <w:rtl/>
        </w:rPr>
        <w:t xml:space="preserve"> از دوستانمان در انجام امور ادار</w:t>
      </w:r>
      <w:r w:rsidRPr="00B82911">
        <w:rPr>
          <w:rFonts w:cs="B Lotus" w:hint="cs"/>
          <w:sz w:val="28"/>
          <w:szCs w:val="28"/>
          <w:rtl/>
        </w:rPr>
        <w:t>ی</w:t>
      </w:r>
      <w:r w:rsidRPr="00B82911">
        <w:rPr>
          <w:rFonts w:cs="B Lotus"/>
          <w:sz w:val="28"/>
          <w:szCs w:val="28"/>
          <w:rtl/>
        </w:rPr>
        <w:t xml:space="preserve"> خود و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ثبت نام ها</w:t>
      </w:r>
      <w:r w:rsidRPr="00B82911">
        <w:rPr>
          <w:rFonts w:cs="B Lotus" w:hint="cs"/>
          <w:sz w:val="28"/>
          <w:szCs w:val="28"/>
          <w:rtl/>
        </w:rPr>
        <w:t>ی</w:t>
      </w:r>
      <w:r w:rsidRPr="00B82911">
        <w:rPr>
          <w:rFonts w:cs="B Lotus"/>
          <w:sz w:val="28"/>
          <w:szCs w:val="28"/>
          <w:rtl/>
        </w:rPr>
        <w:t xml:space="preserve"> لازم اهمال م</w:t>
      </w:r>
      <w:r w:rsidRPr="00B82911">
        <w:rPr>
          <w:rFonts w:cs="B Lotus" w:hint="cs"/>
          <w:sz w:val="28"/>
          <w:szCs w:val="28"/>
          <w:rtl/>
        </w:rPr>
        <w:t>ی</w:t>
      </w:r>
      <w:r w:rsidRPr="00B82911">
        <w:rPr>
          <w:rFonts w:cs="B Lotus"/>
          <w:sz w:val="28"/>
          <w:szCs w:val="28"/>
          <w:rtl/>
        </w:rPr>
        <w:t xml:space="preserve"> کنند، اما هرگز انجام فرا</w:t>
      </w:r>
      <w:r w:rsidRPr="00B82911">
        <w:rPr>
          <w:rFonts w:cs="B Lotus" w:hint="cs"/>
          <w:sz w:val="28"/>
          <w:szCs w:val="28"/>
          <w:rtl/>
        </w:rPr>
        <w:t>ی</w:t>
      </w:r>
      <w:r w:rsidRPr="00B82911">
        <w:rPr>
          <w:rFonts w:cs="B Lotus" w:hint="eastAsia"/>
          <w:sz w:val="28"/>
          <w:szCs w:val="28"/>
          <w:rtl/>
        </w:rPr>
        <w:t>ض</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خود را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نم</w:t>
      </w:r>
      <w:r w:rsidRPr="00B82911">
        <w:rPr>
          <w:rFonts w:cs="B Lotus" w:hint="cs"/>
          <w:sz w:val="28"/>
          <w:szCs w:val="28"/>
          <w:rtl/>
        </w:rPr>
        <w:t>ی</w:t>
      </w:r>
      <w:r w:rsidRPr="00B82911">
        <w:rPr>
          <w:rFonts w:cs="B Lotus"/>
          <w:sz w:val="28"/>
          <w:szCs w:val="28"/>
          <w:rtl/>
        </w:rPr>
        <w:t xml:space="preserve"> اندازند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در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اقوام و آشنا</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خود مشاهده م</w:t>
      </w:r>
      <w:r w:rsidRPr="00B82911">
        <w:rPr>
          <w:rFonts w:cs="B Lotus" w:hint="cs"/>
          <w:sz w:val="28"/>
          <w:szCs w:val="28"/>
          <w:rtl/>
        </w:rPr>
        <w:t>ی</w:t>
      </w:r>
      <w:r w:rsidRPr="00B82911">
        <w:rPr>
          <w:rFonts w:cs="B Lotus"/>
          <w:sz w:val="28"/>
          <w:szCs w:val="28"/>
          <w:rtl/>
        </w:rPr>
        <w:t xml:space="preserve"> کن</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که برخ</w:t>
      </w:r>
      <w:r w:rsidRPr="00B82911">
        <w:rPr>
          <w:rFonts w:cs="B Lotus" w:hint="cs"/>
          <w:sz w:val="28"/>
          <w:szCs w:val="28"/>
          <w:rtl/>
        </w:rPr>
        <w:t>ی</w:t>
      </w:r>
      <w:r w:rsidRPr="00B82911">
        <w:rPr>
          <w:rFonts w:cs="B Lotus"/>
          <w:sz w:val="28"/>
          <w:szCs w:val="28"/>
          <w:rtl/>
        </w:rPr>
        <w:t xml:space="preserve"> از آنها به شدت در د</w:t>
      </w:r>
      <w:r w:rsidRPr="00B82911">
        <w:rPr>
          <w:rFonts w:cs="B Lotus" w:hint="cs"/>
          <w:sz w:val="28"/>
          <w:szCs w:val="28"/>
          <w:rtl/>
        </w:rPr>
        <w:t>ی</w:t>
      </w:r>
      <w:r w:rsidRPr="00B82911">
        <w:rPr>
          <w:rFonts w:cs="B Lotus" w:hint="eastAsia"/>
          <w:sz w:val="28"/>
          <w:szCs w:val="28"/>
          <w:rtl/>
        </w:rPr>
        <w:t>دار</w:t>
      </w:r>
      <w:r w:rsidRPr="00B82911">
        <w:rPr>
          <w:rFonts w:cs="B Lotus"/>
          <w:sz w:val="28"/>
          <w:szCs w:val="28"/>
          <w:rtl/>
        </w:rPr>
        <w:t xml:space="preserve"> از خو</w:t>
      </w:r>
      <w:r w:rsidRPr="00B82911">
        <w:rPr>
          <w:rFonts w:cs="B Lotus" w:hint="cs"/>
          <w:sz w:val="28"/>
          <w:szCs w:val="28"/>
          <w:rtl/>
        </w:rPr>
        <w:t>ی</w:t>
      </w:r>
      <w:r w:rsidRPr="00B82911">
        <w:rPr>
          <w:rFonts w:cs="B Lotus" w:hint="eastAsia"/>
          <w:sz w:val="28"/>
          <w:szCs w:val="28"/>
          <w:rtl/>
        </w:rPr>
        <w:t>شاوندان</w:t>
      </w:r>
      <w:r w:rsidRPr="00B82911">
        <w:rPr>
          <w:rFonts w:cs="B Lotus"/>
          <w:sz w:val="28"/>
          <w:szCs w:val="28"/>
          <w:rtl/>
        </w:rPr>
        <w:t xml:space="preserve"> خود اهمال م</w:t>
      </w:r>
      <w:r w:rsidRPr="00B82911">
        <w:rPr>
          <w:rFonts w:cs="B Lotus" w:hint="cs"/>
          <w:sz w:val="28"/>
          <w:szCs w:val="28"/>
          <w:rtl/>
        </w:rPr>
        <w:t>ی</w:t>
      </w:r>
      <w:r w:rsidRPr="00B82911">
        <w:rPr>
          <w:rFonts w:cs="B Lotus"/>
          <w:sz w:val="28"/>
          <w:szCs w:val="28"/>
          <w:rtl/>
        </w:rPr>
        <w:t xml:space="preserve"> کنند، اما در بس</w:t>
      </w:r>
      <w:r w:rsidRPr="00B82911">
        <w:rPr>
          <w:rFonts w:cs="B Lotus" w:hint="cs"/>
          <w:sz w:val="28"/>
          <w:szCs w:val="28"/>
          <w:rtl/>
        </w:rPr>
        <w:t>ی</w:t>
      </w:r>
      <w:r w:rsidRPr="00B82911">
        <w:rPr>
          <w:rFonts w:cs="B Lotus" w:hint="eastAsia"/>
          <w:sz w:val="28"/>
          <w:szCs w:val="28"/>
          <w:rtl/>
        </w:rPr>
        <w:t>ار</w:t>
      </w:r>
      <w:r w:rsidRPr="00B82911">
        <w:rPr>
          <w:rFonts w:cs="B Lotus" w:hint="cs"/>
          <w:sz w:val="28"/>
          <w:szCs w:val="28"/>
          <w:rtl/>
        </w:rPr>
        <w:t>ی</w:t>
      </w:r>
      <w:r w:rsidRPr="00B82911">
        <w:rPr>
          <w:rFonts w:cs="B Lotus"/>
          <w:sz w:val="28"/>
          <w:szCs w:val="28"/>
          <w:rtl/>
        </w:rPr>
        <w:t xml:space="preserve"> از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ها و امور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سروقت عمل م</w:t>
      </w:r>
      <w:r w:rsidRPr="00B82911">
        <w:rPr>
          <w:rFonts w:cs="B Lotus" w:hint="cs"/>
          <w:sz w:val="28"/>
          <w:szCs w:val="28"/>
          <w:rtl/>
        </w:rPr>
        <w:t>ی</w:t>
      </w:r>
      <w:r w:rsidRPr="00B82911">
        <w:rPr>
          <w:rFonts w:cs="B Lotus"/>
          <w:sz w:val="28"/>
          <w:szCs w:val="28"/>
          <w:rtl/>
        </w:rPr>
        <w:t xml:space="preserve"> کنند اما به طور کل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عادت</w:t>
      </w:r>
      <w:r w:rsidRPr="00B82911">
        <w:rPr>
          <w:rFonts w:cs="B Lotus" w:hint="cs"/>
          <w:sz w:val="28"/>
          <w:szCs w:val="28"/>
          <w:rtl/>
        </w:rPr>
        <w:t>ی</w:t>
      </w:r>
      <w:r w:rsidRPr="00B82911">
        <w:rPr>
          <w:rFonts w:cs="B Lotus"/>
          <w:sz w:val="28"/>
          <w:szCs w:val="28"/>
          <w:rtl/>
        </w:rPr>
        <w:t xml:space="preserve"> فراگ</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است. برخ</w:t>
      </w:r>
      <w:r w:rsidRPr="00B82911">
        <w:rPr>
          <w:rFonts w:cs="B Lotus" w:hint="cs"/>
          <w:sz w:val="28"/>
          <w:szCs w:val="28"/>
          <w:rtl/>
        </w:rPr>
        <w:t>ی</w:t>
      </w:r>
      <w:r w:rsidRPr="00B82911">
        <w:rPr>
          <w:rFonts w:cs="B Lotus"/>
          <w:sz w:val="28"/>
          <w:szCs w:val="28"/>
          <w:rtl/>
        </w:rPr>
        <w:t xml:space="preserve"> از افراد، خود ن</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اقرار دارند که در انجام کارها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کنند و خود را دارنده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رفتار نکوه</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دانند و در حق</w:t>
      </w:r>
      <w:r w:rsidRPr="00B82911">
        <w:rPr>
          <w:rFonts w:cs="B Lotus" w:hint="cs"/>
          <w:sz w:val="28"/>
          <w:szCs w:val="28"/>
          <w:rtl/>
        </w:rPr>
        <w:t>ی</w:t>
      </w:r>
      <w:r w:rsidRPr="00B82911">
        <w:rPr>
          <w:rFonts w:cs="B Lotus" w:hint="eastAsia"/>
          <w:sz w:val="28"/>
          <w:szCs w:val="28"/>
          <w:rtl/>
        </w:rPr>
        <w:t>قت</w:t>
      </w:r>
      <w:r w:rsidRPr="00B82911">
        <w:rPr>
          <w:rFonts w:cs="B Lotus"/>
          <w:sz w:val="28"/>
          <w:szCs w:val="28"/>
          <w:rtl/>
        </w:rPr>
        <w:t xml:space="preserve"> حاض</w:t>
      </w:r>
      <w:r w:rsidRPr="00B82911">
        <w:rPr>
          <w:rFonts w:cs="B Lotus" w:hint="eastAsia"/>
          <w:sz w:val="28"/>
          <w:szCs w:val="28"/>
          <w:rtl/>
        </w:rPr>
        <w:t>ر</w:t>
      </w:r>
      <w:r w:rsidRPr="00B82911">
        <w:rPr>
          <w:rFonts w:cs="B Lotus"/>
          <w:sz w:val="28"/>
          <w:szCs w:val="28"/>
          <w:rtl/>
        </w:rPr>
        <w:t xml:space="preserve"> هستند که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برچسب را به خود بچسبانند(</w:t>
      </w:r>
      <w:r w:rsidRPr="00B82911">
        <w:rPr>
          <w:rFonts w:cs="B Lotus" w:hint="cs"/>
          <w:sz w:val="28"/>
          <w:szCs w:val="28"/>
          <w:rtl/>
        </w:rPr>
        <w:t>35</w:t>
      </w:r>
      <w:r w:rsidRPr="00B82911">
        <w:rPr>
          <w:rFonts w:cs="B Lotus"/>
          <w:sz w:val="28"/>
          <w:szCs w:val="28"/>
          <w:rtl/>
        </w:rPr>
        <w:t>).</w:t>
      </w:r>
    </w:p>
    <w:p w14:paraId="12FF0BB0" w14:textId="77777777" w:rsidR="00503661" w:rsidRDefault="00503661" w:rsidP="00503661">
      <w:pPr>
        <w:bidi/>
        <w:spacing w:after="0" w:line="240" w:lineRule="auto"/>
        <w:jc w:val="both"/>
        <w:rPr>
          <w:rFonts w:cs="B Lotus"/>
          <w:sz w:val="28"/>
          <w:szCs w:val="28"/>
          <w:rtl/>
        </w:rPr>
      </w:pPr>
      <w:r w:rsidRPr="00B82911">
        <w:rPr>
          <w:rFonts w:cs="B Lotus" w:hint="eastAsia"/>
          <w:sz w:val="28"/>
          <w:szCs w:val="28"/>
          <w:rtl/>
        </w:rPr>
        <w:t>برخ</w:t>
      </w:r>
      <w:r w:rsidRPr="00B82911">
        <w:rPr>
          <w:rFonts w:cs="B Lotus" w:hint="cs"/>
          <w:sz w:val="28"/>
          <w:szCs w:val="28"/>
          <w:rtl/>
        </w:rPr>
        <w:t>ی</w:t>
      </w:r>
      <w:r w:rsidRPr="00B82911">
        <w:rPr>
          <w:rFonts w:cs="B Lotus"/>
          <w:sz w:val="28"/>
          <w:szCs w:val="28"/>
          <w:rtl/>
        </w:rPr>
        <w:t xml:space="preserve"> از پژوهش ها ن</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از دو گونه و</w:t>
      </w:r>
      <w:r w:rsidRPr="00B82911">
        <w:rPr>
          <w:rFonts w:cs="B Lotus" w:hint="cs"/>
          <w:sz w:val="28"/>
          <w:szCs w:val="28"/>
          <w:rtl/>
        </w:rPr>
        <w:t>ی</w:t>
      </w:r>
      <w:r w:rsidRPr="00B82911">
        <w:rPr>
          <w:rFonts w:cs="B Lotus" w:hint="eastAsia"/>
          <w:sz w:val="28"/>
          <w:szCs w:val="28"/>
          <w:rtl/>
        </w:rPr>
        <w:t>ژه</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صحبت کرده اند: اهمال کار</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تصم</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لگرام</w:t>
      </w:r>
      <w:r w:rsidRPr="00B82911">
        <w:rPr>
          <w:rFonts w:cs="B Lotus"/>
          <w:sz w:val="28"/>
          <w:szCs w:val="28"/>
          <w:rtl/>
        </w:rPr>
        <w:t xml:space="preserve"> و تن</w:t>
      </w:r>
      <w:r w:rsidRPr="00B82911">
        <w:rPr>
          <w:rFonts w:cs="B Lotus" w:hint="cs"/>
          <w:sz w:val="28"/>
          <w:szCs w:val="28"/>
          <w:rtl/>
        </w:rPr>
        <w:t>ن</w:t>
      </w:r>
      <w:r w:rsidRPr="00B82911">
        <w:rPr>
          <w:rStyle w:val="FootnoteReference"/>
          <w:rFonts w:cs="B Lotus"/>
          <w:sz w:val="28"/>
          <w:szCs w:val="28"/>
          <w:rtl/>
        </w:rPr>
        <w:footnoteReference w:id="5"/>
      </w:r>
      <w:r w:rsidRPr="00B82911">
        <w:rPr>
          <w:rFonts w:cs="B Lotus"/>
          <w:sz w:val="28"/>
          <w:szCs w:val="28"/>
          <w:rtl/>
        </w:rPr>
        <w:t>، ۲۰۰۰). اهمال کار</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به معنا</w:t>
      </w:r>
      <w:r w:rsidRPr="00B82911">
        <w:rPr>
          <w:rFonts w:cs="B Lotus" w:hint="cs"/>
          <w:sz w:val="28"/>
          <w:szCs w:val="28"/>
          <w:rtl/>
        </w:rPr>
        <w:t>ی</w:t>
      </w:r>
      <w:r w:rsidRPr="00B82911">
        <w:rPr>
          <w:rFonts w:cs="B Lotus"/>
          <w:sz w:val="28"/>
          <w:szCs w:val="28"/>
          <w:rtl/>
        </w:rPr>
        <w:t xml:space="preserve">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در تکم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اصل</w:t>
      </w:r>
      <w:r w:rsidRPr="00B82911">
        <w:rPr>
          <w:rFonts w:cs="B Lotus" w:hint="cs"/>
          <w:sz w:val="28"/>
          <w:szCs w:val="28"/>
          <w:rtl/>
        </w:rPr>
        <w:t>ی</w:t>
      </w:r>
      <w:r w:rsidRPr="00B82911">
        <w:rPr>
          <w:rFonts w:cs="B Lotus"/>
          <w:sz w:val="28"/>
          <w:szCs w:val="28"/>
          <w:rtl/>
        </w:rPr>
        <w:t xml:space="preserve"> و مهم است (مک</w:t>
      </w:r>
      <w:r w:rsidRPr="00B82911">
        <w:rPr>
          <w:rFonts w:cs="B Lotus" w:hint="cs"/>
          <w:sz w:val="28"/>
          <w:szCs w:val="28"/>
          <w:rtl/>
        </w:rPr>
        <w:t xml:space="preserve"> </w:t>
      </w:r>
      <w:r w:rsidRPr="00B82911">
        <w:rPr>
          <w:rFonts w:cs="B Lotus" w:hint="eastAsia"/>
          <w:sz w:val="28"/>
          <w:szCs w:val="28"/>
          <w:rtl/>
        </w:rPr>
        <w:t>کون،</w:t>
      </w:r>
      <w:r w:rsidRPr="00B82911">
        <w:rPr>
          <w:rFonts w:cs="B Lotus"/>
          <w:sz w:val="28"/>
          <w:szCs w:val="28"/>
          <w:rtl/>
        </w:rPr>
        <w:t xml:space="preserve"> جانسون و پتزل</w:t>
      </w:r>
      <w:r w:rsidRPr="00B82911">
        <w:rPr>
          <w:rStyle w:val="FootnoteReference"/>
          <w:rFonts w:cs="B Lotus"/>
          <w:sz w:val="28"/>
          <w:szCs w:val="28"/>
          <w:rtl/>
        </w:rPr>
        <w:footnoteReference w:id="6"/>
      </w:r>
      <w:r w:rsidRPr="00B82911">
        <w:rPr>
          <w:rFonts w:cs="B Lotus"/>
          <w:sz w:val="28"/>
          <w:szCs w:val="28"/>
          <w:rtl/>
        </w:rPr>
        <w:t>، ۱۹۸۹). اهمال کار</w:t>
      </w:r>
      <w:r w:rsidRPr="00B82911">
        <w:rPr>
          <w:rFonts w:cs="B Lotus" w:hint="cs"/>
          <w:sz w:val="28"/>
          <w:szCs w:val="28"/>
          <w:rtl/>
        </w:rPr>
        <w:t>ی</w:t>
      </w:r>
      <w:r w:rsidRPr="00B82911">
        <w:rPr>
          <w:rFonts w:cs="B Lotus"/>
          <w:sz w:val="28"/>
          <w:szCs w:val="28"/>
          <w:rtl/>
        </w:rPr>
        <w:t xml:space="preserve">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به معنا</w:t>
      </w:r>
      <w:r w:rsidRPr="00B82911">
        <w:rPr>
          <w:rFonts w:cs="B Lotus" w:hint="cs"/>
          <w:sz w:val="28"/>
          <w:szCs w:val="28"/>
          <w:rtl/>
        </w:rPr>
        <w:t>ی</w:t>
      </w:r>
      <w:r w:rsidRPr="00B82911">
        <w:rPr>
          <w:rFonts w:cs="B Lotus"/>
          <w:sz w:val="28"/>
          <w:szCs w:val="28"/>
          <w:rtl/>
        </w:rPr>
        <w:t xml:space="preserve">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آگاهانه در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در چارچوب زمان</w:t>
      </w:r>
      <w:r w:rsidRPr="00B82911">
        <w:rPr>
          <w:rFonts w:cs="B Lotus" w:hint="cs"/>
          <w:sz w:val="28"/>
          <w:szCs w:val="28"/>
          <w:rtl/>
        </w:rPr>
        <w:t>ی</w:t>
      </w:r>
      <w:r w:rsidRPr="00B82911">
        <w:rPr>
          <w:rFonts w:cs="B Lotus"/>
          <w:sz w:val="28"/>
          <w:szCs w:val="28"/>
          <w:rtl/>
        </w:rPr>
        <w:t xml:space="preserve"> مع</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باشد</w:t>
      </w:r>
      <w:r w:rsidRPr="00B82911">
        <w:rPr>
          <w:rFonts w:cs="B Lotus" w:hint="cs"/>
          <w:sz w:val="28"/>
          <w:szCs w:val="28"/>
          <w:rtl/>
        </w:rPr>
        <w:t xml:space="preserve">. </w:t>
      </w:r>
      <w:r w:rsidRPr="00B82911">
        <w:rPr>
          <w:rFonts w:cs="B Lotus"/>
          <w:sz w:val="28"/>
          <w:szCs w:val="28"/>
          <w:rtl/>
        </w:rPr>
        <w:t>فرار</w:t>
      </w:r>
      <w:r w:rsidRPr="00B82911">
        <w:rPr>
          <w:rFonts w:cs="B Lotus" w:hint="cs"/>
          <w:sz w:val="28"/>
          <w:szCs w:val="28"/>
          <w:rtl/>
        </w:rPr>
        <w:t>ی</w:t>
      </w:r>
      <w:r w:rsidRPr="00B82911">
        <w:rPr>
          <w:rFonts w:cs="B Lotus"/>
          <w:sz w:val="28"/>
          <w:szCs w:val="28"/>
          <w:rtl/>
        </w:rPr>
        <w:t xml:space="preserve"> (۱۹۹۴) اهمال کار</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را به عنوان نوع</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بد کنش معرف</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کند. او معتقد است که اهمال کار</w:t>
      </w:r>
      <w:r w:rsidRPr="00B82911">
        <w:rPr>
          <w:rFonts w:cs="B Lotus" w:hint="cs"/>
          <w:sz w:val="28"/>
          <w:szCs w:val="28"/>
          <w:rtl/>
        </w:rPr>
        <w:t>ی</w:t>
      </w:r>
      <w:r w:rsidRPr="00B82911">
        <w:rPr>
          <w:rFonts w:cs="B Lotus"/>
          <w:sz w:val="28"/>
          <w:szCs w:val="28"/>
          <w:rtl/>
        </w:rPr>
        <w:t xml:space="preserve"> بدکنش ناش</w:t>
      </w:r>
      <w:r w:rsidRPr="00B82911">
        <w:rPr>
          <w:rFonts w:cs="B Lotus" w:hint="cs"/>
          <w:sz w:val="28"/>
          <w:szCs w:val="28"/>
          <w:rtl/>
        </w:rPr>
        <w:t>ی</w:t>
      </w:r>
      <w:r w:rsidRPr="00B82911">
        <w:rPr>
          <w:rFonts w:cs="B Lotus"/>
          <w:sz w:val="28"/>
          <w:szCs w:val="28"/>
          <w:rtl/>
        </w:rPr>
        <w:t xml:space="preserve"> از عزت نفس ضعيف، وابستگ</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فرد</w:t>
      </w:r>
      <w:r w:rsidRPr="00B82911">
        <w:rPr>
          <w:rFonts w:cs="B Lotus" w:hint="cs"/>
          <w:sz w:val="28"/>
          <w:szCs w:val="28"/>
          <w:rtl/>
        </w:rPr>
        <w:t>ی</w:t>
      </w:r>
      <w:r w:rsidRPr="00B82911">
        <w:rPr>
          <w:rFonts w:cs="B Lotus"/>
          <w:sz w:val="28"/>
          <w:szCs w:val="28"/>
          <w:rtl/>
        </w:rPr>
        <w:t xml:space="preserve"> و رفتار</w:t>
      </w:r>
      <w:r w:rsidRPr="00B82911">
        <w:rPr>
          <w:rFonts w:cs="B Lotus" w:hint="cs"/>
          <w:sz w:val="28"/>
          <w:szCs w:val="28"/>
          <w:rtl/>
        </w:rPr>
        <w:t>ی</w:t>
      </w:r>
      <w:r w:rsidRPr="00B82911">
        <w:rPr>
          <w:rFonts w:cs="B Lotus"/>
          <w:sz w:val="28"/>
          <w:szCs w:val="28"/>
          <w:rtl/>
        </w:rPr>
        <w:t xml:space="preserve"> خودشکن است و در رابطه با اهمال کار</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به اهمال کا</w:t>
      </w:r>
      <w:r w:rsidRPr="00B82911">
        <w:rPr>
          <w:rFonts w:cs="B Lotus" w:hint="eastAsia"/>
          <w:sz w:val="28"/>
          <w:szCs w:val="28"/>
          <w:rtl/>
        </w:rPr>
        <w:t>ران</w:t>
      </w:r>
      <w:r w:rsidRPr="00B82911">
        <w:rPr>
          <w:rFonts w:cs="B Lotus" w:hint="cs"/>
          <w:sz w:val="28"/>
          <w:szCs w:val="28"/>
          <w:rtl/>
        </w:rPr>
        <w:t>ی</w:t>
      </w:r>
      <w:r w:rsidRPr="00B82911">
        <w:rPr>
          <w:rFonts w:cs="B Lotus"/>
          <w:sz w:val="28"/>
          <w:szCs w:val="28"/>
          <w:rtl/>
        </w:rPr>
        <w:t xml:space="preserve"> اشاره م</w:t>
      </w:r>
      <w:r w:rsidRPr="00B82911">
        <w:rPr>
          <w:rFonts w:cs="B Lotus" w:hint="cs"/>
          <w:sz w:val="28"/>
          <w:szCs w:val="28"/>
          <w:rtl/>
        </w:rPr>
        <w:t>ی</w:t>
      </w:r>
      <w:r w:rsidRPr="00B82911">
        <w:rPr>
          <w:rFonts w:cs="B Lotus"/>
          <w:sz w:val="28"/>
          <w:szCs w:val="28"/>
          <w:rtl/>
        </w:rPr>
        <w:t xml:space="preserve"> کند که فعال</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را به منظور محافظت از عزت نفس آس</w:t>
      </w:r>
      <w:r w:rsidRPr="00B82911">
        <w:rPr>
          <w:rFonts w:cs="B Lotus" w:hint="cs"/>
          <w:sz w:val="28"/>
          <w:szCs w:val="28"/>
          <w:rtl/>
        </w:rPr>
        <w:t>ی</w:t>
      </w:r>
      <w:r w:rsidRPr="00B82911">
        <w:rPr>
          <w:rFonts w:cs="B Lotus" w:hint="eastAsia"/>
          <w:sz w:val="28"/>
          <w:szCs w:val="28"/>
          <w:rtl/>
        </w:rPr>
        <w:t>ب</w:t>
      </w:r>
      <w:r w:rsidRPr="00B82911">
        <w:rPr>
          <w:rFonts w:cs="B Lotus"/>
          <w:sz w:val="28"/>
          <w:szCs w:val="28"/>
          <w:rtl/>
        </w:rPr>
        <w:t xml:space="preserve"> پذ</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خود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اندازند و منظور او از اهمال کاران تصم</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اهمال کاران</w:t>
      </w:r>
      <w:r w:rsidRPr="00B82911">
        <w:rPr>
          <w:rFonts w:cs="B Lotus" w:hint="cs"/>
          <w:sz w:val="28"/>
          <w:szCs w:val="28"/>
          <w:rtl/>
        </w:rPr>
        <w:t>ی</w:t>
      </w:r>
      <w:r w:rsidRPr="00B82911">
        <w:rPr>
          <w:rFonts w:cs="B Lotus"/>
          <w:sz w:val="28"/>
          <w:szCs w:val="28"/>
          <w:rtl/>
        </w:rPr>
        <w:t xml:space="preserve"> است که تصم</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را به منظور اجتناب از اختلاف و تعارض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اندازند</w:t>
      </w:r>
      <w:r w:rsidRPr="00B82911">
        <w:rPr>
          <w:rFonts w:cs="B Lotus" w:hint="cs"/>
          <w:sz w:val="28"/>
          <w:szCs w:val="28"/>
          <w:rtl/>
        </w:rPr>
        <w:t>(3)</w:t>
      </w:r>
      <w:r w:rsidRPr="00B82911">
        <w:rPr>
          <w:rFonts w:cs="B Lotus"/>
          <w:sz w:val="28"/>
          <w:szCs w:val="28"/>
          <w:rtl/>
        </w:rPr>
        <w:t xml:space="preserve">. </w:t>
      </w:r>
    </w:p>
    <w:p w14:paraId="5D702080" w14:textId="77777777" w:rsidR="00503661" w:rsidRDefault="00503661" w:rsidP="00503661">
      <w:pPr>
        <w:bidi/>
        <w:spacing w:after="0" w:line="240" w:lineRule="auto"/>
        <w:jc w:val="both"/>
        <w:rPr>
          <w:rFonts w:cs="B Lotus"/>
          <w:sz w:val="28"/>
          <w:szCs w:val="28"/>
          <w:rtl/>
        </w:rPr>
      </w:pPr>
    </w:p>
    <w:p w14:paraId="319BBCDF" w14:textId="77777777" w:rsidR="00503661" w:rsidRPr="00B82911" w:rsidRDefault="00503661" w:rsidP="00503661">
      <w:pPr>
        <w:bidi/>
        <w:spacing w:after="0" w:line="240" w:lineRule="auto"/>
        <w:jc w:val="both"/>
        <w:rPr>
          <w:rFonts w:cs="B Lotus"/>
          <w:sz w:val="28"/>
          <w:szCs w:val="28"/>
          <w:rtl/>
        </w:rPr>
      </w:pPr>
    </w:p>
    <w:p w14:paraId="3EA97FD8"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lastRenderedPageBreak/>
        <w:t>برا</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شتر</w:t>
      </w:r>
      <w:r w:rsidRPr="00B82911">
        <w:rPr>
          <w:rFonts w:cs="B Lotus"/>
          <w:sz w:val="28"/>
          <w:szCs w:val="28"/>
          <w:rtl/>
        </w:rPr>
        <w:t xml:space="preserve"> افراد اتفاق افتاده است که مجبور به انجام کار</w:t>
      </w:r>
      <w:r w:rsidRPr="00B82911">
        <w:rPr>
          <w:rFonts w:cs="B Lotus" w:hint="cs"/>
          <w:sz w:val="28"/>
          <w:szCs w:val="28"/>
          <w:rtl/>
        </w:rPr>
        <w:t>ی</w:t>
      </w:r>
      <w:r w:rsidRPr="00B82911">
        <w:rPr>
          <w:rFonts w:cs="B Lotus"/>
          <w:sz w:val="28"/>
          <w:szCs w:val="28"/>
          <w:rtl/>
        </w:rPr>
        <w:t xml:space="preserve"> هستند که برا</w:t>
      </w:r>
      <w:r w:rsidRPr="00B82911">
        <w:rPr>
          <w:rFonts w:cs="B Lotus" w:hint="cs"/>
          <w:sz w:val="28"/>
          <w:szCs w:val="28"/>
          <w:rtl/>
        </w:rPr>
        <w:t>ی</w:t>
      </w:r>
      <w:r w:rsidRPr="00B82911">
        <w:rPr>
          <w:rFonts w:cs="B Lotus"/>
          <w:sz w:val="28"/>
          <w:szCs w:val="28"/>
          <w:rtl/>
        </w:rPr>
        <w:t xml:space="preserve"> ارائه آن زمان مشخص</w:t>
      </w:r>
      <w:r w:rsidRPr="00B82911">
        <w:rPr>
          <w:rFonts w:cs="B Lotus" w:hint="cs"/>
          <w:sz w:val="28"/>
          <w:szCs w:val="28"/>
          <w:rtl/>
        </w:rPr>
        <w:t>ی</w:t>
      </w:r>
      <w:r w:rsidRPr="00B82911">
        <w:rPr>
          <w:rFonts w:cs="B Lotus"/>
          <w:sz w:val="28"/>
          <w:szCs w:val="28"/>
          <w:rtl/>
        </w:rPr>
        <w:t xml:space="preserve"> در نظر گرفته نشده است، برا</w:t>
      </w:r>
      <w:r w:rsidRPr="00B82911">
        <w:rPr>
          <w:rFonts w:cs="B Lotus" w:hint="cs"/>
          <w:sz w:val="28"/>
          <w:szCs w:val="28"/>
          <w:rtl/>
        </w:rPr>
        <w:t>ی</w:t>
      </w:r>
      <w:r w:rsidRPr="00B82911">
        <w:rPr>
          <w:rFonts w:cs="B Lotus"/>
          <w:sz w:val="28"/>
          <w:szCs w:val="28"/>
          <w:rtl/>
        </w:rPr>
        <w:t xml:space="preserve"> مثال، ممکن است شما مجبور به ته</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گزارش</w:t>
      </w:r>
      <w:r w:rsidRPr="00B82911">
        <w:rPr>
          <w:rFonts w:cs="B Lotus" w:hint="cs"/>
          <w:sz w:val="28"/>
          <w:szCs w:val="28"/>
          <w:rtl/>
        </w:rPr>
        <w:t>ی</w:t>
      </w:r>
      <w:r w:rsidRPr="00B82911">
        <w:rPr>
          <w:rFonts w:cs="B Lotus"/>
          <w:sz w:val="28"/>
          <w:szCs w:val="28"/>
          <w:rtl/>
        </w:rPr>
        <w:t xml:space="preserve"> باش</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که زمان مشخص</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آن در نظر گرفته نشده است و آماده کردن آن بستگ</w:t>
      </w:r>
      <w:r w:rsidRPr="00B82911">
        <w:rPr>
          <w:rFonts w:cs="B Lotus" w:hint="cs"/>
          <w:sz w:val="28"/>
          <w:szCs w:val="28"/>
          <w:rtl/>
        </w:rPr>
        <w:t>ی</w:t>
      </w:r>
      <w:r w:rsidRPr="00B82911">
        <w:rPr>
          <w:rFonts w:cs="B Lotus"/>
          <w:sz w:val="28"/>
          <w:szCs w:val="28"/>
          <w:rtl/>
        </w:rPr>
        <w:t xml:space="preserve"> به برنامه ها</w:t>
      </w:r>
      <w:r w:rsidRPr="00B82911">
        <w:rPr>
          <w:rFonts w:cs="B Lotus" w:hint="cs"/>
          <w:sz w:val="28"/>
          <w:szCs w:val="28"/>
          <w:rtl/>
        </w:rPr>
        <w:t>ی</w:t>
      </w:r>
      <w:r w:rsidRPr="00B82911">
        <w:rPr>
          <w:rFonts w:cs="B Lotus"/>
          <w:sz w:val="28"/>
          <w:szCs w:val="28"/>
          <w:rtl/>
        </w:rPr>
        <w:t xml:space="preserve"> شخص</w:t>
      </w:r>
      <w:r w:rsidRPr="00B82911">
        <w:rPr>
          <w:rFonts w:cs="B Lotus" w:hint="cs"/>
          <w:sz w:val="28"/>
          <w:szCs w:val="28"/>
          <w:rtl/>
        </w:rPr>
        <w:t>ی</w:t>
      </w:r>
      <w:r w:rsidRPr="00B82911">
        <w:rPr>
          <w:rFonts w:cs="B Lotus"/>
          <w:sz w:val="28"/>
          <w:szCs w:val="28"/>
          <w:rtl/>
        </w:rPr>
        <w:t xml:space="preserve"> شما و </w:t>
      </w:r>
      <w:r w:rsidRPr="00B82911">
        <w:rPr>
          <w:rFonts w:cs="B Lotus" w:hint="eastAsia"/>
          <w:sz w:val="28"/>
          <w:szCs w:val="28"/>
          <w:rtl/>
        </w:rPr>
        <w:t>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شخص</w:t>
      </w:r>
      <w:r w:rsidRPr="00B82911">
        <w:rPr>
          <w:rFonts w:cs="B Lotus" w:hint="cs"/>
          <w:sz w:val="28"/>
          <w:szCs w:val="28"/>
          <w:rtl/>
        </w:rPr>
        <w:t>ی</w:t>
      </w:r>
      <w:r w:rsidRPr="00B82911">
        <w:rPr>
          <w:rFonts w:cs="B Lotus"/>
          <w:sz w:val="28"/>
          <w:szCs w:val="28"/>
          <w:rtl/>
        </w:rPr>
        <w:t xml:space="preserve"> تان دارد،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بر حسب عادت، ممکن است آن را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انداز</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اما اگر برا</w:t>
      </w:r>
      <w:r w:rsidRPr="00B82911">
        <w:rPr>
          <w:rFonts w:cs="B Lotus" w:hint="cs"/>
          <w:sz w:val="28"/>
          <w:szCs w:val="28"/>
          <w:rtl/>
        </w:rPr>
        <w:t>ی</w:t>
      </w:r>
      <w:r w:rsidRPr="00B82911">
        <w:rPr>
          <w:rFonts w:cs="B Lotus"/>
          <w:sz w:val="28"/>
          <w:szCs w:val="28"/>
          <w:rtl/>
        </w:rPr>
        <w:t xml:space="preserve"> ارائه گزارشتان ضرب العجل مع</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تع</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شده باشد، به هر نحو</w:t>
      </w:r>
      <w:r w:rsidRPr="00B82911">
        <w:rPr>
          <w:rFonts w:cs="B Lotus" w:hint="cs"/>
          <w:sz w:val="28"/>
          <w:szCs w:val="28"/>
          <w:rtl/>
        </w:rPr>
        <w:t>ی</w:t>
      </w:r>
      <w:r w:rsidRPr="00B82911">
        <w:rPr>
          <w:rFonts w:cs="B Lotus"/>
          <w:sz w:val="28"/>
          <w:szCs w:val="28"/>
          <w:rtl/>
        </w:rPr>
        <w:t xml:space="preserve"> که باشد آن را انجام م</w:t>
      </w:r>
      <w:r w:rsidRPr="00B82911">
        <w:rPr>
          <w:rFonts w:cs="B Lotus" w:hint="cs"/>
          <w:sz w:val="28"/>
          <w:szCs w:val="28"/>
          <w:rtl/>
        </w:rPr>
        <w:t>ی</w:t>
      </w:r>
      <w:r w:rsidRPr="00B82911">
        <w:rPr>
          <w:rFonts w:cs="B Lotus"/>
          <w:sz w:val="28"/>
          <w:szCs w:val="28"/>
          <w:rtl/>
        </w:rPr>
        <w:t xml:space="preserve"> ده</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در حق</w:t>
      </w:r>
      <w:r w:rsidRPr="00B82911">
        <w:rPr>
          <w:rFonts w:cs="B Lotus" w:hint="cs"/>
          <w:sz w:val="28"/>
          <w:szCs w:val="28"/>
          <w:rtl/>
        </w:rPr>
        <w:t>ی</w:t>
      </w:r>
      <w:r w:rsidRPr="00B82911">
        <w:rPr>
          <w:rFonts w:cs="B Lotus" w:hint="eastAsia"/>
          <w:sz w:val="28"/>
          <w:szCs w:val="28"/>
          <w:rtl/>
        </w:rPr>
        <w:t>قت،</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شما برا</w:t>
      </w:r>
      <w:r w:rsidRPr="00B82911">
        <w:rPr>
          <w:rFonts w:cs="B Lotus" w:hint="cs"/>
          <w:sz w:val="28"/>
          <w:szCs w:val="28"/>
          <w:rtl/>
        </w:rPr>
        <w:t>ی</w:t>
      </w:r>
      <w:r w:rsidRPr="00B82911">
        <w:rPr>
          <w:rFonts w:cs="B Lotus"/>
          <w:sz w:val="28"/>
          <w:szCs w:val="28"/>
          <w:rtl/>
        </w:rPr>
        <w:t xml:space="preserve"> ته</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گزارش عمل کردن به وظ</w:t>
      </w:r>
      <w:r w:rsidRPr="00B82911">
        <w:rPr>
          <w:rFonts w:cs="B Lotus" w:hint="cs"/>
          <w:sz w:val="28"/>
          <w:szCs w:val="28"/>
          <w:rtl/>
        </w:rPr>
        <w:t>ی</w:t>
      </w:r>
      <w:r w:rsidRPr="00B82911">
        <w:rPr>
          <w:rFonts w:cs="B Lotus" w:hint="eastAsia"/>
          <w:sz w:val="28"/>
          <w:szCs w:val="28"/>
          <w:rtl/>
        </w:rPr>
        <w:t>فه</w:t>
      </w:r>
      <w:r w:rsidRPr="00B82911">
        <w:rPr>
          <w:rFonts w:cs="B Lotus"/>
          <w:sz w:val="28"/>
          <w:szCs w:val="28"/>
          <w:rtl/>
        </w:rPr>
        <w:t xml:space="preserve"> شغل</w:t>
      </w:r>
      <w:r w:rsidRPr="00B82911">
        <w:rPr>
          <w:rFonts w:cs="B Lotus" w:hint="cs"/>
          <w:sz w:val="28"/>
          <w:szCs w:val="28"/>
          <w:rtl/>
        </w:rPr>
        <w:t>ی</w:t>
      </w:r>
      <w:r w:rsidRPr="00B82911">
        <w:rPr>
          <w:rFonts w:cs="B Lotus"/>
          <w:sz w:val="28"/>
          <w:szCs w:val="28"/>
          <w:rtl/>
        </w:rPr>
        <w:t xml:space="preserve"> و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تان است نه </w:t>
      </w:r>
      <w:r w:rsidRPr="00B82911">
        <w:rPr>
          <w:rFonts w:cs="B Lotus" w:hint="eastAsia"/>
          <w:sz w:val="28"/>
          <w:szCs w:val="28"/>
          <w:rtl/>
        </w:rPr>
        <w:t>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و خواسته شخص</w:t>
      </w:r>
      <w:r w:rsidRPr="00B82911">
        <w:rPr>
          <w:rFonts w:cs="B Lotus" w:hint="cs"/>
          <w:sz w:val="28"/>
          <w:szCs w:val="28"/>
          <w:rtl/>
        </w:rPr>
        <w:t>ی</w:t>
      </w:r>
      <w:r w:rsidRPr="00B82911">
        <w:rPr>
          <w:rFonts w:cs="B Lotus"/>
          <w:sz w:val="28"/>
          <w:szCs w:val="28"/>
          <w:rtl/>
        </w:rPr>
        <w:t xml:space="preserve"> تان.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توان گفت که اهمال کار</w:t>
      </w:r>
      <w:r w:rsidRPr="00B82911">
        <w:rPr>
          <w:rFonts w:cs="B Lotus" w:hint="cs"/>
          <w:sz w:val="28"/>
          <w:szCs w:val="28"/>
          <w:rtl/>
        </w:rPr>
        <w:t>ی</w:t>
      </w:r>
      <w:r w:rsidRPr="00B82911">
        <w:rPr>
          <w:rFonts w:cs="B Lotus"/>
          <w:sz w:val="28"/>
          <w:szCs w:val="28"/>
          <w:rtl/>
        </w:rPr>
        <w:t xml:space="preserve"> و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کارها به طور قابل ملاحظه ا</w:t>
      </w:r>
      <w:r w:rsidRPr="00B82911">
        <w:rPr>
          <w:rFonts w:cs="B Lotus" w:hint="cs"/>
          <w:sz w:val="28"/>
          <w:szCs w:val="28"/>
          <w:rtl/>
        </w:rPr>
        <w:t>ی</w:t>
      </w:r>
      <w:r w:rsidRPr="00B82911">
        <w:rPr>
          <w:rFonts w:cs="B Lotus"/>
          <w:sz w:val="28"/>
          <w:szCs w:val="28"/>
          <w:rtl/>
        </w:rPr>
        <w:t xml:space="preserve"> با ماه</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کارها</w:t>
      </w:r>
      <w:r w:rsidRPr="00B82911">
        <w:rPr>
          <w:rFonts w:cs="B Lotus" w:hint="cs"/>
          <w:sz w:val="28"/>
          <w:szCs w:val="28"/>
          <w:rtl/>
        </w:rPr>
        <w:t>ی</w:t>
      </w:r>
      <w:r w:rsidRPr="00B82911">
        <w:rPr>
          <w:rFonts w:cs="B Lotus"/>
          <w:sz w:val="28"/>
          <w:szCs w:val="28"/>
          <w:rtl/>
        </w:rPr>
        <w:t xml:space="preserve"> مختلف ارتباط دارد(</w:t>
      </w:r>
      <w:r w:rsidRPr="00B82911">
        <w:rPr>
          <w:rFonts w:cs="B Lotus" w:hint="cs"/>
          <w:sz w:val="28"/>
          <w:szCs w:val="28"/>
          <w:rtl/>
        </w:rPr>
        <w:t>35</w:t>
      </w:r>
      <w:r w:rsidRPr="00B82911">
        <w:rPr>
          <w:rFonts w:cs="B Lotus"/>
          <w:sz w:val="28"/>
          <w:szCs w:val="28"/>
          <w:rtl/>
        </w:rPr>
        <w:t>).</w:t>
      </w:r>
    </w:p>
    <w:p w14:paraId="079A4A3A"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t>4-2-</w:t>
      </w:r>
      <w:r w:rsidRPr="00B82911">
        <w:rPr>
          <w:rFonts w:cs="B Lotus"/>
          <w:b/>
          <w:bCs/>
          <w:sz w:val="28"/>
          <w:szCs w:val="28"/>
          <w:rtl/>
        </w:rPr>
        <w:t>اهمال کار</w:t>
      </w:r>
      <w:r w:rsidRPr="00B82911">
        <w:rPr>
          <w:rFonts w:cs="B Lotus" w:hint="cs"/>
          <w:b/>
          <w:bCs/>
          <w:sz w:val="28"/>
          <w:szCs w:val="28"/>
          <w:rtl/>
        </w:rPr>
        <w:t>ی</w:t>
      </w:r>
      <w:r w:rsidRPr="00B82911">
        <w:rPr>
          <w:rFonts w:cs="B Lotus"/>
          <w:b/>
          <w:bCs/>
          <w:sz w:val="28"/>
          <w:szCs w:val="28"/>
          <w:rtl/>
        </w:rPr>
        <w:t xml:space="preserve"> تحص</w:t>
      </w:r>
      <w:r w:rsidRPr="00B82911">
        <w:rPr>
          <w:rFonts w:cs="B Lotus" w:hint="cs"/>
          <w:b/>
          <w:bCs/>
          <w:sz w:val="28"/>
          <w:szCs w:val="28"/>
          <w:rtl/>
        </w:rPr>
        <w:t>ی</w:t>
      </w:r>
      <w:r w:rsidRPr="00B82911">
        <w:rPr>
          <w:rFonts w:cs="B Lotus" w:hint="eastAsia"/>
          <w:b/>
          <w:bCs/>
          <w:sz w:val="28"/>
          <w:szCs w:val="28"/>
          <w:rtl/>
        </w:rPr>
        <w:t>ل</w:t>
      </w:r>
      <w:r w:rsidRPr="00B82911">
        <w:rPr>
          <w:rFonts w:cs="B Lotus" w:hint="cs"/>
          <w:b/>
          <w:bCs/>
          <w:sz w:val="28"/>
          <w:szCs w:val="28"/>
          <w:rtl/>
        </w:rPr>
        <w:t>ی</w:t>
      </w:r>
      <w:r w:rsidRPr="00B82911">
        <w:rPr>
          <w:rFonts w:cs="B Lotus"/>
          <w:b/>
          <w:bCs/>
          <w:sz w:val="28"/>
          <w:szCs w:val="28"/>
          <w:rtl/>
        </w:rPr>
        <w:t xml:space="preserve"> و تعر</w:t>
      </w:r>
      <w:r w:rsidRPr="00B82911">
        <w:rPr>
          <w:rFonts w:cs="B Lotus" w:hint="cs"/>
          <w:b/>
          <w:bCs/>
          <w:sz w:val="28"/>
          <w:szCs w:val="28"/>
          <w:rtl/>
        </w:rPr>
        <w:t>ی</w:t>
      </w:r>
      <w:r w:rsidRPr="00B82911">
        <w:rPr>
          <w:rFonts w:cs="B Lotus" w:hint="eastAsia"/>
          <w:b/>
          <w:bCs/>
          <w:sz w:val="28"/>
          <w:szCs w:val="28"/>
          <w:rtl/>
        </w:rPr>
        <w:t>ف</w:t>
      </w:r>
      <w:r w:rsidRPr="00B82911">
        <w:rPr>
          <w:rFonts w:cs="B Lotus"/>
          <w:b/>
          <w:bCs/>
          <w:sz w:val="28"/>
          <w:szCs w:val="28"/>
          <w:rtl/>
        </w:rPr>
        <w:t xml:space="preserve"> آن</w:t>
      </w:r>
    </w:p>
    <w:p w14:paraId="451E54DB"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اهمال</w:t>
      </w:r>
      <w:r w:rsidRPr="00B82911">
        <w:rPr>
          <w:rFonts w:cs="B Lotus"/>
          <w:sz w:val="28"/>
          <w:szCs w:val="28"/>
          <w:rtl/>
        </w:rPr>
        <w:t xml:space="preserve">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متداول‌تر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نوع اهمال کار</w:t>
      </w:r>
      <w:r w:rsidRPr="00B82911">
        <w:rPr>
          <w:rFonts w:cs="B Lotus" w:hint="cs"/>
          <w:sz w:val="28"/>
          <w:szCs w:val="28"/>
          <w:rtl/>
        </w:rPr>
        <w:t>ی</w:t>
      </w:r>
      <w:r w:rsidRPr="00B82911">
        <w:rPr>
          <w:rFonts w:cs="B Lotus"/>
          <w:sz w:val="28"/>
          <w:szCs w:val="28"/>
          <w:rtl/>
        </w:rPr>
        <w:t xml:space="preserve"> در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w:t>
      </w:r>
      <w:r w:rsidRPr="00B82911">
        <w:rPr>
          <w:rFonts w:cs="B Lotus" w:hint="cs"/>
          <w:sz w:val="28"/>
          <w:szCs w:val="28"/>
          <w:rtl/>
        </w:rPr>
        <w:t>دانش آموزان و دانشجویان</w:t>
      </w:r>
      <w:r w:rsidRPr="00B82911">
        <w:rPr>
          <w:rFonts w:cs="B Lotus"/>
          <w:sz w:val="28"/>
          <w:szCs w:val="28"/>
          <w:rtl/>
        </w:rPr>
        <w:t xml:space="preserve"> است و </w:t>
      </w:r>
      <w:r w:rsidRPr="00B82911">
        <w:rPr>
          <w:rFonts w:cs="B Lotus" w:hint="cs"/>
          <w:sz w:val="28"/>
          <w:szCs w:val="28"/>
          <w:rtl/>
        </w:rPr>
        <w:t>ی</w:t>
      </w:r>
      <w:r w:rsidRPr="00B82911">
        <w:rPr>
          <w:rFonts w:cs="B Lotus" w:hint="eastAsia"/>
          <w:sz w:val="28"/>
          <w:szCs w:val="28"/>
          <w:rtl/>
        </w:rPr>
        <w:t>ک</w:t>
      </w:r>
      <w:r w:rsidRPr="00B82911">
        <w:rPr>
          <w:rFonts w:cs="B Lotus" w:hint="cs"/>
          <w:sz w:val="28"/>
          <w:szCs w:val="28"/>
          <w:rtl/>
        </w:rPr>
        <w:t>ی</w:t>
      </w:r>
      <w:r w:rsidRPr="00B82911">
        <w:rPr>
          <w:rFonts w:cs="B Lotus"/>
          <w:sz w:val="28"/>
          <w:szCs w:val="28"/>
          <w:rtl/>
        </w:rPr>
        <w:t xml:space="preserve"> از بحث‌ها</w:t>
      </w:r>
      <w:r w:rsidRPr="00B82911">
        <w:rPr>
          <w:rFonts w:cs="B Lotus" w:hint="cs"/>
          <w:sz w:val="28"/>
          <w:szCs w:val="28"/>
          <w:rtl/>
        </w:rPr>
        <w:t>ی</w:t>
      </w:r>
      <w:r w:rsidRPr="00B82911">
        <w:rPr>
          <w:rFonts w:cs="B Lotus"/>
          <w:sz w:val="28"/>
          <w:szCs w:val="28"/>
          <w:rtl/>
        </w:rPr>
        <w:t xml:space="preserve"> مهم</w:t>
      </w:r>
      <w:r w:rsidRPr="00B82911">
        <w:rPr>
          <w:rFonts w:cs="B Lotus" w:hint="cs"/>
          <w:sz w:val="28"/>
          <w:szCs w:val="28"/>
          <w:rtl/>
        </w:rPr>
        <w:t>ی</w:t>
      </w:r>
      <w:r w:rsidRPr="00B82911">
        <w:rPr>
          <w:rFonts w:cs="B Lotus"/>
          <w:sz w:val="28"/>
          <w:szCs w:val="28"/>
          <w:rtl/>
        </w:rPr>
        <w:t xml:space="preserve"> است که در سال‌ها</w:t>
      </w:r>
      <w:r w:rsidRPr="00B82911">
        <w:rPr>
          <w:rFonts w:cs="B Lotus" w:hint="cs"/>
          <w:sz w:val="28"/>
          <w:szCs w:val="28"/>
          <w:rtl/>
        </w:rPr>
        <w:t>ی</w:t>
      </w:r>
      <w:r w:rsidRPr="00B82911">
        <w:rPr>
          <w:rFonts w:cs="B Lotus"/>
          <w:sz w:val="28"/>
          <w:szCs w:val="28"/>
          <w:rtl/>
        </w:rPr>
        <w:t xml:space="preserve"> اخ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مورد توجه بس</w:t>
      </w:r>
      <w:r w:rsidRPr="00B82911">
        <w:rPr>
          <w:rFonts w:cs="B Lotus" w:hint="cs"/>
          <w:sz w:val="28"/>
          <w:szCs w:val="28"/>
          <w:rtl/>
        </w:rPr>
        <w:t>ی</w:t>
      </w:r>
      <w:r w:rsidRPr="00B82911">
        <w:rPr>
          <w:rFonts w:cs="B Lotus" w:hint="eastAsia"/>
          <w:sz w:val="28"/>
          <w:szCs w:val="28"/>
          <w:rtl/>
        </w:rPr>
        <w:t>ار</w:t>
      </w:r>
      <w:r w:rsidRPr="00B82911">
        <w:rPr>
          <w:rFonts w:cs="B Lotus" w:hint="cs"/>
          <w:sz w:val="28"/>
          <w:szCs w:val="28"/>
          <w:rtl/>
        </w:rPr>
        <w:t>ی</w:t>
      </w:r>
      <w:r w:rsidRPr="00B82911">
        <w:rPr>
          <w:rFonts w:cs="B Lotus"/>
          <w:sz w:val="28"/>
          <w:szCs w:val="28"/>
          <w:rtl/>
        </w:rPr>
        <w:t xml:space="preserve"> از پژوهشگران قرار گرفته است (</w:t>
      </w:r>
      <w:r w:rsidRPr="00B82911">
        <w:rPr>
          <w:rFonts w:cs="B Lotus" w:hint="cs"/>
          <w:sz w:val="28"/>
          <w:szCs w:val="28"/>
          <w:rtl/>
        </w:rPr>
        <w:t>36</w:t>
      </w:r>
      <w:r w:rsidRPr="00B82911">
        <w:rPr>
          <w:rFonts w:cs="B Lotus"/>
          <w:sz w:val="28"/>
          <w:szCs w:val="28"/>
          <w:rtl/>
        </w:rPr>
        <w:t>).</w:t>
      </w:r>
      <w:r w:rsidRPr="00B82911">
        <w:rPr>
          <w:rFonts w:cs="B Lotus" w:hint="cs"/>
          <w:sz w:val="28"/>
          <w:szCs w:val="28"/>
          <w:rtl/>
        </w:rPr>
        <w:t xml:space="preserve"> </w:t>
      </w:r>
      <w:r w:rsidRPr="00B82911">
        <w:rPr>
          <w:rFonts w:cs="B Lotus"/>
          <w:sz w:val="28"/>
          <w:szCs w:val="28"/>
          <w:rtl/>
        </w:rPr>
        <w:t>ولترز</w:t>
      </w:r>
      <w:r w:rsidRPr="00B82911">
        <w:rPr>
          <w:rStyle w:val="FootnoteReference"/>
          <w:rFonts w:cs="B Lotus"/>
          <w:sz w:val="28"/>
          <w:szCs w:val="28"/>
          <w:rtl/>
        </w:rPr>
        <w:footnoteReference w:id="7"/>
      </w:r>
      <w:r w:rsidRPr="00B82911">
        <w:rPr>
          <w:rFonts w:cs="B Lotus"/>
          <w:sz w:val="28"/>
          <w:szCs w:val="28"/>
          <w:rtl/>
        </w:rPr>
        <w:t xml:space="preserve"> (۲۰۰۳)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را شکست در انجام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درس</w:t>
      </w:r>
      <w:r w:rsidRPr="00B82911">
        <w:rPr>
          <w:rFonts w:cs="B Lotus" w:hint="cs"/>
          <w:sz w:val="28"/>
          <w:szCs w:val="28"/>
          <w:rtl/>
        </w:rPr>
        <w:t>ی</w:t>
      </w:r>
      <w:r w:rsidRPr="00B82911">
        <w:rPr>
          <w:rFonts w:cs="B Lotus"/>
          <w:sz w:val="28"/>
          <w:szCs w:val="28"/>
          <w:rtl/>
        </w:rPr>
        <w:t xml:space="preserve"> در چارچوب زمان خواسته شده با عقب انداختن فعال</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تا آخر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دقا</w:t>
      </w:r>
      <w:r w:rsidRPr="00B82911">
        <w:rPr>
          <w:rFonts w:cs="B Lotus" w:hint="cs"/>
          <w:sz w:val="28"/>
          <w:szCs w:val="28"/>
          <w:rtl/>
        </w:rPr>
        <w:t>ی</w:t>
      </w:r>
      <w:r w:rsidRPr="00B82911">
        <w:rPr>
          <w:rFonts w:cs="B Lotus" w:hint="eastAsia"/>
          <w:sz w:val="28"/>
          <w:szCs w:val="28"/>
          <w:rtl/>
        </w:rPr>
        <w:t>ق</w:t>
      </w:r>
      <w:r w:rsidRPr="00B82911">
        <w:rPr>
          <w:rFonts w:cs="B Lotus" w:hint="cs"/>
          <w:sz w:val="28"/>
          <w:szCs w:val="28"/>
          <w:rtl/>
        </w:rPr>
        <w:t>ی</w:t>
      </w:r>
      <w:r w:rsidRPr="00B82911">
        <w:rPr>
          <w:rFonts w:cs="B Lotus"/>
          <w:sz w:val="28"/>
          <w:szCs w:val="28"/>
          <w:rtl/>
        </w:rPr>
        <w:t xml:space="preserve"> که فرد گرا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به کامل کردن آن پ</w:t>
      </w:r>
      <w:r w:rsidRPr="00B82911">
        <w:rPr>
          <w:rFonts w:cs="B Lotus" w:hint="cs"/>
          <w:sz w:val="28"/>
          <w:szCs w:val="28"/>
          <w:rtl/>
        </w:rPr>
        <w:t>ی</w:t>
      </w:r>
      <w:r w:rsidRPr="00B82911">
        <w:rPr>
          <w:rFonts w:cs="B Lotus" w:hint="eastAsia"/>
          <w:sz w:val="28"/>
          <w:szCs w:val="28"/>
          <w:rtl/>
        </w:rPr>
        <w:t>دا</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تعر</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کرده است به عبارت</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به عنوان ترک و وقفه در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w:t>
      </w:r>
      <w:r w:rsidRPr="00B82911">
        <w:rPr>
          <w:rFonts w:cs="B Lotus" w:hint="eastAsia"/>
          <w:sz w:val="28"/>
          <w:szCs w:val="28"/>
          <w:rtl/>
        </w:rPr>
        <w:t>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مانند آماده شدن برا</w:t>
      </w:r>
      <w:r w:rsidRPr="00B82911">
        <w:rPr>
          <w:rFonts w:cs="B Lotus" w:hint="cs"/>
          <w:sz w:val="28"/>
          <w:szCs w:val="28"/>
          <w:rtl/>
        </w:rPr>
        <w:t>ی</w:t>
      </w:r>
      <w:r w:rsidRPr="00B82911">
        <w:rPr>
          <w:rFonts w:cs="B Lotus"/>
          <w:sz w:val="28"/>
          <w:szCs w:val="28"/>
          <w:rtl/>
        </w:rPr>
        <w:t xml:space="preserve"> امتحانات و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تا دقا</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آخر همراه با احساس ناراحت</w:t>
      </w:r>
      <w:r w:rsidRPr="00B82911">
        <w:rPr>
          <w:rFonts w:cs="B Lotus" w:hint="cs"/>
          <w:sz w:val="28"/>
          <w:szCs w:val="28"/>
          <w:rtl/>
        </w:rPr>
        <w:t>ی</w:t>
      </w:r>
      <w:r w:rsidRPr="00B82911">
        <w:rPr>
          <w:rFonts w:cs="B Lotus"/>
          <w:sz w:val="28"/>
          <w:szCs w:val="28"/>
          <w:rtl/>
        </w:rPr>
        <w:t xml:space="preserve"> و شورش درون</w:t>
      </w:r>
      <w:r w:rsidRPr="00B82911">
        <w:rPr>
          <w:rFonts w:cs="B Lotus" w:hint="cs"/>
          <w:sz w:val="28"/>
          <w:szCs w:val="28"/>
          <w:rtl/>
        </w:rPr>
        <w:t>ی</w:t>
      </w:r>
      <w:r w:rsidRPr="00B82911">
        <w:rPr>
          <w:rFonts w:cs="B Lotus"/>
          <w:sz w:val="28"/>
          <w:szCs w:val="28"/>
          <w:rtl/>
        </w:rPr>
        <w:t xml:space="preserve"> است. اهمال</w:t>
      </w:r>
      <w:r>
        <w:rPr>
          <w:rFonts w:cs="B Lotus"/>
          <w:sz w:val="28"/>
          <w:szCs w:val="28"/>
          <w:rtl/>
        </w:rPr>
        <w:softHyphen/>
      </w:r>
      <w:r w:rsidRPr="00B82911">
        <w:rPr>
          <w:rFonts w:cs="B Lotus"/>
          <w:sz w:val="28"/>
          <w:szCs w:val="28"/>
          <w:rtl/>
        </w:rPr>
        <w:t>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معادل تعلل و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و عبارت</w:t>
      </w:r>
      <w:r w:rsidRPr="00B82911">
        <w:rPr>
          <w:rFonts w:cs="B Lotus" w:hint="cs"/>
          <w:sz w:val="28"/>
          <w:szCs w:val="28"/>
          <w:rtl/>
        </w:rPr>
        <w:t xml:space="preserve"> </w:t>
      </w:r>
      <w:r w:rsidRPr="00B82911">
        <w:rPr>
          <w:rFonts w:cs="B Lotus"/>
          <w:sz w:val="28"/>
          <w:szCs w:val="28"/>
          <w:rtl/>
        </w:rPr>
        <w:t>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انداختن و ظا</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است که ذاتاً انجام آن بس</w:t>
      </w:r>
      <w:r w:rsidRPr="00B82911">
        <w:rPr>
          <w:rFonts w:cs="B Lotus" w:hint="cs"/>
          <w:sz w:val="28"/>
          <w:szCs w:val="28"/>
          <w:rtl/>
        </w:rPr>
        <w:t>ی</w:t>
      </w:r>
      <w:r w:rsidRPr="00B82911">
        <w:rPr>
          <w:rFonts w:cs="B Lotus" w:hint="eastAsia"/>
          <w:sz w:val="28"/>
          <w:szCs w:val="28"/>
          <w:rtl/>
        </w:rPr>
        <w:t>ار</w:t>
      </w:r>
      <w:r w:rsidRPr="00B82911">
        <w:rPr>
          <w:rFonts w:cs="B Lotus"/>
          <w:sz w:val="28"/>
          <w:szCs w:val="28"/>
          <w:rtl/>
        </w:rPr>
        <w:t xml:space="preserve"> مهم است. پ</w:t>
      </w:r>
      <w:r w:rsidRPr="00B82911">
        <w:rPr>
          <w:rFonts w:cs="B Lotus" w:hint="cs"/>
          <w:sz w:val="28"/>
          <w:szCs w:val="28"/>
          <w:rtl/>
        </w:rPr>
        <w:t>ی</w:t>
      </w:r>
      <w:r w:rsidRPr="00B82911">
        <w:rPr>
          <w:rFonts w:cs="B Lotus" w:hint="eastAsia"/>
          <w:sz w:val="28"/>
          <w:szCs w:val="28"/>
          <w:rtl/>
        </w:rPr>
        <w:t>امد</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است که دانش آموزان نم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از عملکرد واقع</w:t>
      </w:r>
      <w:r w:rsidRPr="00B82911">
        <w:rPr>
          <w:rFonts w:cs="B Lotus" w:hint="cs"/>
          <w:sz w:val="28"/>
          <w:szCs w:val="28"/>
          <w:rtl/>
        </w:rPr>
        <w:t>ی‌</w:t>
      </w:r>
      <w:r w:rsidRPr="00B82911">
        <w:rPr>
          <w:rFonts w:cs="B Lotus" w:hint="eastAsia"/>
          <w:sz w:val="28"/>
          <w:szCs w:val="28"/>
          <w:rtl/>
        </w:rPr>
        <w:t>شان</w:t>
      </w:r>
      <w:r w:rsidRPr="00B82911">
        <w:rPr>
          <w:rFonts w:cs="B Lotus"/>
          <w:sz w:val="28"/>
          <w:szCs w:val="28"/>
          <w:rtl/>
        </w:rPr>
        <w:t xml:space="preserve"> در فرا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استفاده کنند و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w:t>
      </w:r>
      <w:r>
        <w:rPr>
          <w:rFonts w:cs="B Lotus" w:hint="cs"/>
          <w:sz w:val="28"/>
          <w:szCs w:val="28"/>
          <w:rtl/>
        </w:rPr>
        <w:t>شکست</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خورند</w:t>
      </w:r>
      <w:r w:rsidRPr="00B82911">
        <w:rPr>
          <w:rFonts w:cs="B Lotus"/>
          <w:sz w:val="28"/>
          <w:szCs w:val="28"/>
          <w:rtl/>
        </w:rPr>
        <w:t>.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عبارت است از عمل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و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عمد</w:t>
      </w:r>
      <w:r w:rsidRPr="00B82911">
        <w:rPr>
          <w:rFonts w:cs="B Lotus" w:hint="cs"/>
          <w:sz w:val="28"/>
          <w:szCs w:val="28"/>
          <w:rtl/>
        </w:rPr>
        <w:t>ی</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sz w:val="28"/>
          <w:szCs w:val="28"/>
          <w:rtl/>
        </w:rPr>
        <w:t xml:space="preserve"> که با</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انجام شوند</w:t>
      </w:r>
      <w:r w:rsidRPr="00B82911">
        <w:rPr>
          <w:rFonts w:cs="B Lotus" w:hint="cs"/>
          <w:sz w:val="28"/>
          <w:szCs w:val="28"/>
          <w:rtl/>
        </w:rPr>
        <w:t xml:space="preserve">. </w:t>
      </w:r>
      <w:r w:rsidRPr="00B82911">
        <w:rPr>
          <w:rFonts w:cs="B Lotus"/>
          <w:sz w:val="28"/>
          <w:szCs w:val="28"/>
          <w:rtl/>
        </w:rPr>
        <w:t>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به تما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در شروع و انجام کارها</w:t>
      </w:r>
      <w:r w:rsidRPr="00B82911">
        <w:rPr>
          <w:rFonts w:cs="B Lotus" w:hint="cs"/>
          <w:sz w:val="28"/>
          <w:szCs w:val="28"/>
          <w:rtl/>
        </w:rPr>
        <w:t>ی</w:t>
      </w:r>
      <w:r w:rsidRPr="00B82911">
        <w:rPr>
          <w:rFonts w:cs="B Lotus"/>
          <w:sz w:val="28"/>
          <w:szCs w:val="28"/>
          <w:rtl/>
        </w:rPr>
        <w:t xml:space="preserve"> مهم و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عمد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انجام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عمل با آگاه</w:t>
      </w:r>
      <w:r w:rsidRPr="00B82911">
        <w:rPr>
          <w:rFonts w:cs="B Lotus" w:hint="cs"/>
          <w:sz w:val="28"/>
          <w:szCs w:val="28"/>
          <w:rtl/>
        </w:rPr>
        <w:t>ی</w:t>
      </w:r>
      <w:r w:rsidRPr="00B82911">
        <w:rPr>
          <w:rFonts w:cs="B Lotus"/>
          <w:sz w:val="28"/>
          <w:szCs w:val="28"/>
          <w:rtl/>
        </w:rPr>
        <w:t xml:space="preserve"> از پ</w:t>
      </w:r>
      <w:r w:rsidRPr="00B82911">
        <w:rPr>
          <w:rFonts w:cs="B Lotus" w:hint="cs"/>
          <w:sz w:val="28"/>
          <w:szCs w:val="28"/>
          <w:rtl/>
        </w:rPr>
        <w:t>ی</w:t>
      </w:r>
      <w:r w:rsidRPr="00B82911">
        <w:rPr>
          <w:rFonts w:cs="B Lotus"/>
          <w:sz w:val="28"/>
          <w:szCs w:val="28"/>
          <w:rtl/>
        </w:rPr>
        <w:t>امدها</w:t>
      </w:r>
      <w:r w:rsidRPr="00B82911">
        <w:rPr>
          <w:rFonts w:cs="B Lotus" w:hint="cs"/>
          <w:sz w:val="28"/>
          <w:szCs w:val="28"/>
          <w:rtl/>
        </w:rPr>
        <w:t>ی</w:t>
      </w:r>
      <w:r w:rsidRPr="00B82911">
        <w:rPr>
          <w:rFonts w:cs="B Lotus"/>
          <w:sz w:val="28"/>
          <w:szCs w:val="28"/>
          <w:rtl/>
        </w:rPr>
        <w:t xml:space="preserve"> منف</w:t>
      </w:r>
      <w:r w:rsidRPr="00B82911">
        <w:rPr>
          <w:rFonts w:cs="B Lotus" w:hint="cs"/>
          <w:sz w:val="28"/>
          <w:szCs w:val="28"/>
          <w:rtl/>
        </w:rPr>
        <w:t>ی</w:t>
      </w:r>
      <w:r w:rsidRPr="00B82911">
        <w:rPr>
          <w:rFonts w:cs="B Lotus"/>
          <w:sz w:val="28"/>
          <w:szCs w:val="28"/>
          <w:rtl/>
        </w:rPr>
        <w:t xml:space="preserve"> آن است</w:t>
      </w:r>
      <w:r w:rsidRPr="00B82911">
        <w:rPr>
          <w:rFonts w:cs="B Lotus" w:hint="cs"/>
          <w:sz w:val="28"/>
          <w:szCs w:val="28"/>
          <w:rtl/>
        </w:rPr>
        <w:t xml:space="preserve">. </w:t>
      </w:r>
      <w:r w:rsidRPr="00B82911">
        <w:rPr>
          <w:rFonts w:cs="B Lotus"/>
          <w:sz w:val="28"/>
          <w:szCs w:val="28"/>
          <w:rtl/>
        </w:rPr>
        <w:t>از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عادت بدرفتار</w:t>
      </w:r>
      <w:r w:rsidRPr="00B82911">
        <w:rPr>
          <w:rFonts w:cs="B Lotus" w:hint="cs"/>
          <w:sz w:val="28"/>
          <w:szCs w:val="28"/>
          <w:rtl/>
        </w:rPr>
        <w:t>ی</w:t>
      </w:r>
      <w:r w:rsidRPr="00B82911">
        <w:rPr>
          <w:rFonts w:cs="B Lotus"/>
          <w:sz w:val="28"/>
          <w:szCs w:val="28"/>
          <w:rtl/>
        </w:rPr>
        <w:t xml:space="preserve"> </w:t>
      </w:r>
      <w:r>
        <w:rPr>
          <w:rFonts w:cs="B Lotus" w:hint="cs"/>
          <w:sz w:val="28"/>
          <w:szCs w:val="28"/>
          <w:rtl/>
        </w:rPr>
        <w:t>ی</w:t>
      </w:r>
      <w:r w:rsidRPr="00B82911">
        <w:rPr>
          <w:rFonts w:cs="B Lotus"/>
          <w:sz w:val="28"/>
          <w:szCs w:val="28"/>
          <w:rtl/>
        </w:rPr>
        <w:t>اد</w:t>
      </w:r>
      <w:r>
        <w:rPr>
          <w:rFonts w:cs="B Lotus" w:hint="cs"/>
          <w:sz w:val="28"/>
          <w:szCs w:val="28"/>
          <w:rtl/>
        </w:rPr>
        <w:t xml:space="preserve"> </w:t>
      </w:r>
      <w:r w:rsidRPr="00B82911">
        <w:rPr>
          <w:rFonts w:cs="B Lotus"/>
          <w:sz w:val="28"/>
          <w:szCs w:val="28"/>
          <w:rtl/>
        </w:rPr>
        <w:t>شده است که بس</w:t>
      </w:r>
      <w:r w:rsidRPr="00B82911">
        <w:rPr>
          <w:rFonts w:cs="B Lotus" w:hint="cs"/>
          <w:sz w:val="28"/>
          <w:szCs w:val="28"/>
          <w:rtl/>
        </w:rPr>
        <w:t>ی</w:t>
      </w:r>
      <w:r w:rsidRPr="00B82911">
        <w:rPr>
          <w:rFonts w:cs="B Lotus" w:hint="eastAsia"/>
          <w:sz w:val="28"/>
          <w:szCs w:val="28"/>
          <w:rtl/>
        </w:rPr>
        <w:t>ار</w:t>
      </w:r>
      <w:r w:rsidRPr="00B82911">
        <w:rPr>
          <w:rFonts w:cs="B Lotus" w:hint="cs"/>
          <w:sz w:val="28"/>
          <w:szCs w:val="28"/>
          <w:rtl/>
        </w:rPr>
        <w:t>ی</w:t>
      </w:r>
      <w:r w:rsidRPr="00B82911">
        <w:rPr>
          <w:rFonts w:cs="B Lotus"/>
          <w:sz w:val="28"/>
          <w:szCs w:val="28"/>
          <w:rtl/>
        </w:rPr>
        <w:t xml:space="preserve"> از دانشجو</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در عملکرد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با آن مواجه هستند.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اشاره به عقب انداختن،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داشتن، درنگ کردن و موکو</w:t>
      </w:r>
      <w:r w:rsidRPr="00B82911">
        <w:rPr>
          <w:rFonts w:cs="B Lotus" w:hint="eastAsia"/>
          <w:sz w:val="28"/>
          <w:szCs w:val="28"/>
          <w:rtl/>
        </w:rPr>
        <w:t>ل</w:t>
      </w:r>
      <w:r w:rsidRPr="00B82911">
        <w:rPr>
          <w:rFonts w:cs="B Lotus"/>
          <w:sz w:val="28"/>
          <w:szCs w:val="28"/>
          <w:rtl/>
        </w:rPr>
        <w:t xml:space="preserve"> کردن انجام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به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اشاره دارد</w:t>
      </w:r>
      <w:r w:rsidRPr="00B82911">
        <w:rPr>
          <w:rFonts w:cs="B Lotus" w:hint="cs"/>
          <w:sz w:val="28"/>
          <w:szCs w:val="28"/>
          <w:rtl/>
        </w:rPr>
        <w:t>.</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تنوع اهمال کار</w:t>
      </w:r>
      <w:r w:rsidRPr="00B82911">
        <w:rPr>
          <w:rFonts w:cs="B Lotus" w:hint="cs"/>
          <w:sz w:val="28"/>
          <w:szCs w:val="28"/>
          <w:rtl/>
        </w:rPr>
        <w:t>ی</w:t>
      </w:r>
      <w:r w:rsidRPr="00B82911">
        <w:rPr>
          <w:rFonts w:cs="B Lotus"/>
          <w:sz w:val="28"/>
          <w:szCs w:val="28"/>
          <w:rtl/>
        </w:rPr>
        <w:t xml:space="preserve"> در مؤلفه‌ها</w:t>
      </w:r>
      <w:r w:rsidRPr="00B82911">
        <w:rPr>
          <w:rFonts w:cs="B Lotus" w:hint="cs"/>
          <w:sz w:val="28"/>
          <w:szCs w:val="28"/>
          <w:rtl/>
        </w:rPr>
        <w:t>یی</w:t>
      </w:r>
      <w:r w:rsidRPr="00B82911">
        <w:rPr>
          <w:rFonts w:cs="B Lotus"/>
          <w:sz w:val="28"/>
          <w:szCs w:val="28"/>
          <w:rtl/>
        </w:rPr>
        <w:t xml:space="preserve"> مانند آماده ساز</w:t>
      </w:r>
      <w:r w:rsidRPr="00B82911">
        <w:rPr>
          <w:rFonts w:cs="B Lotus" w:hint="cs"/>
          <w:sz w:val="28"/>
          <w:szCs w:val="28"/>
          <w:rtl/>
        </w:rPr>
        <w:t>ی</w:t>
      </w:r>
      <w:r w:rsidRPr="00B82911">
        <w:rPr>
          <w:rFonts w:cs="B Lotus"/>
          <w:sz w:val="28"/>
          <w:szCs w:val="28"/>
          <w:rtl/>
        </w:rPr>
        <w:t xml:space="preserve"> شخص برا</w:t>
      </w:r>
      <w:r w:rsidRPr="00B82911">
        <w:rPr>
          <w:rFonts w:cs="B Lotus" w:hint="cs"/>
          <w:sz w:val="28"/>
          <w:szCs w:val="28"/>
          <w:rtl/>
        </w:rPr>
        <w:t>ی</w:t>
      </w:r>
      <w:r w:rsidRPr="00B82911">
        <w:rPr>
          <w:rFonts w:cs="B Lotus"/>
          <w:sz w:val="28"/>
          <w:szCs w:val="28"/>
          <w:rtl/>
        </w:rPr>
        <w:t xml:space="preserve"> امتحان،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و حضور در جلسات و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مشخص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w:t>
      </w:r>
      <w:r w:rsidRPr="00B82911">
        <w:rPr>
          <w:rFonts w:cs="B Lotus" w:hint="cs"/>
          <w:sz w:val="28"/>
          <w:szCs w:val="28"/>
          <w:rtl/>
          <w:lang w:bidi="fa-IR"/>
        </w:rPr>
        <w:t>37</w:t>
      </w:r>
      <w:r w:rsidRPr="00B82911">
        <w:rPr>
          <w:rFonts w:cs="B Lotus"/>
          <w:sz w:val="28"/>
          <w:szCs w:val="28"/>
          <w:rtl/>
        </w:rPr>
        <w:t>)</w:t>
      </w:r>
      <w:r w:rsidRPr="00B82911">
        <w:rPr>
          <w:rFonts w:cs="B Lotus" w:hint="cs"/>
          <w:sz w:val="28"/>
          <w:szCs w:val="28"/>
          <w:rtl/>
        </w:rPr>
        <w:t>.</w:t>
      </w:r>
    </w:p>
    <w:p w14:paraId="37AA41D5" w14:textId="77777777" w:rsidR="00503661" w:rsidRPr="00B82911" w:rsidRDefault="00503661" w:rsidP="00503661">
      <w:pPr>
        <w:bidi/>
        <w:spacing w:after="0" w:line="240" w:lineRule="auto"/>
        <w:jc w:val="both"/>
        <w:rPr>
          <w:rFonts w:cs="B Lotus"/>
          <w:sz w:val="28"/>
          <w:szCs w:val="28"/>
          <w:rtl/>
        </w:rPr>
      </w:pPr>
    </w:p>
    <w:p w14:paraId="19AC4DEA" w14:textId="77777777" w:rsidR="00503661" w:rsidRDefault="00503661" w:rsidP="00503661">
      <w:pPr>
        <w:bidi/>
        <w:spacing w:after="0" w:line="240" w:lineRule="auto"/>
        <w:jc w:val="both"/>
        <w:rPr>
          <w:rFonts w:cs="B Lotus"/>
          <w:b/>
          <w:bCs/>
          <w:sz w:val="28"/>
          <w:szCs w:val="28"/>
          <w:rtl/>
        </w:rPr>
      </w:pPr>
    </w:p>
    <w:p w14:paraId="0235D311"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lastRenderedPageBreak/>
        <w:t>5-2-</w:t>
      </w:r>
      <w:r w:rsidRPr="00B82911">
        <w:rPr>
          <w:rFonts w:cs="B Lotus"/>
          <w:b/>
          <w:bCs/>
          <w:sz w:val="28"/>
          <w:szCs w:val="28"/>
          <w:rtl/>
        </w:rPr>
        <w:t>نظر</w:t>
      </w:r>
      <w:r w:rsidRPr="00B82911">
        <w:rPr>
          <w:rFonts w:cs="B Lotus" w:hint="cs"/>
          <w:b/>
          <w:bCs/>
          <w:sz w:val="28"/>
          <w:szCs w:val="28"/>
          <w:rtl/>
        </w:rPr>
        <w:t>ی</w:t>
      </w:r>
      <w:r w:rsidRPr="00B82911">
        <w:rPr>
          <w:rFonts w:cs="B Lotus" w:hint="eastAsia"/>
          <w:b/>
          <w:bCs/>
          <w:sz w:val="28"/>
          <w:szCs w:val="28"/>
          <w:rtl/>
        </w:rPr>
        <w:t>ه‌ها</w:t>
      </w:r>
      <w:r w:rsidRPr="00B82911">
        <w:rPr>
          <w:rFonts w:cs="B Lotus" w:hint="cs"/>
          <w:b/>
          <w:bCs/>
          <w:sz w:val="28"/>
          <w:szCs w:val="28"/>
          <w:rtl/>
        </w:rPr>
        <w:t>ی</w:t>
      </w:r>
      <w:r w:rsidRPr="00B82911">
        <w:rPr>
          <w:rFonts w:cs="B Lotus"/>
          <w:b/>
          <w:bCs/>
          <w:sz w:val="28"/>
          <w:szCs w:val="28"/>
          <w:rtl/>
        </w:rPr>
        <w:t xml:space="preserve"> اهمال کار</w:t>
      </w:r>
      <w:r w:rsidRPr="00B82911">
        <w:rPr>
          <w:rFonts w:cs="B Lotus" w:hint="cs"/>
          <w:b/>
          <w:bCs/>
          <w:sz w:val="28"/>
          <w:szCs w:val="28"/>
          <w:rtl/>
        </w:rPr>
        <w:t>ی</w:t>
      </w:r>
    </w:p>
    <w:p w14:paraId="65EEEA79"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تمرد</w:t>
      </w:r>
      <w:r w:rsidRPr="00B82911">
        <w:rPr>
          <w:rStyle w:val="FootnoteReference"/>
          <w:rFonts w:cs="B Lotus"/>
          <w:sz w:val="28"/>
          <w:szCs w:val="28"/>
          <w:rtl/>
        </w:rPr>
        <w:footnoteReference w:id="8"/>
      </w:r>
    </w:p>
    <w:p w14:paraId="19A5FFC0"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 xml:space="preserve">براساس </w:t>
      </w:r>
      <w:r w:rsidRPr="00B82911">
        <w:rPr>
          <w:rFonts w:cs="B Lotus" w:hint="cs"/>
          <w:sz w:val="28"/>
          <w:szCs w:val="28"/>
          <w:rtl/>
        </w:rPr>
        <w:t>ی</w:t>
      </w:r>
      <w:r w:rsidRPr="00B82911">
        <w:rPr>
          <w:rFonts w:cs="B Lotus" w:hint="eastAsia"/>
          <w:sz w:val="28"/>
          <w:szCs w:val="28"/>
          <w:rtl/>
        </w:rPr>
        <w:t>افته‌ها</w:t>
      </w:r>
      <w:r w:rsidRPr="00B82911">
        <w:rPr>
          <w:rFonts w:cs="B Lotus" w:hint="cs"/>
          <w:sz w:val="28"/>
          <w:szCs w:val="28"/>
          <w:rtl/>
        </w:rPr>
        <w:t>ی</w:t>
      </w:r>
      <w:r w:rsidRPr="00B82911">
        <w:rPr>
          <w:rFonts w:cs="B Lotus"/>
          <w:sz w:val="28"/>
          <w:szCs w:val="28"/>
          <w:rtl/>
        </w:rPr>
        <w:t xml:space="preserve"> بال</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تمرد، عصبان</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و موافق نبودن برانگ</w:t>
      </w:r>
      <w:r w:rsidRPr="00B82911">
        <w:rPr>
          <w:rFonts w:cs="B Lotus" w:hint="cs"/>
          <w:sz w:val="28"/>
          <w:szCs w:val="28"/>
          <w:rtl/>
        </w:rPr>
        <w:t>ی</w:t>
      </w:r>
      <w:r w:rsidRPr="00B82911">
        <w:rPr>
          <w:rFonts w:cs="B Lotus" w:hint="eastAsia"/>
          <w:sz w:val="28"/>
          <w:szCs w:val="28"/>
          <w:rtl/>
        </w:rPr>
        <w:t>زاننده</w:t>
      </w:r>
      <w:r w:rsidRPr="00B82911">
        <w:rPr>
          <w:rFonts w:cs="B Lotus"/>
          <w:sz w:val="28"/>
          <w:szCs w:val="28"/>
          <w:rtl/>
        </w:rPr>
        <w:t xml:space="preserve"> ها</w:t>
      </w:r>
      <w:r w:rsidRPr="00B82911">
        <w:rPr>
          <w:rFonts w:cs="B Lotus" w:hint="cs"/>
          <w:sz w:val="28"/>
          <w:szCs w:val="28"/>
          <w:rtl/>
        </w:rPr>
        <w:t>ی</w:t>
      </w:r>
      <w:r w:rsidRPr="00B82911">
        <w:rPr>
          <w:rFonts w:cs="B Lotus"/>
          <w:sz w:val="28"/>
          <w:szCs w:val="28"/>
          <w:rtl/>
        </w:rPr>
        <w:t xml:space="preserve"> مهم برا</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باشند</w:t>
      </w:r>
      <w:r w:rsidRPr="00B82911">
        <w:rPr>
          <w:rFonts w:cs="B Lotus"/>
          <w:sz w:val="28"/>
          <w:szCs w:val="28"/>
          <w:rtl/>
        </w:rPr>
        <w:t>. برا</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و</w:t>
      </w:r>
      <w:r w:rsidRPr="00B82911">
        <w:rPr>
          <w:rFonts w:cs="B Lotus" w:hint="cs"/>
          <w:sz w:val="28"/>
          <w:szCs w:val="28"/>
          <w:rtl/>
        </w:rPr>
        <w:t>ی</w:t>
      </w:r>
      <w:r w:rsidRPr="00B82911">
        <w:rPr>
          <w:rFonts w:cs="B Lotus" w:hint="eastAsia"/>
          <w:sz w:val="28"/>
          <w:szCs w:val="28"/>
          <w:rtl/>
        </w:rPr>
        <w:t>ژگ</w:t>
      </w:r>
      <w:r w:rsidRPr="00B82911">
        <w:rPr>
          <w:rFonts w:cs="B Lotus" w:hint="cs"/>
          <w:sz w:val="28"/>
          <w:szCs w:val="28"/>
          <w:rtl/>
        </w:rPr>
        <w:t>ی‌</w:t>
      </w:r>
      <w:r w:rsidRPr="00B82911">
        <w:rPr>
          <w:rFonts w:cs="B Lotus" w:hint="eastAsia"/>
          <w:sz w:val="28"/>
          <w:szCs w:val="28"/>
          <w:rtl/>
        </w:rPr>
        <w:t>ها</w:t>
      </w:r>
      <w:r w:rsidRPr="00B82911">
        <w:rPr>
          <w:rFonts w:cs="B Lotus" w:hint="cs"/>
          <w:sz w:val="28"/>
          <w:szCs w:val="28"/>
          <w:rtl/>
        </w:rPr>
        <w:t>ی</w:t>
      </w:r>
      <w:r w:rsidRPr="00B82911">
        <w:rPr>
          <w:rFonts w:cs="B Lotus"/>
          <w:sz w:val="28"/>
          <w:szCs w:val="28"/>
          <w:rtl/>
        </w:rPr>
        <w:t xml:space="preserve"> شخص</w:t>
      </w:r>
      <w:r w:rsidRPr="00B82911">
        <w:rPr>
          <w:rFonts w:cs="B Lotus" w:hint="cs"/>
          <w:sz w:val="28"/>
          <w:szCs w:val="28"/>
          <w:rtl/>
        </w:rPr>
        <w:t>ی</w:t>
      </w:r>
      <w:r w:rsidRPr="00B82911">
        <w:rPr>
          <w:rFonts w:cs="B Lotus" w:hint="eastAsia"/>
          <w:sz w:val="28"/>
          <w:szCs w:val="28"/>
          <w:rtl/>
        </w:rPr>
        <w:t>ت</w:t>
      </w:r>
      <w:r w:rsidRPr="00B82911">
        <w:rPr>
          <w:rFonts w:cs="B Lotus" w:hint="cs"/>
          <w:sz w:val="28"/>
          <w:szCs w:val="28"/>
          <w:rtl/>
        </w:rPr>
        <w:t>ی</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 نظر گرفته شده به عنوان تکال</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sz w:val="28"/>
          <w:szCs w:val="28"/>
          <w:rtl/>
        </w:rPr>
        <w:t xml:space="preserve"> آزارنده، تجربه م</w:t>
      </w:r>
      <w:r w:rsidRPr="00B82911">
        <w:rPr>
          <w:rFonts w:cs="B Lotus" w:hint="cs"/>
          <w:sz w:val="28"/>
          <w:szCs w:val="28"/>
          <w:rtl/>
        </w:rPr>
        <w:t>ی‌</w:t>
      </w:r>
      <w:r w:rsidRPr="00B82911">
        <w:rPr>
          <w:rFonts w:cs="B Lotus" w:hint="eastAsia"/>
          <w:sz w:val="28"/>
          <w:szCs w:val="28"/>
          <w:rtl/>
        </w:rPr>
        <w:t>شوند</w:t>
      </w:r>
      <w:r w:rsidRPr="00B82911">
        <w:rPr>
          <w:rFonts w:cs="B Lotus" w:hint="cs"/>
          <w:sz w:val="28"/>
          <w:szCs w:val="28"/>
          <w:rtl/>
        </w:rPr>
        <w:t xml:space="preserve"> </w:t>
      </w:r>
      <w:r w:rsidRPr="00B82911">
        <w:rPr>
          <w:rFonts w:cs="B Lotus"/>
          <w:sz w:val="28"/>
          <w:szCs w:val="28"/>
          <w:rtl/>
        </w:rPr>
        <w:t>و در نت</w:t>
      </w:r>
      <w:r w:rsidRPr="00B82911">
        <w:rPr>
          <w:rFonts w:cs="B Lotus" w:hint="cs"/>
          <w:sz w:val="28"/>
          <w:szCs w:val="28"/>
          <w:rtl/>
        </w:rPr>
        <w:t>ی</w:t>
      </w:r>
      <w:r w:rsidRPr="00B82911">
        <w:rPr>
          <w:rFonts w:cs="B Lotus" w:hint="eastAsia"/>
          <w:sz w:val="28"/>
          <w:szCs w:val="28"/>
          <w:rtl/>
        </w:rPr>
        <w:t>جه</w:t>
      </w:r>
      <w:r w:rsidRPr="00B82911">
        <w:rPr>
          <w:rFonts w:cs="B Lotus"/>
          <w:sz w:val="28"/>
          <w:szCs w:val="28"/>
          <w:rtl/>
        </w:rPr>
        <w:t xml:space="preserve"> باعث م</w:t>
      </w:r>
      <w:r w:rsidRPr="00B82911">
        <w:rPr>
          <w:rFonts w:cs="B Lotus" w:hint="cs"/>
          <w:sz w:val="28"/>
          <w:szCs w:val="28"/>
          <w:rtl/>
        </w:rPr>
        <w:t>ی‌</w:t>
      </w:r>
      <w:r w:rsidRPr="00B82911">
        <w:rPr>
          <w:rFonts w:cs="B Lotus" w:hint="eastAsia"/>
          <w:sz w:val="28"/>
          <w:szCs w:val="28"/>
          <w:rtl/>
        </w:rPr>
        <w:t>شود</w:t>
      </w:r>
      <w:r w:rsidRPr="00B82911">
        <w:rPr>
          <w:rFonts w:cs="B Lotus" w:hint="cs"/>
          <w:sz w:val="28"/>
          <w:szCs w:val="28"/>
          <w:rtl/>
        </w:rPr>
        <w:t xml:space="preserve"> </w:t>
      </w:r>
      <w:r w:rsidRPr="00B82911">
        <w:rPr>
          <w:rFonts w:cs="B Lotus" w:hint="eastAsia"/>
          <w:sz w:val="28"/>
          <w:szCs w:val="28"/>
          <w:rtl/>
        </w:rPr>
        <w:t>که</w:t>
      </w:r>
      <w:r w:rsidRPr="00B82911">
        <w:rPr>
          <w:rFonts w:cs="B Lotus"/>
          <w:sz w:val="28"/>
          <w:szCs w:val="28"/>
          <w:rtl/>
        </w:rPr>
        <w:t xml:space="preserve"> افراد از آن‌ها اجتناب کنند. البته شواهد تجرب</w:t>
      </w:r>
      <w:r w:rsidRPr="00B82911">
        <w:rPr>
          <w:rFonts w:cs="B Lotus" w:hint="cs"/>
          <w:sz w:val="28"/>
          <w:szCs w:val="28"/>
          <w:rtl/>
        </w:rPr>
        <w:t>ی</w:t>
      </w:r>
      <w:r w:rsidRPr="00B82911">
        <w:rPr>
          <w:rFonts w:cs="B Lotus"/>
          <w:sz w:val="28"/>
          <w:szCs w:val="28"/>
          <w:rtl/>
        </w:rPr>
        <w:t xml:space="preserve"> نشانگر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مطلب است، که ارتباط کم</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و تمرد و جود دارد (</w:t>
      </w:r>
      <w:r w:rsidRPr="00B82911">
        <w:rPr>
          <w:rFonts w:cs="B Lotus" w:hint="cs"/>
          <w:sz w:val="28"/>
          <w:szCs w:val="28"/>
          <w:rtl/>
        </w:rPr>
        <w:t>38</w:t>
      </w:r>
      <w:r w:rsidRPr="00B82911">
        <w:rPr>
          <w:rFonts w:cs="B Lotus"/>
          <w:sz w:val="28"/>
          <w:szCs w:val="28"/>
          <w:rtl/>
        </w:rPr>
        <w:t>)</w:t>
      </w:r>
      <w:r w:rsidRPr="00B82911">
        <w:rPr>
          <w:rFonts w:ascii="Times New Roman" w:hAnsi="Times New Roman" w:cs="B Lotus" w:hint="cs"/>
          <w:sz w:val="28"/>
          <w:szCs w:val="28"/>
          <w:rtl/>
        </w:rPr>
        <w:t>.</w:t>
      </w:r>
    </w:p>
    <w:p w14:paraId="1051206D"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sz w:val="28"/>
          <w:szCs w:val="28"/>
          <w:rtl/>
        </w:rPr>
        <w:t>ه سه وجه</w:t>
      </w:r>
      <w:r w:rsidRPr="00B82911">
        <w:rPr>
          <w:rFonts w:cs="B Lotus" w:hint="cs"/>
          <w:sz w:val="28"/>
          <w:szCs w:val="28"/>
          <w:rtl/>
        </w:rPr>
        <w:t>ی</w:t>
      </w:r>
      <w:r w:rsidRPr="00B82911">
        <w:rPr>
          <w:rStyle w:val="FootnoteReference"/>
          <w:rFonts w:cs="B Lotus"/>
          <w:sz w:val="28"/>
          <w:szCs w:val="28"/>
          <w:rtl/>
        </w:rPr>
        <w:footnoteReference w:id="9"/>
      </w:r>
      <w:r w:rsidRPr="00B82911">
        <w:rPr>
          <w:rFonts w:cs="B Lotus"/>
          <w:sz w:val="28"/>
          <w:szCs w:val="28"/>
          <w:rtl/>
        </w:rPr>
        <w:t xml:space="preserve">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اضطراب و اجتناب)</w:t>
      </w:r>
    </w:p>
    <w:p w14:paraId="1355A781"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برخ</w:t>
      </w:r>
      <w:r w:rsidRPr="00B82911">
        <w:rPr>
          <w:rFonts w:cs="B Lotus" w:hint="cs"/>
          <w:sz w:val="28"/>
          <w:szCs w:val="28"/>
          <w:rtl/>
        </w:rPr>
        <w:t>ی</w:t>
      </w:r>
      <w:r w:rsidRPr="00B82911">
        <w:rPr>
          <w:rFonts w:cs="B Lotus"/>
          <w:sz w:val="28"/>
          <w:szCs w:val="28"/>
          <w:rtl/>
        </w:rPr>
        <w:t xml:space="preserve"> از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پردازان، مؤلفه‌ها</w:t>
      </w:r>
      <w:r w:rsidRPr="00B82911">
        <w:rPr>
          <w:rFonts w:cs="B Lotus" w:hint="cs"/>
          <w:sz w:val="28"/>
          <w:szCs w:val="28"/>
          <w:rtl/>
        </w:rPr>
        <w:t>ی</w:t>
      </w:r>
      <w:r w:rsidRPr="00B82911">
        <w:rPr>
          <w:rFonts w:cs="B Lotus"/>
          <w:sz w:val="28"/>
          <w:szCs w:val="28"/>
          <w:rtl/>
        </w:rPr>
        <w:t xml:space="preserve"> شناخت</w:t>
      </w:r>
      <w:r w:rsidRPr="00B82911">
        <w:rPr>
          <w:rFonts w:cs="B Lotus" w:hint="cs"/>
          <w:sz w:val="28"/>
          <w:szCs w:val="28"/>
          <w:rtl/>
        </w:rPr>
        <w:t>ی</w:t>
      </w:r>
      <w:r w:rsidRPr="00B82911">
        <w:rPr>
          <w:rFonts w:cs="B Lotus"/>
          <w:sz w:val="28"/>
          <w:szCs w:val="28"/>
          <w:rtl/>
        </w:rPr>
        <w:t xml:space="preserve"> مانند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را به عنوان متغ</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تعد</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کننده در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و ادراک ه</w:t>
      </w:r>
      <w:r w:rsidRPr="00B82911">
        <w:rPr>
          <w:rFonts w:cs="B Lotus" w:hint="cs"/>
          <w:sz w:val="28"/>
          <w:szCs w:val="28"/>
          <w:rtl/>
        </w:rPr>
        <w:t>ی</w:t>
      </w:r>
      <w:r w:rsidRPr="00B82911">
        <w:rPr>
          <w:rFonts w:cs="B Lotus" w:hint="eastAsia"/>
          <w:sz w:val="28"/>
          <w:szCs w:val="28"/>
          <w:rtl/>
        </w:rPr>
        <w:t>جانات</w:t>
      </w:r>
      <w:r w:rsidRPr="00B82911">
        <w:rPr>
          <w:rFonts w:cs="B Lotus"/>
          <w:sz w:val="28"/>
          <w:szCs w:val="28"/>
          <w:rtl/>
        </w:rPr>
        <w:t xml:space="preserve"> ناخوشا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در ارتباط با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دانند</w:t>
      </w:r>
      <w:r w:rsidRPr="00B82911">
        <w:rPr>
          <w:rFonts w:cs="B Lotus"/>
          <w:sz w:val="28"/>
          <w:szCs w:val="28"/>
          <w:rtl/>
        </w:rPr>
        <w:t>. برا</w:t>
      </w:r>
      <w:r w:rsidRPr="00B82911">
        <w:rPr>
          <w:rFonts w:cs="B Lotus" w:hint="cs"/>
          <w:sz w:val="28"/>
          <w:szCs w:val="28"/>
          <w:rtl/>
        </w:rPr>
        <w:t>ی</w:t>
      </w:r>
      <w:r w:rsidRPr="00B82911">
        <w:rPr>
          <w:rFonts w:cs="B Lotus"/>
          <w:sz w:val="28"/>
          <w:szCs w:val="28"/>
          <w:rtl/>
        </w:rPr>
        <w:t xml:space="preserve"> مثال لازاروس و فولکمن (۱۹۸۴) در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سه بخش</w:t>
      </w:r>
      <w:r w:rsidRPr="00B82911">
        <w:rPr>
          <w:rFonts w:cs="B Lotus" w:hint="cs"/>
          <w:sz w:val="28"/>
          <w:szCs w:val="28"/>
          <w:rtl/>
        </w:rPr>
        <w:t>ی</w:t>
      </w:r>
      <w:r w:rsidRPr="00B82911">
        <w:rPr>
          <w:rFonts w:cs="B Lotus"/>
          <w:sz w:val="28"/>
          <w:szCs w:val="28"/>
          <w:rtl/>
        </w:rPr>
        <w:t xml:space="preserve"> خود</w:t>
      </w:r>
      <w:r w:rsidRPr="00B82911">
        <w:rPr>
          <w:rFonts w:cs="B Lotus" w:hint="cs"/>
          <w:sz w:val="28"/>
          <w:szCs w:val="28"/>
          <w:rtl/>
        </w:rPr>
        <w:t xml:space="preserve"> </w:t>
      </w:r>
      <w:r w:rsidRPr="00B82911">
        <w:rPr>
          <w:rFonts w:cs="B Lotus"/>
          <w:sz w:val="28"/>
          <w:szCs w:val="28"/>
          <w:rtl/>
        </w:rPr>
        <w:t>در زم</w:t>
      </w:r>
      <w:r w:rsidRPr="00B82911">
        <w:rPr>
          <w:rFonts w:cs="B Lotus" w:hint="cs"/>
          <w:sz w:val="28"/>
          <w:szCs w:val="28"/>
          <w:rtl/>
        </w:rPr>
        <w:t>ی</w:t>
      </w:r>
      <w:r w:rsidRPr="00B82911">
        <w:rPr>
          <w:rFonts w:cs="B Lotus" w:hint="eastAsia"/>
          <w:sz w:val="28"/>
          <w:szCs w:val="28"/>
          <w:rtl/>
        </w:rPr>
        <w:t>نه</w:t>
      </w:r>
      <w:r w:rsidRPr="00B82911">
        <w:rPr>
          <w:rFonts w:cs="B Lotus"/>
          <w:sz w:val="28"/>
          <w:szCs w:val="28"/>
          <w:rtl/>
        </w:rPr>
        <w:t xml:space="preserve"> استرس و سبک‌ها</w:t>
      </w:r>
      <w:r w:rsidRPr="00B82911">
        <w:rPr>
          <w:rFonts w:cs="B Lotus" w:hint="cs"/>
          <w:sz w:val="28"/>
          <w:szCs w:val="28"/>
          <w:rtl/>
        </w:rPr>
        <w:t>ی</w:t>
      </w:r>
      <w:r w:rsidRPr="00B82911">
        <w:rPr>
          <w:rFonts w:cs="B Lotus"/>
          <w:sz w:val="28"/>
          <w:szCs w:val="28"/>
          <w:rtl/>
        </w:rPr>
        <w:t xml:space="preserve"> مقابله ا</w:t>
      </w:r>
      <w:r w:rsidRPr="00B82911">
        <w:rPr>
          <w:rFonts w:cs="B Lotus" w:hint="cs"/>
          <w:sz w:val="28"/>
          <w:szCs w:val="28"/>
          <w:rtl/>
        </w:rPr>
        <w:t>ی</w:t>
      </w:r>
      <w:r w:rsidRPr="00B82911">
        <w:rPr>
          <w:rFonts w:cs="B Lotus"/>
          <w:sz w:val="28"/>
          <w:szCs w:val="28"/>
          <w:rtl/>
        </w:rPr>
        <w:t xml:space="preserve"> مؤلفه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از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را مقدم بر اضطراب و اجتناب در نظر م</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رند</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پردازان 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باورند که فرد در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استرس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ابتدا به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از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پردازد</w:t>
      </w:r>
      <w:r w:rsidRPr="00B82911">
        <w:rPr>
          <w:rFonts w:cs="B Lotus"/>
          <w:sz w:val="28"/>
          <w:szCs w:val="28"/>
          <w:rtl/>
        </w:rPr>
        <w:t xml:space="preserve"> و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طر</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ه</w:t>
      </w:r>
      <w:r w:rsidRPr="00B82911">
        <w:rPr>
          <w:rFonts w:cs="B Lotus" w:hint="cs"/>
          <w:sz w:val="28"/>
          <w:szCs w:val="28"/>
          <w:rtl/>
        </w:rPr>
        <w:t>ی</w:t>
      </w:r>
      <w:r w:rsidRPr="00B82911">
        <w:rPr>
          <w:rFonts w:cs="B Lotus" w:hint="eastAsia"/>
          <w:sz w:val="28"/>
          <w:szCs w:val="28"/>
          <w:rtl/>
        </w:rPr>
        <w:t>جانات</w:t>
      </w:r>
      <w:r w:rsidRPr="00B82911">
        <w:rPr>
          <w:rFonts w:cs="B Lotus"/>
          <w:sz w:val="28"/>
          <w:szCs w:val="28"/>
          <w:rtl/>
        </w:rPr>
        <w:t xml:space="preserve"> ناخوشا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را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پردازان بر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باورند که فرد در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استرس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ابتدا به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از توانا</w:t>
      </w:r>
      <w:r w:rsidRPr="00B82911">
        <w:rPr>
          <w:rFonts w:cs="B Lotus" w:hint="cs"/>
          <w:sz w:val="28"/>
          <w:szCs w:val="28"/>
          <w:rtl/>
        </w:rPr>
        <w:t>یی</w:t>
      </w:r>
      <w:r w:rsidRPr="00B82911">
        <w:rPr>
          <w:rFonts w:cs="B Lotus"/>
          <w:sz w:val="28"/>
          <w:szCs w:val="28"/>
          <w:rtl/>
        </w:rPr>
        <w:t xml:space="preserve"> و داشته‌ها</w:t>
      </w:r>
      <w:r w:rsidRPr="00B82911">
        <w:rPr>
          <w:rFonts w:cs="B Lotus" w:hint="cs"/>
          <w:sz w:val="28"/>
          <w:szCs w:val="28"/>
          <w:rtl/>
        </w:rPr>
        <w:t>ی</w:t>
      </w:r>
      <w:r w:rsidRPr="00B82911">
        <w:rPr>
          <w:rFonts w:cs="B Lotus"/>
          <w:sz w:val="28"/>
          <w:szCs w:val="28"/>
          <w:rtl/>
        </w:rPr>
        <w:t xml:space="preserve"> خود و م</w:t>
      </w:r>
      <w:r w:rsidRPr="00B82911">
        <w:rPr>
          <w:rFonts w:cs="B Lotus" w:hint="cs"/>
          <w:sz w:val="28"/>
          <w:szCs w:val="28"/>
          <w:rtl/>
        </w:rPr>
        <w:t>ی</w:t>
      </w:r>
      <w:r w:rsidRPr="00B82911">
        <w:rPr>
          <w:rFonts w:cs="B Lotus" w:hint="eastAsia"/>
          <w:sz w:val="28"/>
          <w:szCs w:val="28"/>
          <w:rtl/>
        </w:rPr>
        <w:t>زان</w:t>
      </w:r>
      <w:r w:rsidRPr="00B82911">
        <w:rPr>
          <w:rFonts w:cs="B Lotus"/>
          <w:sz w:val="28"/>
          <w:szCs w:val="28"/>
          <w:rtl/>
        </w:rPr>
        <w:t xml:space="preserve"> سخت</w:t>
      </w:r>
      <w:r w:rsidRPr="00B82911">
        <w:rPr>
          <w:rFonts w:cs="B Lotus" w:hint="cs"/>
          <w:sz w:val="28"/>
          <w:szCs w:val="28"/>
          <w:rtl/>
        </w:rPr>
        <w:t>ی</w:t>
      </w:r>
      <w:r w:rsidRPr="00B82911">
        <w:rPr>
          <w:rFonts w:cs="B Lotus"/>
          <w:sz w:val="28"/>
          <w:szCs w:val="28"/>
          <w:rtl/>
        </w:rPr>
        <w:t xml:space="preserve"> و تهد</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آم</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بودن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پردازد</w:t>
      </w:r>
      <w:r w:rsidRPr="00B82911">
        <w:rPr>
          <w:rFonts w:cs="B Lotus"/>
          <w:sz w:val="28"/>
          <w:szCs w:val="28"/>
          <w:rtl/>
        </w:rPr>
        <w:t>. اگر بر مبنا</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فرد آزار دهنده و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ناخوشا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باشد، فرد ه</w:t>
      </w:r>
      <w:r w:rsidRPr="00B82911">
        <w:rPr>
          <w:rFonts w:cs="B Lotus" w:hint="cs"/>
          <w:sz w:val="28"/>
          <w:szCs w:val="28"/>
          <w:rtl/>
        </w:rPr>
        <w:t>ی</w:t>
      </w:r>
      <w:r w:rsidRPr="00B82911">
        <w:rPr>
          <w:rFonts w:cs="B Lotus" w:hint="eastAsia"/>
          <w:sz w:val="28"/>
          <w:szCs w:val="28"/>
          <w:rtl/>
        </w:rPr>
        <w:t>جانات</w:t>
      </w:r>
      <w:r w:rsidRPr="00B82911">
        <w:rPr>
          <w:rFonts w:cs="B Lotus"/>
          <w:sz w:val="28"/>
          <w:szCs w:val="28"/>
          <w:rtl/>
        </w:rPr>
        <w:t xml:space="preserve"> منف</w:t>
      </w:r>
      <w:r w:rsidRPr="00B82911">
        <w:rPr>
          <w:rFonts w:cs="B Lotus" w:hint="cs"/>
          <w:sz w:val="28"/>
          <w:szCs w:val="28"/>
          <w:rtl/>
        </w:rPr>
        <w:t>ی</w:t>
      </w:r>
      <w:r w:rsidRPr="00B82911">
        <w:rPr>
          <w:rFonts w:cs="B Lotus"/>
          <w:sz w:val="28"/>
          <w:szCs w:val="28"/>
          <w:rtl/>
        </w:rPr>
        <w:t xml:space="preserve"> همچون اضطراب </w:t>
      </w:r>
      <w:r w:rsidRPr="00B82911">
        <w:rPr>
          <w:rFonts w:cs="B Lotus" w:hint="eastAsia"/>
          <w:sz w:val="28"/>
          <w:szCs w:val="28"/>
          <w:rtl/>
        </w:rPr>
        <w:t>را</w:t>
      </w:r>
      <w:r w:rsidRPr="00B82911">
        <w:rPr>
          <w:rFonts w:cs="B Lotus"/>
          <w:sz w:val="28"/>
          <w:szCs w:val="28"/>
          <w:rtl/>
        </w:rPr>
        <w:t xml:space="preserve"> تجربه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w:t>
      </w:r>
    </w:p>
    <w:p w14:paraId="5807B24A"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در</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نجا</w:t>
      </w:r>
      <w:r w:rsidRPr="00B82911">
        <w:rPr>
          <w:rFonts w:cs="B Lotus"/>
          <w:sz w:val="28"/>
          <w:szCs w:val="28"/>
          <w:rtl/>
        </w:rPr>
        <w:t xml:space="preserve"> فرد برا</w:t>
      </w:r>
      <w:r w:rsidRPr="00B82911">
        <w:rPr>
          <w:rFonts w:cs="B Lotus" w:hint="cs"/>
          <w:sz w:val="28"/>
          <w:szCs w:val="28"/>
          <w:rtl/>
        </w:rPr>
        <w:t>ی</w:t>
      </w:r>
      <w:r w:rsidRPr="00B82911">
        <w:rPr>
          <w:rFonts w:cs="B Lotus"/>
          <w:sz w:val="28"/>
          <w:szCs w:val="28"/>
          <w:rtl/>
        </w:rPr>
        <w:t xml:space="preserve"> رها</w:t>
      </w:r>
      <w:r w:rsidRPr="00B82911">
        <w:rPr>
          <w:rFonts w:cs="B Lotus" w:hint="cs"/>
          <w:sz w:val="28"/>
          <w:szCs w:val="28"/>
          <w:rtl/>
        </w:rPr>
        <w:t>یی</w:t>
      </w:r>
      <w:r w:rsidRPr="00B82911">
        <w:rPr>
          <w:rFonts w:cs="B Lotus"/>
          <w:sz w:val="28"/>
          <w:szCs w:val="28"/>
          <w:rtl/>
        </w:rPr>
        <w:t xml:space="preserve"> از اضطراب به استفاده از سبک‌ها</w:t>
      </w:r>
      <w:r w:rsidRPr="00B82911">
        <w:rPr>
          <w:rFonts w:cs="B Lotus" w:hint="cs"/>
          <w:sz w:val="28"/>
          <w:szCs w:val="28"/>
          <w:rtl/>
        </w:rPr>
        <w:t>ی</w:t>
      </w:r>
      <w:r w:rsidRPr="00B82911">
        <w:rPr>
          <w:rFonts w:cs="B Lotus"/>
          <w:sz w:val="28"/>
          <w:szCs w:val="28"/>
          <w:rtl/>
        </w:rPr>
        <w:t xml:space="preserve"> مقابله ا</w:t>
      </w:r>
      <w:r w:rsidRPr="00B82911">
        <w:rPr>
          <w:rFonts w:cs="B Lotus" w:hint="cs"/>
          <w:sz w:val="28"/>
          <w:szCs w:val="28"/>
          <w:rtl/>
        </w:rPr>
        <w:t>ی</w:t>
      </w:r>
      <w:r w:rsidRPr="00B82911">
        <w:rPr>
          <w:rFonts w:cs="B Lotus"/>
          <w:sz w:val="28"/>
          <w:szCs w:val="28"/>
          <w:rtl/>
        </w:rPr>
        <w:t xml:space="preserve"> چون اجتناب از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رو</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آورد</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تئور</w:t>
      </w:r>
      <w:r w:rsidRPr="00B82911">
        <w:rPr>
          <w:rFonts w:cs="B Lotus" w:hint="cs"/>
          <w:sz w:val="28"/>
          <w:szCs w:val="28"/>
          <w:rtl/>
        </w:rPr>
        <w:t>ی</w:t>
      </w:r>
      <w:r w:rsidRPr="00B82911">
        <w:rPr>
          <w:rFonts w:cs="B Lotus"/>
          <w:sz w:val="28"/>
          <w:szCs w:val="28"/>
          <w:rtl/>
        </w:rPr>
        <w:t xml:space="preserve"> گر چه در زم</w:t>
      </w:r>
      <w:r w:rsidRPr="00B82911">
        <w:rPr>
          <w:rFonts w:cs="B Lotus" w:hint="cs"/>
          <w:sz w:val="28"/>
          <w:szCs w:val="28"/>
          <w:rtl/>
        </w:rPr>
        <w:t>ی</w:t>
      </w:r>
      <w:r w:rsidRPr="00B82911">
        <w:rPr>
          <w:rFonts w:cs="B Lotus" w:hint="eastAsia"/>
          <w:sz w:val="28"/>
          <w:szCs w:val="28"/>
          <w:rtl/>
        </w:rPr>
        <w:t>نه</w:t>
      </w:r>
      <w:r w:rsidRPr="00B82911">
        <w:rPr>
          <w:rFonts w:cs="B Lotus"/>
          <w:sz w:val="28"/>
          <w:szCs w:val="28"/>
          <w:rtl/>
        </w:rPr>
        <w:t xml:space="preserve"> استرس و سبک‌ها</w:t>
      </w:r>
      <w:r w:rsidRPr="00B82911">
        <w:rPr>
          <w:rFonts w:cs="B Lotus" w:hint="cs"/>
          <w:sz w:val="28"/>
          <w:szCs w:val="28"/>
          <w:rtl/>
        </w:rPr>
        <w:t>ی</w:t>
      </w:r>
      <w:r w:rsidRPr="00B82911">
        <w:rPr>
          <w:rFonts w:cs="B Lotus"/>
          <w:sz w:val="28"/>
          <w:szCs w:val="28"/>
          <w:rtl/>
        </w:rPr>
        <w:t xml:space="preserve"> مقابله ا</w:t>
      </w:r>
      <w:r w:rsidRPr="00B82911">
        <w:rPr>
          <w:rFonts w:cs="B Lotus" w:hint="cs"/>
          <w:sz w:val="28"/>
          <w:szCs w:val="28"/>
          <w:rtl/>
        </w:rPr>
        <w:t>ی</w:t>
      </w:r>
      <w:r w:rsidRPr="00B82911">
        <w:rPr>
          <w:rFonts w:cs="B Lotus"/>
          <w:sz w:val="28"/>
          <w:szCs w:val="28"/>
          <w:rtl/>
        </w:rPr>
        <w:t xml:space="preserve"> تدو</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شده است، اما به خوب</w:t>
      </w:r>
      <w:r w:rsidRPr="00B82911">
        <w:rPr>
          <w:rFonts w:cs="B Lotus" w:hint="cs"/>
          <w:sz w:val="28"/>
          <w:szCs w:val="28"/>
          <w:rtl/>
        </w:rPr>
        <w:t>ی</w:t>
      </w:r>
      <w:r w:rsidRPr="00B82911">
        <w:rPr>
          <w:rFonts w:cs="B Lotus"/>
          <w:sz w:val="28"/>
          <w:szCs w:val="28"/>
          <w:rtl/>
        </w:rPr>
        <w:t xml:space="preserve"> قادر به تب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روابط هیجانات منف</w:t>
      </w:r>
      <w:r w:rsidRPr="00B82911">
        <w:rPr>
          <w:rFonts w:cs="B Lotus" w:hint="cs"/>
          <w:sz w:val="28"/>
          <w:szCs w:val="28"/>
          <w:rtl/>
        </w:rPr>
        <w:t>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بر هم</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مبنا، زمان</w:t>
      </w:r>
      <w:r w:rsidRPr="00B82911">
        <w:rPr>
          <w:rFonts w:cs="B Lotus" w:hint="cs"/>
          <w:sz w:val="28"/>
          <w:szCs w:val="28"/>
          <w:rtl/>
        </w:rPr>
        <w:t>ی</w:t>
      </w:r>
      <w:r w:rsidRPr="00B82911">
        <w:rPr>
          <w:rFonts w:cs="B Lotus"/>
          <w:sz w:val="28"/>
          <w:szCs w:val="28"/>
          <w:rtl/>
        </w:rPr>
        <w:t xml:space="preserve"> که ف</w:t>
      </w:r>
      <w:r w:rsidRPr="00B82911">
        <w:rPr>
          <w:rFonts w:cs="B Lotus" w:hint="eastAsia"/>
          <w:sz w:val="28"/>
          <w:szCs w:val="28"/>
          <w:rtl/>
        </w:rPr>
        <w:t>رد</w:t>
      </w:r>
      <w:r w:rsidRPr="00B82911">
        <w:rPr>
          <w:rFonts w:cs="B Lotus"/>
          <w:sz w:val="28"/>
          <w:szCs w:val="28"/>
          <w:rtl/>
        </w:rPr>
        <w:t xml:space="preserve"> در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انجام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آزاردهنده قرار م</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رد؛</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رها</w:t>
      </w:r>
      <w:r w:rsidRPr="00B82911">
        <w:rPr>
          <w:rFonts w:cs="B Lotus" w:hint="cs"/>
          <w:sz w:val="28"/>
          <w:szCs w:val="28"/>
          <w:rtl/>
        </w:rPr>
        <w:t>یی</w:t>
      </w:r>
      <w:r w:rsidRPr="00B82911">
        <w:rPr>
          <w:rFonts w:cs="B Lotus"/>
          <w:sz w:val="28"/>
          <w:szCs w:val="28"/>
          <w:rtl/>
        </w:rPr>
        <w:t xml:space="preserve"> از ه</w:t>
      </w:r>
      <w:r w:rsidRPr="00B82911">
        <w:rPr>
          <w:rFonts w:cs="B Lotus" w:hint="cs"/>
          <w:sz w:val="28"/>
          <w:szCs w:val="28"/>
          <w:rtl/>
        </w:rPr>
        <w:t>ی</w:t>
      </w:r>
      <w:r w:rsidRPr="00B82911">
        <w:rPr>
          <w:rFonts w:cs="B Lotus" w:hint="eastAsia"/>
          <w:sz w:val="28"/>
          <w:szCs w:val="28"/>
          <w:rtl/>
        </w:rPr>
        <w:t>جانات</w:t>
      </w:r>
      <w:r w:rsidRPr="00B82911">
        <w:rPr>
          <w:rFonts w:cs="B Lotus"/>
          <w:sz w:val="28"/>
          <w:szCs w:val="28"/>
          <w:rtl/>
        </w:rPr>
        <w:t xml:space="preserve"> منف</w:t>
      </w:r>
      <w:r w:rsidRPr="00B82911">
        <w:rPr>
          <w:rFonts w:cs="B Lotus" w:hint="cs"/>
          <w:sz w:val="28"/>
          <w:szCs w:val="28"/>
          <w:rtl/>
        </w:rPr>
        <w:t>ی</w:t>
      </w:r>
      <w:r w:rsidRPr="00B82911">
        <w:rPr>
          <w:rFonts w:cs="B Lotus"/>
          <w:sz w:val="28"/>
          <w:szCs w:val="28"/>
          <w:rtl/>
        </w:rPr>
        <w:t xml:space="preserve"> آن دست به اجتناب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 xml:space="preserve"> زند. در واقع فرد برا</w:t>
      </w:r>
      <w:r w:rsidRPr="00B82911">
        <w:rPr>
          <w:rFonts w:cs="B Lotus" w:hint="cs"/>
          <w:sz w:val="28"/>
          <w:szCs w:val="28"/>
          <w:rtl/>
        </w:rPr>
        <w:t>ی</w:t>
      </w:r>
      <w:r w:rsidRPr="00B82911">
        <w:rPr>
          <w:rFonts w:cs="B Lotus"/>
          <w:sz w:val="28"/>
          <w:szCs w:val="28"/>
          <w:rtl/>
        </w:rPr>
        <w:t xml:space="preserve"> رها</w:t>
      </w:r>
      <w:r w:rsidRPr="00B82911">
        <w:rPr>
          <w:rFonts w:cs="B Lotus" w:hint="cs"/>
          <w:sz w:val="28"/>
          <w:szCs w:val="28"/>
          <w:rtl/>
        </w:rPr>
        <w:t>یی</w:t>
      </w:r>
      <w:r w:rsidRPr="00B82911">
        <w:rPr>
          <w:rFonts w:cs="B Lotus"/>
          <w:sz w:val="28"/>
          <w:szCs w:val="28"/>
          <w:rtl/>
        </w:rPr>
        <w:t xml:space="preserve"> از اضطراب تقو</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کوچک و کوتاه مدت را به تقو</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بزرگ‌تر ترج</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دهد</w:t>
      </w:r>
      <w:r w:rsidRPr="00B82911">
        <w:rPr>
          <w:rFonts w:cs="B Lotus"/>
          <w:sz w:val="28"/>
          <w:szCs w:val="28"/>
          <w:rtl/>
        </w:rPr>
        <w:t>. به عبارت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فرد با انجام ندادن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 واقع در صدد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ه</w:t>
      </w:r>
      <w:r w:rsidRPr="00B82911">
        <w:rPr>
          <w:rFonts w:cs="B Lotus" w:hint="cs"/>
          <w:sz w:val="28"/>
          <w:szCs w:val="28"/>
          <w:rtl/>
        </w:rPr>
        <w:t>ی</w:t>
      </w:r>
      <w:r w:rsidRPr="00B82911">
        <w:rPr>
          <w:rFonts w:cs="B Lotus" w:hint="eastAsia"/>
          <w:sz w:val="28"/>
          <w:szCs w:val="28"/>
          <w:rtl/>
        </w:rPr>
        <w:t>جانات</w:t>
      </w:r>
      <w:r w:rsidRPr="00B82911">
        <w:rPr>
          <w:rFonts w:cs="B Lotus"/>
          <w:sz w:val="28"/>
          <w:szCs w:val="28"/>
          <w:rtl/>
        </w:rPr>
        <w:t xml:space="preserve"> ناخوشا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است. در 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شرا</w:t>
      </w:r>
      <w:r w:rsidRPr="00B82911">
        <w:rPr>
          <w:rFonts w:cs="B Lotus" w:hint="cs"/>
          <w:sz w:val="28"/>
          <w:szCs w:val="28"/>
          <w:rtl/>
        </w:rPr>
        <w:t>ی</w:t>
      </w:r>
      <w:r w:rsidRPr="00B82911">
        <w:rPr>
          <w:rFonts w:cs="B Lotus" w:hint="eastAsia"/>
          <w:sz w:val="28"/>
          <w:szCs w:val="28"/>
          <w:rtl/>
        </w:rPr>
        <w:t>ط</w:t>
      </w:r>
      <w:r w:rsidRPr="00B82911">
        <w:rPr>
          <w:rFonts w:cs="B Lotus" w:hint="cs"/>
          <w:sz w:val="28"/>
          <w:szCs w:val="28"/>
          <w:rtl/>
        </w:rPr>
        <w:t>ی</w:t>
      </w:r>
      <w:r w:rsidRPr="00B82911">
        <w:rPr>
          <w:rFonts w:cs="B Lotus"/>
          <w:sz w:val="28"/>
          <w:szCs w:val="28"/>
          <w:rtl/>
        </w:rPr>
        <w:t xml:space="preserve"> فرد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را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اندازد</w:t>
      </w:r>
      <w:r w:rsidRPr="00B82911">
        <w:rPr>
          <w:rFonts w:cs="B Lotus"/>
          <w:sz w:val="28"/>
          <w:szCs w:val="28"/>
          <w:rtl/>
        </w:rPr>
        <w:t xml:space="preserve"> و دچار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شود (</w:t>
      </w:r>
      <w:r w:rsidRPr="00B82911">
        <w:rPr>
          <w:rFonts w:cs="B Lotus" w:hint="cs"/>
          <w:sz w:val="28"/>
          <w:szCs w:val="28"/>
          <w:rtl/>
        </w:rPr>
        <w:t>31</w:t>
      </w:r>
      <w:r w:rsidRPr="00B82911">
        <w:rPr>
          <w:rFonts w:cs="B Lotus"/>
          <w:sz w:val="28"/>
          <w:szCs w:val="28"/>
          <w:rtl/>
        </w:rPr>
        <w:t>)</w:t>
      </w:r>
      <w:r w:rsidRPr="00B82911">
        <w:rPr>
          <w:rFonts w:cs="B Lotus" w:hint="cs"/>
          <w:sz w:val="28"/>
          <w:szCs w:val="28"/>
          <w:rtl/>
        </w:rPr>
        <w:t>.</w:t>
      </w:r>
    </w:p>
    <w:p w14:paraId="3A4FA417"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نقص در خودتنظ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Style w:val="FootnoteReference"/>
          <w:rFonts w:cs="B Lotus"/>
          <w:sz w:val="28"/>
          <w:szCs w:val="28"/>
          <w:rtl/>
        </w:rPr>
        <w:footnoteReference w:id="10"/>
      </w:r>
    </w:p>
    <w:p w14:paraId="1C56CCB7"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lastRenderedPageBreak/>
        <w:t>خود</w:t>
      </w:r>
      <w:r w:rsidRPr="00B82911">
        <w:rPr>
          <w:rFonts w:cs="B Lotus"/>
          <w:sz w:val="28"/>
          <w:szCs w:val="28"/>
          <w:rtl/>
        </w:rPr>
        <w:t xml:space="preserve">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به عنوان فرا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زش</w:t>
      </w:r>
      <w:r w:rsidRPr="00B82911">
        <w:rPr>
          <w:rFonts w:cs="B Lotus" w:hint="cs"/>
          <w:sz w:val="28"/>
          <w:szCs w:val="28"/>
          <w:rtl/>
        </w:rPr>
        <w:t>ی</w:t>
      </w:r>
      <w:r w:rsidRPr="00B82911">
        <w:rPr>
          <w:rFonts w:cs="B Lotus"/>
          <w:sz w:val="28"/>
          <w:szCs w:val="28"/>
          <w:rtl/>
        </w:rPr>
        <w:t xml:space="preserve"> و رفتار</w:t>
      </w:r>
      <w:r w:rsidRPr="00B82911">
        <w:rPr>
          <w:rFonts w:cs="B Lotus" w:hint="cs"/>
          <w:sz w:val="28"/>
          <w:szCs w:val="28"/>
          <w:rtl/>
        </w:rPr>
        <w:t>ی</w:t>
      </w:r>
      <w:r w:rsidRPr="00B82911">
        <w:rPr>
          <w:rFonts w:cs="B Lotus"/>
          <w:sz w:val="28"/>
          <w:szCs w:val="28"/>
          <w:rtl/>
        </w:rPr>
        <w:t xml:space="preserve"> تعر</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که به فرد اجازه م</w:t>
      </w:r>
      <w:r w:rsidRPr="00B82911">
        <w:rPr>
          <w:rFonts w:cs="B Lotus" w:hint="cs"/>
          <w:sz w:val="28"/>
          <w:szCs w:val="28"/>
          <w:rtl/>
        </w:rPr>
        <w:t>ی‌</w:t>
      </w:r>
      <w:r w:rsidRPr="00B82911">
        <w:rPr>
          <w:rFonts w:cs="B Lotus" w:hint="eastAsia"/>
          <w:sz w:val="28"/>
          <w:szCs w:val="28"/>
          <w:rtl/>
        </w:rPr>
        <w:t>دهد</w:t>
      </w:r>
      <w:r w:rsidRPr="00B82911">
        <w:rPr>
          <w:rFonts w:cs="B Lotus"/>
          <w:sz w:val="28"/>
          <w:szCs w:val="28"/>
          <w:rtl/>
        </w:rPr>
        <w:t xml:space="preserve"> تا در رس</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به اهداف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خود از لحاظ شناخت</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و ه</w:t>
      </w:r>
      <w:r w:rsidRPr="00B82911">
        <w:rPr>
          <w:rFonts w:cs="B Lotus" w:hint="cs"/>
          <w:sz w:val="28"/>
          <w:szCs w:val="28"/>
          <w:rtl/>
        </w:rPr>
        <w:t>ی</w:t>
      </w:r>
      <w:r w:rsidRPr="00B82911">
        <w:rPr>
          <w:rFonts w:cs="B Lotus" w:hint="eastAsia"/>
          <w:sz w:val="28"/>
          <w:szCs w:val="28"/>
          <w:rtl/>
        </w:rPr>
        <w:t>جان</w:t>
      </w:r>
      <w:r w:rsidRPr="00B82911">
        <w:rPr>
          <w:rFonts w:cs="B Lotus" w:hint="cs"/>
          <w:sz w:val="28"/>
          <w:szCs w:val="28"/>
          <w:rtl/>
        </w:rPr>
        <w:t>ی</w:t>
      </w:r>
      <w:r w:rsidRPr="00B82911">
        <w:rPr>
          <w:rFonts w:cs="B Lotus"/>
          <w:sz w:val="28"/>
          <w:szCs w:val="28"/>
          <w:rtl/>
        </w:rPr>
        <w:t xml:space="preserve"> فعال و پا</w:t>
      </w:r>
      <w:r w:rsidRPr="00B82911">
        <w:rPr>
          <w:rFonts w:cs="B Lotus" w:hint="cs"/>
          <w:sz w:val="28"/>
          <w:szCs w:val="28"/>
          <w:rtl/>
        </w:rPr>
        <w:t>ی</w:t>
      </w:r>
      <w:r w:rsidRPr="00B82911">
        <w:rPr>
          <w:rFonts w:cs="B Lotus" w:hint="eastAsia"/>
          <w:sz w:val="28"/>
          <w:szCs w:val="28"/>
          <w:rtl/>
        </w:rPr>
        <w:t>دار</w:t>
      </w:r>
      <w:r w:rsidRPr="00B82911">
        <w:rPr>
          <w:rFonts w:cs="B Lotus"/>
          <w:sz w:val="28"/>
          <w:szCs w:val="28"/>
          <w:rtl/>
        </w:rPr>
        <w:t xml:space="preserve"> باق</w:t>
      </w:r>
      <w:r w:rsidRPr="00B82911">
        <w:rPr>
          <w:rFonts w:cs="B Lotus" w:hint="cs"/>
          <w:sz w:val="28"/>
          <w:szCs w:val="28"/>
          <w:rtl/>
        </w:rPr>
        <w:t>ی</w:t>
      </w:r>
      <w:r w:rsidRPr="00B82911">
        <w:rPr>
          <w:rFonts w:cs="B Lotus"/>
          <w:sz w:val="28"/>
          <w:szCs w:val="28"/>
          <w:rtl/>
        </w:rPr>
        <w:t xml:space="preserve"> بماند (</w:t>
      </w:r>
      <w:r w:rsidRPr="00B82911">
        <w:rPr>
          <w:rFonts w:cs="B Lotus" w:hint="cs"/>
          <w:sz w:val="28"/>
          <w:szCs w:val="28"/>
          <w:rtl/>
        </w:rPr>
        <w:t>3</w:t>
      </w:r>
      <w:r w:rsidRPr="00B82911">
        <w:rPr>
          <w:rFonts w:cs="B Lotus"/>
          <w:sz w:val="28"/>
          <w:szCs w:val="28"/>
          <w:rtl/>
        </w:rPr>
        <w:t>). افراد</w:t>
      </w:r>
      <w:r w:rsidRPr="00B82911">
        <w:rPr>
          <w:rFonts w:cs="B Lotus" w:hint="cs"/>
          <w:sz w:val="28"/>
          <w:szCs w:val="28"/>
          <w:rtl/>
        </w:rPr>
        <w:t>ی</w:t>
      </w:r>
      <w:r w:rsidRPr="00B82911">
        <w:rPr>
          <w:rFonts w:cs="B Lotus"/>
          <w:sz w:val="28"/>
          <w:szCs w:val="28"/>
          <w:rtl/>
        </w:rPr>
        <w:t xml:space="preserve"> که نقص در خود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دارند نم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با توجه به مع</w:t>
      </w:r>
      <w:r w:rsidRPr="00B82911">
        <w:rPr>
          <w:rFonts w:cs="B Lotus" w:hint="cs"/>
          <w:sz w:val="28"/>
          <w:szCs w:val="28"/>
          <w:rtl/>
        </w:rPr>
        <w:t>ی</w:t>
      </w:r>
      <w:r w:rsidRPr="00B82911">
        <w:rPr>
          <w:rFonts w:cs="B Lotus" w:hint="eastAsia"/>
          <w:sz w:val="28"/>
          <w:szCs w:val="28"/>
          <w:rtl/>
        </w:rPr>
        <w:t>ارها</w:t>
      </w:r>
      <w:r w:rsidRPr="00B82911">
        <w:rPr>
          <w:rFonts w:cs="B Lotus" w:hint="cs"/>
          <w:sz w:val="28"/>
          <w:szCs w:val="28"/>
          <w:rtl/>
        </w:rPr>
        <w:t>یی</w:t>
      </w:r>
      <w:r w:rsidRPr="00B82911">
        <w:rPr>
          <w:rFonts w:cs="B Lotus"/>
          <w:sz w:val="28"/>
          <w:szCs w:val="28"/>
          <w:rtl/>
        </w:rPr>
        <w:t xml:space="preserve"> که برا</w:t>
      </w:r>
      <w:r w:rsidRPr="00B82911">
        <w:rPr>
          <w:rFonts w:cs="B Lotus" w:hint="cs"/>
          <w:sz w:val="28"/>
          <w:szCs w:val="28"/>
          <w:rtl/>
        </w:rPr>
        <w:t>ی</w:t>
      </w:r>
      <w:r w:rsidRPr="00B82911">
        <w:rPr>
          <w:rFonts w:cs="B Lotus"/>
          <w:sz w:val="28"/>
          <w:szCs w:val="28"/>
          <w:rtl/>
        </w:rPr>
        <w:t xml:space="preserve"> خود در نظر گرفته‌اند، فرا</w:t>
      </w:r>
      <w:r w:rsidRPr="00B82911">
        <w:rPr>
          <w:rFonts w:cs="B Lotus" w:hint="cs"/>
          <w:sz w:val="28"/>
          <w:szCs w:val="28"/>
          <w:rtl/>
        </w:rPr>
        <w:t>ی</w:t>
      </w:r>
      <w:r w:rsidRPr="00B82911">
        <w:rPr>
          <w:rFonts w:cs="B Lotus" w:hint="eastAsia"/>
          <w:sz w:val="28"/>
          <w:szCs w:val="28"/>
          <w:rtl/>
        </w:rPr>
        <w:t>ندها</w:t>
      </w:r>
      <w:r w:rsidRPr="00B82911">
        <w:rPr>
          <w:rFonts w:cs="B Lotus" w:hint="cs"/>
          <w:sz w:val="28"/>
          <w:szCs w:val="28"/>
          <w:rtl/>
        </w:rPr>
        <w:t>ی</w:t>
      </w:r>
      <w:r w:rsidRPr="00B82911">
        <w:rPr>
          <w:rFonts w:cs="B Lotus"/>
          <w:sz w:val="28"/>
          <w:szCs w:val="28"/>
          <w:rtl/>
        </w:rPr>
        <w:t xml:space="preserve"> شناخت</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و عاطف</w:t>
      </w:r>
      <w:r w:rsidRPr="00B82911">
        <w:rPr>
          <w:rFonts w:cs="B Lotus" w:hint="cs"/>
          <w:sz w:val="28"/>
          <w:szCs w:val="28"/>
          <w:rtl/>
        </w:rPr>
        <w:t>ی</w:t>
      </w:r>
      <w:r w:rsidRPr="00B82911">
        <w:rPr>
          <w:rFonts w:cs="B Lotus"/>
          <w:sz w:val="28"/>
          <w:szCs w:val="28"/>
          <w:rtl/>
        </w:rPr>
        <w:t xml:space="preserve"> خود را تنظ</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کنند. در شمار ز</w:t>
      </w:r>
      <w:r w:rsidRPr="00B82911">
        <w:rPr>
          <w:rFonts w:cs="B Lotus" w:hint="cs"/>
          <w:sz w:val="28"/>
          <w:szCs w:val="28"/>
          <w:rtl/>
        </w:rPr>
        <w:t>ی</w:t>
      </w:r>
      <w:r w:rsidRPr="00B82911">
        <w:rPr>
          <w:rFonts w:cs="B Lotus" w:hint="eastAsia"/>
          <w:sz w:val="28"/>
          <w:szCs w:val="28"/>
          <w:rtl/>
        </w:rPr>
        <w:t>اد</w:t>
      </w:r>
      <w:r w:rsidRPr="00B82911">
        <w:rPr>
          <w:rFonts w:cs="B Lotus" w:hint="cs"/>
          <w:sz w:val="28"/>
          <w:szCs w:val="28"/>
          <w:rtl/>
        </w:rPr>
        <w:t>ی</w:t>
      </w:r>
      <w:r w:rsidRPr="00B82911">
        <w:rPr>
          <w:rFonts w:cs="B Lotus"/>
          <w:sz w:val="28"/>
          <w:szCs w:val="28"/>
          <w:rtl/>
        </w:rPr>
        <w:t xml:space="preserve"> از پژوهش‌ها اهمال کار</w:t>
      </w:r>
      <w:r w:rsidRPr="00B82911">
        <w:rPr>
          <w:rFonts w:cs="B Lotus" w:hint="cs"/>
          <w:sz w:val="28"/>
          <w:szCs w:val="28"/>
          <w:rtl/>
        </w:rPr>
        <w:t>ی</w:t>
      </w:r>
      <w:r w:rsidRPr="00B82911">
        <w:rPr>
          <w:rFonts w:cs="B Lotus"/>
          <w:sz w:val="28"/>
          <w:szCs w:val="28"/>
          <w:rtl/>
        </w:rPr>
        <w:t xml:space="preserve"> به عنوان فرا</w:t>
      </w:r>
      <w:r w:rsidRPr="00B82911">
        <w:rPr>
          <w:rFonts w:cs="B Lotus" w:hint="cs"/>
          <w:sz w:val="28"/>
          <w:szCs w:val="28"/>
          <w:rtl/>
        </w:rPr>
        <w:t>ی</w:t>
      </w:r>
      <w:r w:rsidRPr="00B82911">
        <w:rPr>
          <w:rFonts w:cs="B Lotus" w:hint="eastAsia"/>
          <w:sz w:val="28"/>
          <w:szCs w:val="28"/>
          <w:rtl/>
        </w:rPr>
        <w:t>ند</w:t>
      </w:r>
      <w:r w:rsidRPr="00B82911">
        <w:rPr>
          <w:rFonts w:cs="B Lotus" w:hint="cs"/>
          <w:sz w:val="28"/>
          <w:szCs w:val="28"/>
          <w:rtl/>
        </w:rPr>
        <w:t>ی</w:t>
      </w:r>
      <w:r w:rsidRPr="00B82911">
        <w:rPr>
          <w:rFonts w:cs="B Lotus"/>
          <w:sz w:val="28"/>
          <w:szCs w:val="28"/>
          <w:rtl/>
        </w:rPr>
        <w:t xml:space="preserve"> توص</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شده است که نشانه نقص در خود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فرد اهمال کار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w:t>
      </w:r>
      <w:r w:rsidRPr="00B82911">
        <w:rPr>
          <w:rFonts w:cs="B Lotus" w:hint="cs"/>
          <w:sz w:val="28"/>
          <w:szCs w:val="28"/>
          <w:rtl/>
        </w:rPr>
        <w:t>5</w:t>
      </w:r>
      <w:r w:rsidRPr="00B82911">
        <w:rPr>
          <w:rFonts w:cs="B Lotus"/>
          <w:sz w:val="28"/>
          <w:szCs w:val="28"/>
          <w:rtl/>
        </w:rPr>
        <w:t>). طبق نتا</w:t>
      </w:r>
      <w:r w:rsidRPr="00B82911">
        <w:rPr>
          <w:rFonts w:cs="B Lotus" w:hint="cs"/>
          <w:sz w:val="28"/>
          <w:szCs w:val="28"/>
          <w:rtl/>
        </w:rPr>
        <w:t>ی</w:t>
      </w:r>
      <w:r w:rsidRPr="00B82911">
        <w:rPr>
          <w:rFonts w:cs="B Lotus"/>
          <w:sz w:val="28"/>
          <w:szCs w:val="28"/>
          <w:rtl/>
        </w:rPr>
        <w:t>ج تحق</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پنتر</w:t>
      </w:r>
      <w:r w:rsidRPr="00B82911">
        <w:rPr>
          <w:rFonts w:cs="B Lotus" w:hint="cs"/>
          <w:sz w:val="28"/>
          <w:szCs w:val="28"/>
          <w:rtl/>
        </w:rPr>
        <w:t>ی</w:t>
      </w:r>
      <w:r w:rsidRPr="00B82911">
        <w:rPr>
          <w:rFonts w:cs="B Lotus" w:hint="eastAsia"/>
          <w:sz w:val="28"/>
          <w:szCs w:val="28"/>
          <w:rtl/>
        </w:rPr>
        <w:t>چ</w:t>
      </w:r>
      <w:r w:rsidRPr="00B82911">
        <w:rPr>
          <w:rFonts w:cs="B Lotus"/>
          <w:sz w:val="28"/>
          <w:szCs w:val="28"/>
          <w:rtl/>
        </w:rPr>
        <w:t xml:space="preserve"> (</w:t>
      </w:r>
      <w:r w:rsidRPr="00B82911">
        <w:rPr>
          <w:rFonts w:cs="B Lotus" w:hint="cs"/>
          <w:sz w:val="28"/>
          <w:szCs w:val="28"/>
          <w:rtl/>
        </w:rPr>
        <w:t>39</w:t>
      </w:r>
      <w:r w:rsidRPr="00B82911">
        <w:rPr>
          <w:rFonts w:cs="B Lotus"/>
          <w:sz w:val="28"/>
          <w:szCs w:val="28"/>
          <w:rtl/>
        </w:rPr>
        <w:t>) دانش آموزان</w:t>
      </w:r>
      <w:r w:rsidRPr="00B82911">
        <w:rPr>
          <w:rFonts w:cs="B Lotus" w:hint="cs"/>
          <w:sz w:val="28"/>
          <w:szCs w:val="28"/>
          <w:rtl/>
        </w:rPr>
        <w:t>ی</w:t>
      </w:r>
      <w:r w:rsidRPr="00B82911">
        <w:rPr>
          <w:rFonts w:cs="B Lotus"/>
          <w:sz w:val="28"/>
          <w:szCs w:val="28"/>
          <w:rtl/>
        </w:rPr>
        <w:t xml:space="preserve"> که مهارت‌ها</w:t>
      </w:r>
      <w:r w:rsidRPr="00B82911">
        <w:rPr>
          <w:rFonts w:cs="B Lotus" w:hint="cs"/>
          <w:sz w:val="28"/>
          <w:szCs w:val="28"/>
          <w:rtl/>
        </w:rPr>
        <w:t>ی</w:t>
      </w:r>
      <w:r w:rsidRPr="00B82911">
        <w:rPr>
          <w:rFonts w:cs="B Lotus"/>
          <w:sz w:val="28"/>
          <w:szCs w:val="28"/>
          <w:rtl/>
        </w:rPr>
        <w:t xml:space="preserve"> خود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بهتر</w:t>
      </w:r>
      <w:r w:rsidRPr="00B82911">
        <w:rPr>
          <w:rFonts w:cs="B Lotus" w:hint="cs"/>
          <w:sz w:val="28"/>
          <w:szCs w:val="28"/>
          <w:rtl/>
        </w:rPr>
        <w:t>ی</w:t>
      </w:r>
      <w:r w:rsidRPr="00B82911">
        <w:rPr>
          <w:rFonts w:cs="B Lotus"/>
          <w:sz w:val="28"/>
          <w:szCs w:val="28"/>
          <w:rtl/>
        </w:rPr>
        <w:t xml:space="preserve"> دارند از لحاظ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با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ترند و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 xml:space="preserve">ی </w:t>
      </w:r>
      <w:r w:rsidRPr="00B82911">
        <w:rPr>
          <w:rFonts w:cs="B Lotus"/>
          <w:sz w:val="28"/>
          <w:szCs w:val="28"/>
          <w:rtl/>
        </w:rPr>
        <w:t>بهتر</w:t>
      </w:r>
      <w:r w:rsidRPr="00B82911">
        <w:rPr>
          <w:rFonts w:cs="B Lotus" w:hint="cs"/>
          <w:sz w:val="28"/>
          <w:szCs w:val="28"/>
          <w:rtl/>
        </w:rPr>
        <w:t>ی</w:t>
      </w:r>
      <w:r w:rsidRPr="00B82911">
        <w:rPr>
          <w:rFonts w:cs="B Lotus"/>
          <w:sz w:val="28"/>
          <w:szCs w:val="28"/>
          <w:rtl/>
        </w:rPr>
        <w:t xml:space="preserve"> در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دارند.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رندگان</w:t>
      </w:r>
      <w:r w:rsidRPr="00B82911">
        <w:rPr>
          <w:rFonts w:cs="B Lotus"/>
          <w:sz w:val="28"/>
          <w:szCs w:val="28"/>
          <w:rtl/>
        </w:rPr>
        <w:t xml:space="preserve"> خود نظم جو به طور هدفمند</w:t>
      </w:r>
      <w:r w:rsidRPr="00B82911">
        <w:rPr>
          <w:rFonts w:cs="B Lotus" w:hint="cs"/>
          <w:sz w:val="28"/>
          <w:szCs w:val="28"/>
          <w:rtl/>
        </w:rPr>
        <w:t>ی</w:t>
      </w:r>
      <w:r w:rsidRPr="00B82911">
        <w:rPr>
          <w:rFonts w:cs="B Lotus"/>
          <w:sz w:val="28"/>
          <w:szCs w:val="28"/>
          <w:rtl/>
        </w:rPr>
        <w:t xml:space="preserve"> از راهبردها</w:t>
      </w:r>
      <w:r w:rsidRPr="00B82911">
        <w:rPr>
          <w:rFonts w:cs="B Lotus" w:hint="cs"/>
          <w:sz w:val="28"/>
          <w:szCs w:val="28"/>
          <w:rtl/>
        </w:rPr>
        <w:t>ی</w:t>
      </w:r>
      <w:r w:rsidRPr="00B82911">
        <w:rPr>
          <w:rFonts w:cs="B Lotus"/>
          <w:sz w:val="28"/>
          <w:szCs w:val="28"/>
          <w:rtl/>
        </w:rPr>
        <w:t xml:space="preserve"> فراشناخت</w:t>
      </w:r>
      <w:r w:rsidRPr="00B82911">
        <w:rPr>
          <w:rFonts w:cs="B Lotus" w:hint="cs"/>
          <w:sz w:val="28"/>
          <w:szCs w:val="28"/>
          <w:rtl/>
        </w:rPr>
        <w:t>ی</w:t>
      </w:r>
      <w:r w:rsidRPr="00B82911">
        <w:rPr>
          <w:rFonts w:cs="B Lotus"/>
          <w:sz w:val="28"/>
          <w:szCs w:val="28"/>
          <w:rtl/>
        </w:rPr>
        <w:t xml:space="preserve"> استفاده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به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منظور که به خود کنترل</w:t>
      </w:r>
      <w:r w:rsidRPr="00B82911">
        <w:rPr>
          <w:rFonts w:cs="B Lotus" w:hint="cs"/>
          <w:sz w:val="28"/>
          <w:szCs w:val="28"/>
          <w:rtl/>
        </w:rPr>
        <w:t>ی</w:t>
      </w:r>
      <w:r w:rsidRPr="00B82911">
        <w:rPr>
          <w:rFonts w:cs="B Lotus"/>
          <w:sz w:val="28"/>
          <w:szCs w:val="28"/>
          <w:rtl/>
        </w:rPr>
        <w:t xml:space="preserve"> دست </w:t>
      </w:r>
      <w:r w:rsidRPr="00B82911">
        <w:rPr>
          <w:rFonts w:cs="B Lotus" w:hint="cs"/>
          <w:sz w:val="28"/>
          <w:szCs w:val="28"/>
          <w:rtl/>
        </w:rPr>
        <w:t>ی</w:t>
      </w:r>
      <w:r w:rsidRPr="00B82911">
        <w:rPr>
          <w:rFonts w:cs="B Lotus" w:hint="eastAsia"/>
          <w:sz w:val="28"/>
          <w:szCs w:val="28"/>
          <w:rtl/>
        </w:rPr>
        <w:t>ابند</w:t>
      </w:r>
      <w:r w:rsidRPr="00B82911">
        <w:rPr>
          <w:rFonts w:cs="B Lotus"/>
          <w:sz w:val="28"/>
          <w:szCs w:val="28"/>
          <w:rtl/>
        </w:rPr>
        <w:t xml:space="preserve"> و خود مشاهده گر</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خود قضاوت</w:t>
      </w:r>
      <w:r w:rsidRPr="00B82911">
        <w:rPr>
          <w:rFonts w:cs="B Lotus" w:hint="cs"/>
          <w:sz w:val="28"/>
          <w:szCs w:val="28"/>
          <w:rtl/>
        </w:rPr>
        <w:t>ی</w:t>
      </w:r>
      <w:r w:rsidRPr="00B82911">
        <w:rPr>
          <w:rFonts w:cs="B Lotus"/>
          <w:sz w:val="28"/>
          <w:szCs w:val="28"/>
          <w:rtl/>
        </w:rPr>
        <w:t xml:space="preserve"> و خود واکنش</w:t>
      </w:r>
      <w:r w:rsidRPr="00B82911">
        <w:rPr>
          <w:rFonts w:cs="B Lotus" w:hint="cs"/>
          <w:sz w:val="28"/>
          <w:szCs w:val="28"/>
          <w:rtl/>
        </w:rPr>
        <w:t>ی</w:t>
      </w:r>
      <w:r w:rsidRPr="00B82911">
        <w:rPr>
          <w:rFonts w:cs="B Lotus"/>
          <w:sz w:val="28"/>
          <w:szCs w:val="28"/>
          <w:rtl/>
        </w:rPr>
        <w:t xml:space="preserve"> را در مورد خود ارز</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کنند. ز</w:t>
      </w:r>
      <w:r w:rsidRPr="00B82911">
        <w:rPr>
          <w:rFonts w:cs="B Lotus" w:hint="cs"/>
          <w:sz w:val="28"/>
          <w:szCs w:val="28"/>
          <w:rtl/>
        </w:rPr>
        <w:t>ی</w:t>
      </w:r>
      <w:r w:rsidRPr="00B82911">
        <w:rPr>
          <w:rFonts w:cs="B Lotus" w:hint="eastAsia"/>
          <w:sz w:val="28"/>
          <w:szCs w:val="28"/>
          <w:rtl/>
        </w:rPr>
        <w:t>مرمن</w:t>
      </w:r>
      <w:r w:rsidRPr="00B82911">
        <w:rPr>
          <w:rFonts w:cs="B Lotus"/>
          <w:sz w:val="28"/>
          <w:szCs w:val="28"/>
          <w:rtl/>
        </w:rPr>
        <w:t xml:space="preserve"> (</w:t>
      </w:r>
      <w:r w:rsidRPr="00B82911">
        <w:rPr>
          <w:rFonts w:cs="B Lotus" w:hint="cs"/>
          <w:sz w:val="28"/>
          <w:szCs w:val="28"/>
          <w:rtl/>
        </w:rPr>
        <w:t>3</w:t>
      </w:r>
      <w:r w:rsidRPr="00B82911">
        <w:rPr>
          <w:rFonts w:cs="B Lotus"/>
          <w:sz w:val="28"/>
          <w:szCs w:val="28"/>
          <w:rtl/>
        </w:rPr>
        <w:t>) معتق</w:t>
      </w:r>
      <w:r w:rsidRPr="00B82911">
        <w:rPr>
          <w:rFonts w:cs="B Lotus" w:hint="eastAsia"/>
          <w:sz w:val="28"/>
          <w:szCs w:val="28"/>
          <w:rtl/>
        </w:rPr>
        <w:t>د</w:t>
      </w:r>
      <w:r w:rsidRPr="00B82911">
        <w:rPr>
          <w:rFonts w:cs="B Lotus"/>
          <w:sz w:val="28"/>
          <w:szCs w:val="28"/>
          <w:rtl/>
        </w:rPr>
        <w:t xml:space="preserve"> است </w:t>
      </w:r>
      <w:r w:rsidRPr="00B82911">
        <w:rPr>
          <w:rFonts w:cs="B Lotus" w:hint="cs"/>
          <w:sz w:val="28"/>
          <w:szCs w:val="28"/>
          <w:rtl/>
        </w:rPr>
        <w:t>شش</w:t>
      </w:r>
      <w:r w:rsidRPr="00B82911">
        <w:rPr>
          <w:rFonts w:cs="B Lotus"/>
          <w:sz w:val="28"/>
          <w:szCs w:val="28"/>
          <w:rtl/>
        </w:rPr>
        <w:t xml:space="preserve"> عنصر خود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را شکل م</w:t>
      </w:r>
      <w:r w:rsidRPr="00B82911">
        <w:rPr>
          <w:rFonts w:cs="B Lotus" w:hint="cs"/>
          <w:sz w:val="28"/>
          <w:szCs w:val="28"/>
          <w:rtl/>
        </w:rPr>
        <w:t>ی‌</w:t>
      </w:r>
      <w:r w:rsidRPr="00B82911">
        <w:rPr>
          <w:rFonts w:cs="B Lotus" w:hint="eastAsia"/>
          <w:sz w:val="28"/>
          <w:szCs w:val="28"/>
          <w:rtl/>
        </w:rPr>
        <w:t>دهد</w:t>
      </w:r>
      <w:r w:rsidRPr="00B82911">
        <w:rPr>
          <w:rFonts w:cs="B Lotus"/>
          <w:sz w:val="28"/>
          <w:szCs w:val="28"/>
          <w:rtl/>
        </w:rPr>
        <w:t>. در واقع او پاسخگو</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پرسش که چه چ</w:t>
      </w:r>
      <w:r w:rsidRPr="00B82911">
        <w:rPr>
          <w:rFonts w:cs="B Lotus" w:hint="cs"/>
          <w:sz w:val="28"/>
          <w:szCs w:val="28"/>
          <w:rtl/>
        </w:rPr>
        <w:t>ی</w:t>
      </w:r>
      <w:r w:rsidRPr="00B82911">
        <w:rPr>
          <w:rFonts w:cs="B Lotus" w:hint="eastAsia"/>
          <w:sz w:val="28"/>
          <w:szCs w:val="28"/>
          <w:rtl/>
        </w:rPr>
        <w:t>ز</w:t>
      </w:r>
      <w:r w:rsidRPr="00B82911">
        <w:rPr>
          <w:rFonts w:cs="B Lotus" w:hint="cs"/>
          <w:sz w:val="28"/>
          <w:szCs w:val="28"/>
          <w:rtl/>
        </w:rPr>
        <w:t>ی</w:t>
      </w:r>
      <w:r w:rsidRPr="00B82911">
        <w:rPr>
          <w:rFonts w:cs="B Lotus"/>
          <w:sz w:val="28"/>
          <w:szCs w:val="28"/>
          <w:rtl/>
        </w:rPr>
        <w:t xml:space="preserve"> خودتنظ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را شکل م</w:t>
      </w:r>
      <w:r w:rsidRPr="00B82911">
        <w:rPr>
          <w:rFonts w:cs="B Lotus" w:hint="cs"/>
          <w:sz w:val="28"/>
          <w:szCs w:val="28"/>
          <w:rtl/>
        </w:rPr>
        <w:t>ی‌</w:t>
      </w:r>
      <w:r w:rsidRPr="00B82911">
        <w:rPr>
          <w:rFonts w:cs="B Lotus" w:hint="eastAsia"/>
          <w:sz w:val="28"/>
          <w:szCs w:val="28"/>
          <w:rtl/>
        </w:rPr>
        <w:t>دهد</w:t>
      </w:r>
      <w:r w:rsidRPr="00B82911">
        <w:rPr>
          <w:rFonts w:cs="B Lotus" w:hint="cs"/>
          <w:sz w:val="28"/>
          <w:szCs w:val="28"/>
          <w:rtl/>
        </w:rPr>
        <w:t>(3)</w:t>
      </w:r>
      <w:r w:rsidRPr="00B82911">
        <w:rPr>
          <w:rFonts w:cs="B Lotus"/>
          <w:sz w:val="28"/>
          <w:szCs w:val="28"/>
          <w:rtl/>
        </w:rPr>
        <w:t>.</w:t>
      </w:r>
    </w:p>
    <w:p w14:paraId="48F85176"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به</w:t>
      </w:r>
      <w:r w:rsidRPr="00B82911">
        <w:rPr>
          <w:rFonts w:cs="B Lotus"/>
          <w:sz w:val="28"/>
          <w:szCs w:val="28"/>
          <w:rtl/>
        </w:rPr>
        <w:t xml:space="preserve"> اعتقاد او اول</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عنصر خودگردان</w:t>
      </w:r>
      <w:r w:rsidRPr="00B82911">
        <w:rPr>
          <w:rFonts w:cs="B Lotus" w:hint="cs"/>
          <w:sz w:val="28"/>
          <w:szCs w:val="28"/>
          <w:rtl/>
        </w:rPr>
        <w:t>ی</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زش</w:t>
      </w:r>
      <w:r w:rsidRPr="00B82911">
        <w:rPr>
          <w:rFonts w:cs="B Lotus"/>
          <w:sz w:val="28"/>
          <w:szCs w:val="28"/>
          <w:rtl/>
        </w:rPr>
        <w:t xml:space="preserve"> با فرا</w:t>
      </w:r>
      <w:r w:rsidRPr="00B82911">
        <w:rPr>
          <w:rFonts w:cs="B Lotus" w:hint="cs"/>
          <w:sz w:val="28"/>
          <w:szCs w:val="28"/>
          <w:rtl/>
        </w:rPr>
        <w:t>ی</w:t>
      </w:r>
      <w:r w:rsidRPr="00B82911">
        <w:rPr>
          <w:rFonts w:cs="B Lotus" w:hint="eastAsia"/>
          <w:sz w:val="28"/>
          <w:szCs w:val="28"/>
          <w:rtl/>
        </w:rPr>
        <w:t>ند</w:t>
      </w:r>
      <w:r w:rsidRPr="00B82911">
        <w:rPr>
          <w:rFonts w:cs="B Lotus" w:hint="cs"/>
          <w:sz w:val="28"/>
          <w:szCs w:val="28"/>
          <w:rtl/>
        </w:rPr>
        <w:t>ی</w:t>
      </w:r>
      <w:r w:rsidRPr="00B82911">
        <w:rPr>
          <w:rFonts w:cs="B Lotus"/>
          <w:sz w:val="28"/>
          <w:szCs w:val="28"/>
          <w:rtl/>
        </w:rPr>
        <w:t xml:space="preserve"> است که فرد برا</w:t>
      </w:r>
      <w:r w:rsidRPr="00B82911">
        <w:rPr>
          <w:rFonts w:cs="B Lotus" w:hint="cs"/>
          <w:sz w:val="28"/>
          <w:szCs w:val="28"/>
          <w:rtl/>
        </w:rPr>
        <w:t>ی</w:t>
      </w:r>
      <w:r w:rsidRPr="00B82911">
        <w:rPr>
          <w:rFonts w:cs="B Lotus"/>
          <w:sz w:val="28"/>
          <w:szCs w:val="28"/>
          <w:rtl/>
        </w:rPr>
        <w:t xml:space="preserve"> رس</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به هدف، احساس خودکار آمد</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عنصر گو</w:t>
      </w:r>
      <w:r w:rsidRPr="00B82911">
        <w:rPr>
          <w:rFonts w:cs="B Lotus" w:hint="cs"/>
          <w:sz w:val="28"/>
          <w:szCs w:val="28"/>
          <w:rtl/>
        </w:rPr>
        <w:t>ی</w:t>
      </w:r>
      <w:r w:rsidRPr="00B82911">
        <w:rPr>
          <w:rFonts w:cs="B Lotus" w:hint="eastAsia"/>
          <w:sz w:val="28"/>
          <w:szCs w:val="28"/>
          <w:rtl/>
        </w:rPr>
        <w:t>ا</w:t>
      </w:r>
      <w:r w:rsidRPr="00B82911">
        <w:rPr>
          <w:rFonts w:cs="B Lotus" w:hint="cs"/>
          <w:sz w:val="28"/>
          <w:szCs w:val="28"/>
          <w:rtl/>
        </w:rPr>
        <w:t>ی</w:t>
      </w:r>
      <w:r w:rsidRPr="00B82911">
        <w:rPr>
          <w:rFonts w:cs="B Lotus"/>
          <w:sz w:val="28"/>
          <w:szCs w:val="28"/>
          <w:rtl/>
        </w:rPr>
        <w:t xml:space="preserve"> چرا</w:t>
      </w:r>
      <w:r w:rsidRPr="00B82911">
        <w:rPr>
          <w:rFonts w:cs="B Lotus" w:hint="cs"/>
          <w:sz w:val="28"/>
          <w:szCs w:val="28"/>
          <w:rtl/>
        </w:rPr>
        <w:t>یی</w:t>
      </w:r>
      <w:r w:rsidRPr="00B82911">
        <w:rPr>
          <w:rFonts w:cs="B Lotus"/>
          <w:sz w:val="28"/>
          <w:szCs w:val="28"/>
          <w:rtl/>
        </w:rPr>
        <w:t xml:space="preserve"> انجام کار است. دوم</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عنصر خودگردان</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آگاه</w:t>
      </w:r>
      <w:r w:rsidRPr="00B82911">
        <w:rPr>
          <w:rFonts w:cs="B Lotus" w:hint="cs"/>
          <w:sz w:val="28"/>
          <w:szCs w:val="28"/>
          <w:rtl/>
        </w:rPr>
        <w:t>ی</w:t>
      </w:r>
      <w:r w:rsidRPr="00B82911">
        <w:rPr>
          <w:rFonts w:cs="B Lotus"/>
          <w:sz w:val="28"/>
          <w:szCs w:val="28"/>
          <w:rtl/>
        </w:rPr>
        <w:t xml:space="preserve"> از راهبردها</w:t>
      </w:r>
      <w:r w:rsidRPr="00B82911">
        <w:rPr>
          <w:rFonts w:cs="B Lotus" w:hint="cs"/>
          <w:sz w:val="28"/>
          <w:szCs w:val="28"/>
          <w:rtl/>
        </w:rPr>
        <w:t>ی</w:t>
      </w:r>
      <w:r w:rsidRPr="00B82911">
        <w:rPr>
          <w:rFonts w:cs="B Lotus"/>
          <w:sz w:val="28"/>
          <w:szCs w:val="28"/>
          <w:rtl/>
        </w:rPr>
        <w:t xml:space="preserve"> مختلف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و به کارگ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آن‌ها است. (تصو</w:t>
      </w:r>
      <w:r w:rsidRPr="00B82911">
        <w:rPr>
          <w:rFonts w:cs="B Lotus" w:hint="cs"/>
          <w:sz w:val="28"/>
          <w:szCs w:val="28"/>
          <w:rtl/>
        </w:rPr>
        <w:t>ی</w:t>
      </w:r>
      <w:r w:rsidRPr="00B82911">
        <w:rPr>
          <w:rFonts w:cs="B Lotus" w:hint="eastAsia"/>
          <w:sz w:val="28"/>
          <w:szCs w:val="28"/>
          <w:rtl/>
        </w:rPr>
        <w:t>رسازذهن</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سازمانده</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بسط و گس</w:t>
      </w:r>
      <w:r w:rsidRPr="00B82911">
        <w:rPr>
          <w:rFonts w:cs="B Lotus" w:hint="eastAsia"/>
          <w:sz w:val="28"/>
          <w:szCs w:val="28"/>
          <w:rtl/>
        </w:rPr>
        <w:t>ترش</w:t>
      </w:r>
      <w:r w:rsidRPr="00B82911">
        <w:rPr>
          <w:rFonts w:cs="B Lotus"/>
          <w:sz w:val="28"/>
          <w:szCs w:val="28"/>
          <w:rtl/>
        </w:rPr>
        <w:t xml:space="preserve"> مطلب).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عنصر، چگونگ</w:t>
      </w:r>
      <w:r w:rsidRPr="00B82911">
        <w:rPr>
          <w:rFonts w:cs="B Lotus" w:hint="cs"/>
          <w:sz w:val="28"/>
          <w:szCs w:val="28"/>
          <w:rtl/>
        </w:rPr>
        <w:t>ی</w:t>
      </w:r>
      <w:r w:rsidRPr="00B82911">
        <w:rPr>
          <w:rFonts w:cs="B Lotus"/>
          <w:sz w:val="28"/>
          <w:szCs w:val="28"/>
          <w:rtl/>
        </w:rPr>
        <w:t xml:space="preserve"> انجام کار را ب</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سوم</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عنصر است که اشاره به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دارد که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رنده</w:t>
      </w:r>
      <w:r w:rsidRPr="00B82911">
        <w:rPr>
          <w:rFonts w:cs="B Lotus"/>
          <w:sz w:val="28"/>
          <w:szCs w:val="28"/>
          <w:rtl/>
        </w:rPr>
        <w:t xml:space="preserve"> از زمان اختصاص داده شده برا</w:t>
      </w:r>
      <w:r w:rsidRPr="00B82911">
        <w:rPr>
          <w:rFonts w:cs="B Lotus" w:hint="cs"/>
          <w:sz w:val="28"/>
          <w:szCs w:val="28"/>
          <w:rtl/>
        </w:rPr>
        <w:t>ی</w:t>
      </w:r>
      <w:r w:rsidRPr="00B82911">
        <w:rPr>
          <w:rFonts w:cs="B Lotus"/>
          <w:sz w:val="28"/>
          <w:szCs w:val="28"/>
          <w:rtl/>
        </w:rPr>
        <w:t xml:space="preserve"> مطالعه استفاده</w:t>
      </w:r>
      <w:r w:rsidRPr="00B82911">
        <w:rPr>
          <w:rFonts w:cs="B Lotus" w:hint="cs"/>
          <w:sz w:val="28"/>
          <w:szCs w:val="28"/>
          <w:rtl/>
        </w:rPr>
        <w:t>ی</w:t>
      </w:r>
      <w:r w:rsidRPr="00B82911">
        <w:rPr>
          <w:rFonts w:cs="B Lotus"/>
          <w:sz w:val="28"/>
          <w:szCs w:val="28"/>
          <w:rtl/>
        </w:rPr>
        <w:t xml:space="preserve"> مف</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به صورت</w:t>
      </w:r>
      <w:r w:rsidRPr="00B82911">
        <w:rPr>
          <w:rFonts w:cs="B Lotus" w:hint="cs"/>
          <w:sz w:val="28"/>
          <w:szCs w:val="28"/>
          <w:rtl/>
        </w:rPr>
        <w:t>ی</w:t>
      </w:r>
      <w:r w:rsidRPr="00B82911">
        <w:rPr>
          <w:rFonts w:cs="B Lotus"/>
          <w:sz w:val="28"/>
          <w:szCs w:val="28"/>
          <w:rtl/>
        </w:rPr>
        <w:t xml:space="preserve"> که او با کنترل بر زمان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کنترل ب</w:t>
      </w:r>
      <w:r w:rsidRPr="00B82911">
        <w:rPr>
          <w:rFonts w:cs="B Lotus" w:hint="cs"/>
          <w:sz w:val="28"/>
          <w:szCs w:val="28"/>
          <w:rtl/>
        </w:rPr>
        <w:t>ی</w:t>
      </w:r>
      <w:r w:rsidRPr="00B82911">
        <w:rPr>
          <w:rFonts w:cs="B Lotus" w:hint="eastAsia"/>
          <w:sz w:val="28"/>
          <w:szCs w:val="28"/>
          <w:rtl/>
        </w:rPr>
        <w:t>شتر</w:t>
      </w:r>
      <w:r w:rsidRPr="00B82911">
        <w:rPr>
          <w:rFonts w:cs="B Lotus" w:hint="cs"/>
          <w:sz w:val="28"/>
          <w:szCs w:val="28"/>
          <w:rtl/>
        </w:rPr>
        <w:t>ی</w:t>
      </w:r>
      <w:r w:rsidRPr="00B82911">
        <w:rPr>
          <w:rFonts w:cs="B Lotus"/>
          <w:sz w:val="28"/>
          <w:szCs w:val="28"/>
          <w:rtl/>
        </w:rPr>
        <w:t xml:space="preserve"> بر زندگ</w:t>
      </w:r>
      <w:r w:rsidRPr="00B82911">
        <w:rPr>
          <w:rFonts w:cs="B Lotus" w:hint="cs"/>
          <w:sz w:val="28"/>
          <w:szCs w:val="28"/>
          <w:rtl/>
        </w:rPr>
        <w:t>ی‌</w:t>
      </w:r>
      <w:r w:rsidRPr="00B82911">
        <w:rPr>
          <w:rFonts w:cs="B Lotus" w:hint="eastAsia"/>
          <w:sz w:val="28"/>
          <w:szCs w:val="28"/>
          <w:rtl/>
        </w:rPr>
        <w:t>اش</w:t>
      </w:r>
      <w:r w:rsidRPr="00B82911">
        <w:rPr>
          <w:rFonts w:cs="B Lotus"/>
          <w:sz w:val="28"/>
          <w:szCs w:val="28"/>
          <w:rtl/>
        </w:rPr>
        <w:t xml:space="preserve"> داشته باشد. عنصر </w:t>
      </w:r>
      <w:r w:rsidRPr="00B82911">
        <w:rPr>
          <w:rFonts w:cs="B Lotus" w:hint="eastAsia"/>
          <w:sz w:val="28"/>
          <w:szCs w:val="28"/>
          <w:rtl/>
        </w:rPr>
        <w:t>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به ا</w:t>
      </w:r>
      <w:r w:rsidRPr="00B82911">
        <w:rPr>
          <w:rFonts w:cs="B Lotus" w:hint="cs"/>
          <w:sz w:val="28"/>
          <w:szCs w:val="28"/>
          <w:rtl/>
        </w:rPr>
        <w:t>ی</w:t>
      </w:r>
      <w:r w:rsidRPr="00B82911">
        <w:rPr>
          <w:rFonts w:cs="B Lotus" w:hint="eastAsia"/>
          <w:sz w:val="28"/>
          <w:szCs w:val="28"/>
          <w:rtl/>
        </w:rPr>
        <w:t>نکه</w:t>
      </w:r>
      <w:r w:rsidRPr="00B82911">
        <w:rPr>
          <w:rFonts w:cs="B Lotus"/>
          <w:sz w:val="28"/>
          <w:szCs w:val="28"/>
          <w:rtl/>
        </w:rPr>
        <w:t xml:space="preserve"> چه چ</w:t>
      </w:r>
      <w:r w:rsidRPr="00B82911">
        <w:rPr>
          <w:rFonts w:cs="B Lotus" w:hint="cs"/>
          <w:sz w:val="28"/>
          <w:szCs w:val="28"/>
          <w:rtl/>
        </w:rPr>
        <w:t>ی</w:t>
      </w:r>
      <w:r w:rsidRPr="00B82911">
        <w:rPr>
          <w:rFonts w:cs="B Lotus" w:hint="eastAsia"/>
          <w:sz w:val="28"/>
          <w:szCs w:val="28"/>
          <w:rtl/>
        </w:rPr>
        <w:t>ز</w:t>
      </w:r>
      <w:r w:rsidRPr="00B82911">
        <w:rPr>
          <w:rFonts w:cs="B Lotus" w:hint="cs"/>
          <w:sz w:val="28"/>
          <w:szCs w:val="28"/>
          <w:rtl/>
        </w:rPr>
        <w:t>ی</w:t>
      </w:r>
      <w:r w:rsidRPr="00B82911">
        <w:rPr>
          <w:rFonts w:cs="B Lotus"/>
          <w:sz w:val="28"/>
          <w:szCs w:val="28"/>
          <w:rtl/>
        </w:rPr>
        <w:t xml:space="preserve"> آموخته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(عملکرد با رفتار آشکار فرد) اشاره دارد. به گونه ا</w:t>
      </w:r>
      <w:r w:rsidRPr="00B82911">
        <w:rPr>
          <w:rFonts w:cs="B Lotus" w:hint="cs"/>
          <w:sz w:val="28"/>
          <w:szCs w:val="28"/>
          <w:rtl/>
        </w:rPr>
        <w:t>ی</w:t>
      </w:r>
      <w:r w:rsidRPr="00B82911">
        <w:rPr>
          <w:rFonts w:cs="B Lotus"/>
          <w:sz w:val="28"/>
          <w:szCs w:val="28"/>
          <w:rtl/>
        </w:rPr>
        <w:t xml:space="preserve"> که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رنده</w:t>
      </w:r>
      <w:r w:rsidRPr="00B82911">
        <w:rPr>
          <w:rFonts w:cs="B Lotus"/>
          <w:sz w:val="28"/>
          <w:szCs w:val="28"/>
          <w:rtl/>
        </w:rPr>
        <w:t xml:space="preserve"> با مشاهده خود، توانا</w:t>
      </w:r>
      <w:r w:rsidRPr="00B82911">
        <w:rPr>
          <w:rFonts w:cs="B Lotus" w:hint="cs"/>
          <w:sz w:val="28"/>
          <w:szCs w:val="28"/>
          <w:rtl/>
        </w:rPr>
        <w:t>یی</w:t>
      </w:r>
      <w:r w:rsidRPr="00B82911">
        <w:rPr>
          <w:rFonts w:cs="B Lotus"/>
          <w:sz w:val="28"/>
          <w:szCs w:val="28"/>
          <w:rtl/>
        </w:rPr>
        <w:t xml:space="preserve"> اصلاح و تغ</w:t>
      </w:r>
      <w:r w:rsidRPr="00B82911">
        <w:rPr>
          <w:rFonts w:cs="B Lotus" w:hint="cs"/>
          <w:sz w:val="28"/>
          <w:szCs w:val="28"/>
          <w:rtl/>
        </w:rPr>
        <w:t>یی</w:t>
      </w:r>
      <w:r w:rsidRPr="00B82911">
        <w:rPr>
          <w:rFonts w:cs="B Lotus" w:hint="eastAsia"/>
          <w:sz w:val="28"/>
          <w:szCs w:val="28"/>
          <w:rtl/>
        </w:rPr>
        <w:t>ر</w:t>
      </w:r>
      <w:r w:rsidRPr="00B82911">
        <w:rPr>
          <w:rFonts w:cs="B Lotus"/>
          <w:sz w:val="28"/>
          <w:szCs w:val="28"/>
          <w:rtl/>
        </w:rPr>
        <w:t xml:space="preserve"> رفتار خود را دارد. عنصر پنجم ب</w:t>
      </w:r>
      <w:r w:rsidRPr="00B82911">
        <w:rPr>
          <w:rFonts w:cs="B Lotus" w:hint="cs"/>
          <w:sz w:val="28"/>
          <w:szCs w:val="28"/>
          <w:rtl/>
        </w:rPr>
        <w:t>ی</w:t>
      </w:r>
      <w:r w:rsidRPr="00B82911">
        <w:rPr>
          <w:rFonts w:cs="B Lotus" w:hint="eastAsia"/>
          <w:sz w:val="28"/>
          <w:szCs w:val="28"/>
          <w:rtl/>
        </w:rPr>
        <w:t>انگر</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است که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رنده،</w:t>
      </w:r>
      <w:r w:rsidRPr="00B82911">
        <w:rPr>
          <w:rFonts w:cs="B Lotus"/>
          <w:sz w:val="28"/>
          <w:szCs w:val="28"/>
          <w:rtl/>
        </w:rPr>
        <w:t xml:space="preserve"> مح</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خود را</w:t>
      </w:r>
      <w:r w:rsidRPr="00B82911">
        <w:rPr>
          <w:rFonts w:cs="B Lotus" w:hint="cs"/>
          <w:sz w:val="28"/>
          <w:szCs w:val="28"/>
          <w:rtl/>
        </w:rPr>
        <w:t xml:space="preserve"> </w:t>
      </w:r>
      <w:r w:rsidRPr="00B82911">
        <w:rPr>
          <w:rFonts w:cs="B Lotus" w:hint="eastAsia"/>
          <w:sz w:val="28"/>
          <w:szCs w:val="28"/>
          <w:rtl/>
        </w:rPr>
        <w:t>انتخاب،</w:t>
      </w:r>
      <w:r w:rsidRPr="00B82911">
        <w:rPr>
          <w:rFonts w:cs="B Lotus"/>
          <w:sz w:val="28"/>
          <w:szCs w:val="28"/>
          <w:rtl/>
        </w:rPr>
        <w:t xml:space="preserve"> تنظ</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و کنترل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آخر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عنصر، کنترل مح</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اجتماع</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عن</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رندگان</w:t>
      </w:r>
      <w:r w:rsidRPr="00B82911">
        <w:rPr>
          <w:rFonts w:cs="B Lotus"/>
          <w:sz w:val="28"/>
          <w:szCs w:val="28"/>
          <w:rtl/>
        </w:rPr>
        <w:t xml:space="preserve"> خودگردان م</w:t>
      </w:r>
      <w:r w:rsidRPr="00B82911">
        <w:rPr>
          <w:rFonts w:cs="B Lotus" w:hint="cs"/>
          <w:sz w:val="28"/>
          <w:szCs w:val="28"/>
          <w:rtl/>
        </w:rPr>
        <w:t>ی‌</w:t>
      </w:r>
      <w:r w:rsidRPr="00B82911">
        <w:rPr>
          <w:rFonts w:cs="B Lotus" w:hint="eastAsia"/>
          <w:sz w:val="28"/>
          <w:szCs w:val="28"/>
          <w:rtl/>
        </w:rPr>
        <w:t>دانند</w:t>
      </w:r>
      <w:r w:rsidRPr="00B82911">
        <w:rPr>
          <w:rFonts w:cs="B Lotus"/>
          <w:sz w:val="28"/>
          <w:szCs w:val="28"/>
          <w:rtl/>
        </w:rPr>
        <w:t xml:space="preserve"> که چه هنگام و چگونه از د</w:t>
      </w:r>
      <w:r w:rsidRPr="00B82911">
        <w:rPr>
          <w:rFonts w:cs="B Lotus" w:hint="cs"/>
          <w:sz w:val="28"/>
          <w:szCs w:val="28"/>
          <w:rtl/>
        </w:rPr>
        <w:t>ی</w:t>
      </w:r>
      <w:r w:rsidRPr="00B82911">
        <w:rPr>
          <w:rFonts w:cs="B Lotus" w:hint="eastAsia"/>
          <w:sz w:val="28"/>
          <w:szCs w:val="28"/>
          <w:rtl/>
        </w:rPr>
        <w:t>گران</w:t>
      </w:r>
      <w:r w:rsidRPr="00B82911">
        <w:rPr>
          <w:rFonts w:cs="B Lotus"/>
          <w:sz w:val="28"/>
          <w:szCs w:val="28"/>
          <w:rtl/>
        </w:rPr>
        <w:t xml:space="preserve"> کمک بگ</w:t>
      </w:r>
      <w:r w:rsidRPr="00B82911">
        <w:rPr>
          <w:rFonts w:cs="B Lotus" w:hint="cs"/>
          <w:sz w:val="28"/>
          <w:szCs w:val="28"/>
          <w:rtl/>
        </w:rPr>
        <w:t>ی</w:t>
      </w:r>
      <w:r w:rsidRPr="00B82911">
        <w:rPr>
          <w:rFonts w:cs="B Lotus" w:hint="eastAsia"/>
          <w:sz w:val="28"/>
          <w:szCs w:val="28"/>
          <w:rtl/>
        </w:rPr>
        <w:t>رند</w:t>
      </w:r>
      <w:r w:rsidRPr="00B82911">
        <w:rPr>
          <w:rFonts w:cs="B Lotus"/>
          <w:sz w:val="28"/>
          <w:szCs w:val="28"/>
          <w:rtl/>
        </w:rPr>
        <w:t xml:space="preserve"> و در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زم</w:t>
      </w:r>
      <w:r w:rsidRPr="00B82911">
        <w:rPr>
          <w:rFonts w:cs="B Lotus" w:hint="cs"/>
          <w:sz w:val="28"/>
          <w:szCs w:val="28"/>
          <w:rtl/>
        </w:rPr>
        <w:t>ی</w:t>
      </w:r>
      <w:r w:rsidRPr="00B82911">
        <w:rPr>
          <w:rFonts w:cs="B Lotus" w:hint="eastAsia"/>
          <w:sz w:val="28"/>
          <w:szCs w:val="28"/>
          <w:rtl/>
        </w:rPr>
        <w:t>نه</w:t>
      </w:r>
      <w:r w:rsidRPr="00B82911">
        <w:rPr>
          <w:rFonts w:cs="B Lotus"/>
          <w:sz w:val="28"/>
          <w:szCs w:val="28"/>
          <w:rtl/>
        </w:rPr>
        <w:t xml:space="preserve"> دارا</w:t>
      </w:r>
      <w:r w:rsidRPr="00B82911">
        <w:rPr>
          <w:rFonts w:cs="B Lotus" w:hint="cs"/>
          <w:sz w:val="28"/>
          <w:szCs w:val="28"/>
          <w:rtl/>
        </w:rPr>
        <w:t>ی</w:t>
      </w:r>
      <w:r w:rsidRPr="00B82911">
        <w:rPr>
          <w:rFonts w:cs="B Lotus"/>
          <w:sz w:val="28"/>
          <w:szCs w:val="28"/>
          <w:rtl/>
        </w:rPr>
        <w:t xml:space="preserve"> اعتماد به نفس هستند. به طور کل</w:t>
      </w:r>
      <w:r w:rsidRPr="00B82911">
        <w:rPr>
          <w:rFonts w:cs="B Lotus" w:hint="cs"/>
          <w:sz w:val="28"/>
          <w:szCs w:val="28"/>
          <w:rtl/>
        </w:rPr>
        <w:t>ی</w:t>
      </w:r>
      <w:r w:rsidRPr="00B82911">
        <w:rPr>
          <w:rFonts w:cs="B Lotus"/>
          <w:sz w:val="28"/>
          <w:szCs w:val="28"/>
          <w:rtl/>
        </w:rPr>
        <w:t xml:space="preserve"> بر اساس</w:t>
      </w:r>
      <w:r w:rsidRPr="00B82911">
        <w:rPr>
          <w:rFonts w:cs="B Lotus" w:hint="cs"/>
          <w:sz w:val="28"/>
          <w:szCs w:val="28"/>
          <w:rtl/>
        </w:rPr>
        <w:t xml:space="preserve"> </w:t>
      </w:r>
      <w:r w:rsidRPr="00B82911">
        <w:rPr>
          <w:rFonts w:cs="B Lotus"/>
          <w:sz w:val="28"/>
          <w:szCs w:val="28"/>
          <w:rtl/>
        </w:rPr>
        <w:t>تحق</w:t>
      </w:r>
      <w:r w:rsidRPr="00B82911">
        <w:rPr>
          <w:rFonts w:cs="B Lotus" w:hint="cs"/>
          <w:sz w:val="28"/>
          <w:szCs w:val="28"/>
          <w:rtl/>
        </w:rPr>
        <w:t>ی</w:t>
      </w:r>
      <w:r w:rsidRPr="00B82911">
        <w:rPr>
          <w:rFonts w:cs="B Lotus" w:hint="eastAsia"/>
          <w:sz w:val="28"/>
          <w:szCs w:val="28"/>
          <w:rtl/>
        </w:rPr>
        <w:t>قات</w:t>
      </w:r>
      <w:r w:rsidRPr="00B82911">
        <w:rPr>
          <w:rFonts w:cs="B Lotus"/>
          <w:sz w:val="28"/>
          <w:szCs w:val="28"/>
          <w:rtl/>
        </w:rPr>
        <w:t xml:space="preserve"> صورت گرفته در مجموع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نت</w:t>
      </w:r>
      <w:r w:rsidRPr="00B82911">
        <w:rPr>
          <w:rFonts w:cs="B Lotus" w:hint="cs"/>
          <w:sz w:val="28"/>
          <w:szCs w:val="28"/>
          <w:rtl/>
        </w:rPr>
        <w:t>ی</w:t>
      </w:r>
      <w:r w:rsidRPr="00B82911">
        <w:rPr>
          <w:rFonts w:cs="B Lotus" w:hint="eastAsia"/>
          <w:sz w:val="28"/>
          <w:szCs w:val="28"/>
          <w:rtl/>
        </w:rPr>
        <w:t>جه</w:t>
      </w:r>
      <w:r w:rsidRPr="00B82911">
        <w:rPr>
          <w:rFonts w:cs="B Lotus"/>
          <w:sz w:val="28"/>
          <w:szCs w:val="28"/>
          <w:rtl/>
        </w:rPr>
        <w:t xml:space="preserve"> گرفت افراد اهمال کار در موارد</w:t>
      </w:r>
      <w:r w:rsidRPr="00B82911">
        <w:rPr>
          <w:rFonts w:cs="B Lotus" w:hint="cs"/>
          <w:sz w:val="28"/>
          <w:szCs w:val="28"/>
          <w:rtl/>
        </w:rPr>
        <w:t>ی</w:t>
      </w:r>
      <w:r w:rsidRPr="00B82911">
        <w:rPr>
          <w:rFonts w:cs="B Lotus"/>
          <w:sz w:val="28"/>
          <w:szCs w:val="28"/>
          <w:rtl/>
        </w:rPr>
        <w:t xml:space="preserve"> که توض</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داده شد </w:t>
      </w:r>
      <w:r w:rsidRPr="00B82911">
        <w:rPr>
          <w:rFonts w:cs="B Lotus" w:hint="cs"/>
          <w:sz w:val="28"/>
          <w:szCs w:val="28"/>
          <w:rtl/>
        </w:rPr>
        <w:t>ی</w:t>
      </w:r>
      <w:r w:rsidRPr="00B82911">
        <w:rPr>
          <w:rFonts w:cs="B Lotus" w:hint="eastAsia"/>
          <w:sz w:val="28"/>
          <w:szCs w:val="28"/>
          <w:rtl/>
        </w:rPr>
        <w:t>عن</w:t>
      </w:r>
      <w:r w:rsidRPr="00B82911">
        <w:rPr>
          <w:rFonts w:cs="B Lotus" w:hint="cs"/>
          <w:sz w:val="28"/>
          <w:szCs w:val="28"/>
          <w:rtl/>
        </w:rPr>
        <w:t>ی</w:t>
      </w:r>
      <w:r w:rsidRPr="00B82911">
        <w:rPr>
          <w:rFonts w:cs="B Lotus"/>
          <w:sz w:val="28"/>
          <w:szCs w:val="28"/>
          <w:rtl/>
        </w:rPr>
        <w:t xml:space="preserve"> در ابعاد خود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ز</w:t>
      </w:r>
      <w:r w:rsidRPr="00B82911">
        <w:rPr>
          <w:rFonts w:cs="B Lotus" w:hint="cs"/>
          <w:sz w:val="28"/>
          <w:szCs w:val="28"/>
          <w:rtl/>
        </w:rPr>
        <w:t>ی</w:t>
      </w:r>
      <w:r w:rsidRPr="00B82911">
        <w:rPr>
          <w:rFonts w:cs="B Lotus" w:hint="eastAsia"/>
          <w:sz w:val="28"/>
          <w:szCs w:val="28"/>
          <w:rtl/>
        </w:rPr>
        <w:t>مرمن</w:t>
      </w:r>
      <w:r w:rsidRPr="00B82911">
        <w:rPr>
          <w:rFonts w:cs="B Lotus"/>
          <w:sz w:val="28"/>
          <w:szCs w:val="28"/>
          <w:rtl/>
        </w:rPr>
        <w:t xml:space="preserve"> و در پاسخ به شش سؤال مطرح شده نقص دارند و نم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خود را تنظ</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کنند (</w:t>
      </w:r>
      <w:r w:rsidRPr="00B82911">
        <w:rPr>
          <w:rFonts w:cs="B Lotus" w:hint="cs"/>
          <w:sz w:val="28"/>
          <w:szCs w:val="28"/>
          <w:rtl/>
        </w:rPr>
        <w:t>39</w:t>
      </w:r>
      <w:r w:rsidRPr="00B82911">
        <w:rPr>
          <w:rFonts w:cs="B Lotus"/>
          <w:sz w:val="28"/>
          <w:szCs w:val="28"/>
          <w:rtl/>
        </w:rPr>
        <w:t>).</w:t>
      </w:r>
    </w:p>
    <w:p w14:paraId="7959F28E"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زش</w:t>
      </w:r>
      <w:r w:rsidRPr="00B82911">
        <w:rPr>
          <w:rFonts w:cs="B Lotus"/>
          <w:sz w:val="28"/>
          <w:szCs w:val="28"/>
          <w:rtl/>
        </w:rPr>
        <w:t xml:space="preserve"> آن</w:t>
      </w:r>
      <w:r w:rsidRPr="00B82911">
        <w:rPr>
          <w:rFonts w:cs="B Lotus" w:hint="cs"/>
          <w:sz w:val="28"/>
          <w:szCs w:val="28"/>
          <w:rtl/>
        </w:rPr>
        <w:t>ی</w:t>
      </w:r>
      <w:r w:rsidRPr="00B82911">
        <w:rPr>
          <w:rStyle w:val="FootnoteReference"/>
          <w:rFonts w:cs="B Lotus"/>
          <w:sz w:val="28"/>
          <w:szCs w:val="28"/>
          <w:rtl/>
        </w:rPr>
        <w:footnoteReference w:id="11"/>
      </w:r>
    </w:p>
    <w:p w14:paraId="0ABB37DC"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زش</w:t>
      </w:r>
      <w:r w:rsidRPr="00B82911">
        <w:rPr>
          <w:rFonts w:cs="B Lotus"/>
          <w:sz w:val="28"/>
          <w:szCs w:val="28"/>
          <w:rtl/>
        </w:rPr>
        <w:t xml:space="preserve"> آن</w:t>
      </w:r>
      <w:r w:rsidRPr="00B82911">
        <w:rPr>
          <w:rFonts w:cs="B Lotus" w:hint="cs"/>
          <w:sz w:val="28"/>
          <w:szCs w:val="28"/>
          <w:rtl/>
        </w:rPr>
        <w:t xml:space="preserve">ی، </w:t>
      </w:r>
      <w:r w:rsidRPr="00B82911">
        <w:rPr>
          <w:rFonts w:cs="B Lotus"/>
          <w:sz w:val="28"/>
          <w:szCs w:val="28"/>
          <w:rtl/>
        </w:rPr>
        <w:t>سازه‌ها</w:t>
      </w:r>
      <w:r w:rsidRPr="00B82911">
        <w:rPr>
          <w:rFonts w:cs="B Lotus" w:hint="cs"/>
          <w:sz w:val="28"/>
          <w:szCs w:val="28"/>
          <w:rtl/>
        </w:rPr>
        <w:t>ی</w:t>
      </w:r>
      <w:r w:rsidRPr="00B82911">
        <w:rPr>
          <w:rFonts w:cs="B Lotus"/>
          <w:sz w:val="28"/>
          <w:szCs w:val="28"/>
          <w:rtl/>
        </w:rPr>
        <w:t xml:space="preserve"> اصل</w:t>
      </w:r>
      <w:r w:rsidRPr="00B82911">
        <w:rPr>
          <w:rFonts w:cs="B Lotus" w:hint="cs"/>
          <w:sz w:val="28"/>
          <w:szCs w:val="28"/>
          <w:rtl/>
        </w:rPr>
        <w:t>ی</w:t>
      </w:r>
      <w:r w:rsidRPr="00B82911">
        <w:rPr>
          <w:rFonts w:cs="B Lotus"/>
          <w:sz w:val="28"/>
          <w:szCs w:val="28"/>
          <w:rtl/>
        </w:rPr>
        <w:t xml:space="preserve"> تأ</w:t>
      </w:r>
      <w:r w:rsidRPr="00B82911">
        <w:rPr>
          <w:rFonts w:cs="B Lotus" w:hint="cs"/>
          <w:sz w:val="28"/>
          <w:szCs w:val="28"/>
          <w:rtl/>
        </w:rPr>
        <w:t>یی</w:t>
      </w:r>
      <w:r w:rsidRPr="00B82911">
        <w:rPr>
          <w:rFonts w:cs="B Lotus" w:hint="eastAsia"/>
          <w:sz w:val="28"/>
          <w:szCs w:val="28"/>
          <w:rtl/>
        </w:rPr>
        <w:t>د</w:t>
      </w:r>
      <w:r w:rsidRPr="00B82911">
        <w:rPr>
          <w:rFonts w:cs="B Lotus"/>
          <w:sz w:val="28"/>
          <w:szCs w:val="28"/>
          <w:rtl/>
        </w:rPr>
        <w:t xml:space="preserve"> شده نظر</w:t>
      </w:r>
      <w:r w:rsidRPr="00B82911">
        <w:rPr>
          <w:rFonts w:cs="B Lotus" w:hint="cs"/>
          <w:sz w:val="28"/>
          <w:szCs w:val="28"/>
          <w:rtl/>
        </w:rPr>
        <w:t>ی</w:t>
      </w:r>
      <w:r w:rsidRPr="00B82911">
        <w:rPr>
          <w:rFonts w:cs="B Lotus" w:hint="eastAsia"/>
          <w:sz w:val="28"/>
          <w:szCs w:val="28"/>
          <w:rtl/>
        </w:rPr>
        <w:t>ه‌ها</w:t>
      </w:r>
      <w:r w:rsidRPr="00B82911">
        <w:rPr>
          <w:rFonts w:cs="B Lotus" w:hint="cs"/>
          <w:sz w:val="28"/>
          <w:szCs w:val="28"/>
          <w:rtl/>
        </w:rPr>
        <w:t>ی</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زش</w:t>
      </w:r>
      <w:r w:rsidRPr="00B82911">
        <w:rPr>
          <w:rFonts w:cs="B Lotus" w:hint="cs"/>
          <w:sz w:val="28"/>
          <w:szCs w:val="28"/>
          <w:rtl/>
        </w:rPr>
        <w:t>ی</w:t>
      </w:r>
      <w:r w:rsidRPr="00B82911">
        <w:rPr>
          <w:rFonts w:cs="B Lotus"/>
          <w:sz w:val="28"/>
          <w:szCs w:val="28"/>
          <w:rtl/>
        </w:rPr>
        <w:t xml:space="preserve"> مانند انتظار (خود کار آمد</w:t>
      </w:r>
      <w:r w:rsidRPr="00B82911">
        <w:rPr>
          <w:rFonts w:cs="B Lotus" w:hint="cs"/>
          <w:sz w:val="28"/>
          <w:szCs w:val="28"/>
          <w:rtl/>
        </w:rPr>
        <w:t>ی</w:t>
      </w:r>
      <w:r w:rsidRPr="00B82911">
        <w:rPr>
          <w:rFonts w:cs="B Lotus"/>
          <w:sz w:val="28"/>
          <w:szCs w:val="28"/>
          <w:rtl/>
        </w:rPr>
        <w:t>)، ارزش (ب</w:t>
      </w:r>
      <w:r w:rsidRPr="00B82911">
        <w:rPr>
          <w:rFonts w:cs="B Lotus" w:hint="cs"/>
          <w:sz w:val="28"/>
          <w:szCs w:val="28"/>
          <w:rtl/>
        </w:rPr>
        <w:t>ی</w:t>
      </w:r>
      <w:r w:rsidRPr="00B82911">
        <w:rPr>
          <w:rFonts w:cs="B Lotus" w:hint="eastAsia"/>
          <w:sz w:val="28"/>
          <w:szCs w:val="28"/>
          <w:rtl/>
        </w:rPr>
        <w:t>زار</w:t>
      </w:r>
      <w:r w:rsidRPr="00B82911">
        <w:rPr>
          <w:rFonts w:cs="B Lotus" w:hint="cs"/>
          <w:sz w:val="28"/>
          <w:szCs w:val="28"/>
          <w:rtl/>
        </w:rPr>
        <w:t>ی</w:t>
      </w:r>
      <w:r w:rsidRPr="00B82911">
        <w:rPr>
          <w:rFonts w:cs="B Lotus"/>
          <w:sz w:val="28"/>
          <w:szCs w:val="28"/>
          <w:rtl/>
        </w:rPr>
        <w:t xml:space="preserve"> از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و حساس</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به زمان (تکانش گر</w:t>
      </w:r>
      <w:r w:rsidRPr="00B82911">
        <w:rPr>
          <w:rFonts w:cs="B Lotus" w:hint="cs"/>
          <w:sz w:val="28"/>
          <w:szCs w:val="28"/>
          <w:rtl/>
        </w:rPr>
        <w:t>ی</w:t>
      </w:r>
      <w:r w:rsidRPr="00B82911">
        <w:rPr>
          <w:rFonts w:cs="B Lotus"/>
          <w:sz w:val="28"/>
          <w:szCs w:val="28"/>
          <w:rtl/>
        </w:rPr>
        <w:t>) را ترک</w:t>
      </w:r>
      <w:r w:rsidRPr="00B82911">
        <w:rPr>
          <w:rFonts w:cs="B Lotus" w:hint="cs"/>
          <w:sz w:val="28"/>
          <w:szCs w:val="28"/>
          <w:rtl/>
        </w:rPr>
        <w:t>ی</w:t>
      </w:r>
      <w:r w:rsidRPr="00B82911">
        <w:rPr>
          <w:rFonts w:cs="B Lotus" w:hint="eastAsia"/>
          <w:sz w:val="28"/>
          <w:szCs w:val="28"/>
          <w:rtl/>
        </w:rPr>
        <w:t>ب</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از د</w:t>
      </w:r>
      <w:r w:rsidRPr="00B82911">
        <w:rPr>
          <w:rFonts w:cs="B Lotus" w:hint="cs"/>
          <w:sz w:val="28"/>
          <w:szCs w:val="28"/>
          <w:rtl/>
        </w:rPr>
        <w:t>ی</w:t>
      </w:r>
      <w:r w:rsidRPr="00B82911">
        <w:rPr>
          <w:rFonts w:cs="B Lotus" w:hint="eastAsia"/>
          <w:sz w:val="28"/>
          <w:szCs w:val="28"/>
          <w:rtl/>
        </w:rPr>
        <w:t>دگاه</w:t>
      </w:r>
      <w:r w:rsidRPr="00B82911">
        <w:rPr>
          <w:rFonts w:cs="B Lotus"/>
          <w:sz w:val="28"/>
          <w:szCs w:val="28"/>
          <w:rtl/>
        </w:rPr>
        <w:t xml:space="preserve"> برخ</w:t>
      </w:r>
      <w:r w:rsidRPr="00B82911">
        <w:rPr>
          <w:rFonts w:cs="B Lotus" w:hint="cs"/>
          <w:sz w:val="28"/>
          <w:szCs w:val="28"/>
          <w:rtl/>
        </w:rPr>
        <w:t>ی</w:t>
      </w:r>
      <w:r w:rsidRPr="00B82911">
        <w:rPr>
          <w:rFonts w:cs="B Lotus"/>
          <w:sz w:val="28"/>
          <w:szCs w:val="28"/>
          <w:rtl/>
        </w:rPr>
        <w:t xml:space="preserve"> پژوهشگران، اهمال کار</w:t>
      </w:r>
      <w:r w:rsidRPr="00B82911">
        <w:rPr>
          <w:rFonts w:cs="B Lotus" w:hint="cs"/>
          <w:sz w:val="28"/>
          <w:szCs w:val="28"/>
          <w:rtl/>
        </w:rPr>
        <w:t>ی</w:t>
      </w:r>
      <w:r w:rsidRPr="00B82911">
        <w:rPr>
          <w:rFonts w:cs="B Lotus"/>
          <w:sz w:val="28"/>
          <w:szCs w:val="28"/>
          <w:rtl/>
        </w:rPr>
        <w:t xml:space="preserve"> </w:t>
      </w:r>
      <w:r w:rsidRPr="00B82911">
        <w:rPr>
          <w:rFonts w:cs="B Lotus"/>
          <w:sz w:val="28"/>
          <w:szCs w:val="28"/>
          <w:rtl/>
        </w:rPr>
        <w:lastRenderedPageBreak/>
        <w:t>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مشکل انگ</w:t>
      </w:r>
      <w:r w:rsidRPr="00B82911">
        <w:rPr>
          <w:rFonts w:cs="B Lotus" w:hint="cs"/>
          <w:sz w:val="28"/>
          <w:szCs w:val="28"/>
          <w:rtl/>
        </w:rPr>
        <w:t>ی</w:t>
      </w:r>
      <w:r w:rsidRPr="00B82911">
        <w:rPr>
          <w:rFonts w:cs="B Lotus" w:hint="eastAsia"/>
          <w:sz w:val="28"/>
          <w:szCs w:val="28"/>
          <w:rtl/>
        </w:rPr>
        <w:t>زش</w:t>
      </w:r>
      <w:r w:rsidRPr="00B82911">
        <w:rPr>
          <w:rFonts w:cs="B Lotus" w:hint="cs"/>
          <w:sz w:val="28"/>
          <w:szCs w:val="28"/>
          <w:rtl/>
        </w:rPr>
        <w:t>ی</w:t>
      </w:r>
      <w:r w:rsidRPr="00B82911">
        <w:rPr>
          <w:rFonts w:cs="B Lotus"/>
          <w:sz w:val="28"/>
          <w:szCs w:val="28"/>
          <w:rtl/>
        </w:rPr>
        <w:t xml:space="preserve"> است (</w:t>
      </w:r>
      <w:r w:rsidRPr="00B82911">
        <w:rPr>
          <w:rFonts w:cs="B Lotus" w:hint="cs"/>
          <w:sz w:val="28"/>
          <w:szCs w:val="28"/>
          <w:rtl/>
        </w:rPr>
        <w:t>40</w:t>
      </w:r>
      <w:r w:rsidRPr="00B82911">
        <w:rPr>
          <w:rFonts w:cs="B Lotus"/>
          <w:sz w:val="28"/>
          <w:szCs w:val="28"/>
          <w:rtl/>
        </w:rPr>
        <w:t>). در فرا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اهمال کار</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فرد پاداش‌ها</w:t>
      </w:r>
      <w:r w:rsidRPr="00B82911">
        <w:rPr>
          <w:rFonts w:cs="B Lotus" w:hint="cs"/>
          <w:sz w:val="28"/>
          <w:szCs w:val="28"/>
          <w:rtl/>
        </w:rPr>
        <w:t>ی</w:t>
      </w:r>
      <w:r w:rsidRPr="00B82911">
        <w:rPr>
          <w:rFonts w:cs="B Lotus"/>
          <w:sz w:val="28"/>
          <w:szCs w:val="28"/>
          <w:rtl/>
        </w:rPr>
        <w:t xml:space="preserve"> کوچک اما آن</w:t>
      </w:r>
      <w:r w:rsidRPr="00B82911">
        <w:rPr>
          <w:rFonts w:cs="B Lotus" w:hint="cs"/>
          <w:sz w:val="28"/>
          <w:szCs w:val="28"/>
          <w:rtl/>
        </w:rPr>
        <w:t>ی</w:t>
      </w:r>
      <w:r w:rsidRPr="00B82911">
        <w:rPr>
          <w:rFonts w:cs="B Lotus"/>
          <w:sz w:val="28"/>
          <w:szCs w:val="28"/>
          <w:rtl/>
        </w:rPr>
        <w:t xml:space="preserve"> را به پاداش‌ها</w:t>
      </w:r>
      <w:r w:rsidRPr="00B82911">
        <w:rPr>
          <w:rFonts w:cs="B Lotus" w:hint="cs"/>
          <w:sz w:val="28"/>
          <w:szCs w:val="28"/>
          <w:rtl/>
        </w:rPr>
        <w:t>ی</w:t>
      </w:r>
      <w:r w:rsidRPr="00B82911">
        <w:rPr>
          <w:rFonts w:cs="B Lotus"/>
          <w:sz w:val="28"/>
          <w:szCs w:val="28"/>
          <w:rtl/>
        </w:rPr>
        <w:t xml:space="preserve"> بزرگ اما دور از دسترس ترج</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دهد</w:t>
      </w:r>
      <w:r w:rsidRPr="00B82911">
        <w:rPr>
          <w:rFonts w:cs="B Lotus" w:hint="cs"/>
          <w:sz w:val="28"/>
          <w:szCs w:val="28"/>
          <w:rtl/>
        </w:rPr>
        <w:t xml:space="preserve">. </w:t>
      </w:r>
      <w:r w:rsidRPr="00B82911">
        <w:rPr>
          <w:rFonts w:cs="B Lotus"/>
          <w:sz w:val="28"/>
          <w:szCs w:val="28"/>
          <w:rtl/>
        </w:rPr>
        <w:t>از منظر است</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اهمال کار</w:t>
      </w:r>
      <w:r w:rsidRPr="00B82911">
        <w:rPr>
          <w:rFonts w:cs="B Lotus" w:hint="cs"/>
          <w:sz w:val="28"/>
          <w:szCs w:val="28"/>
          <w:rtl/>
        </w:rPr>
        <w:t>ی</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مشکل در خود کنترل</w:t>
      </w:r>
      <w:r w:rsidRPr="00B82911">
        <w:rPr>
          <w:rFonts w:cs="B Lotus" w:hint="cs"/>
          <w:sz w:val="28"/>
          <w:szCs w:val="28"/>
          <w:rtl/>
        </w:rPr>
        <w:t>ی</w:t>
      </w:r>
      <w:r w:rsidRPr="00B82911">
        <w:rPr>
          <w:rFonts w:cs="B Lotus"/>
          <w:sz w:val="28"/>
          <w:szCs w:val="28"/>
          <w:rtl/>
        </w:rPr>
        <w:t xml:space="preserve"> است که برا</w:t>
      </w:r>
      <w:r w:rsidRPr="00B82911">
        <w:rPr>
          <w:rFonts w:cs="B Lotus" w:hint="cs"/>
          <w:sz w:val="28"/>
          <w:szCs w:val="28"/>
          <w:rtl/>
        </w:rPr>
        <w:t>ی</w:t>
      </w:r>
      <w:r w:rsidRPr="00B82911">
        <w:rPr>
          <w:rFonts w:cs="B Lotus"/>
          <w:sz w:val="28"/>
          <w:szCs w:val="28"/>
          <w:rtl/>
        </w:rPr>
        <w:t xml:space="preserve"> رفع آن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از مهارت‌ها</w:t>
      </w:r>
      <w:r w:rsidRPr="00B82911">
        <w:rPr>
          <w:rFonts w:cs="B Lotus" w:hint="cs"/>
          <w:sz w:val="28"/>
          <w:szCs w:val="28"/>
          <w:rtl/>
        </w:rPr>
        <w:t>ی</w:t>
      </w:r>
      <w:r w:rsidRPr="00B82911">
        <w:rPr>
          <w:rFonts w:cs="B Lotus"/>
          <w:sz w:val="28"/>
          <w:szCs w:val="28"/>
          <w:rtl/>
        </w:rPr>
        <w:t xml:space="preserve"> خود کنترل</w:t>
      </w:r>
      <w:r w:rsidRPr="00B82911">
        <w:rPr>
          <w:rFonts w:cs="B Lotus" w:hint="cs"/>
          <w:sz w:val="28"/>
          <w:szCs w:val="28"/>
          <w:rtl/>
        </w:rPr>
        <w:t>ی</w:t>
      </w:r>
      <w:r w:rsidRPr="00B82911">
        <w:rPr>
          <w:rFonts w:cs="B Lotus"/>
          <w:sz w:val="28"/>
          <w:szCs w:val="28"/>
          <w:rtl/>
        </w:rPr>
        <w:t xml:space="preserve"> (تع</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w:t>
      </w:r>
      <w:r w:rsidRPr="00B82911">
        <w:rPr>
          <w:rFonts w:cs="B Lotus" w:hint="eastAsia"/>
          <w:sz w:val="28"/>
          <w:szCs w:val="28"/>
          <w:rtl/>
        </w:rPr>
        <w:t>هدف،</w:t>
      </w:r>
      <w:r w:rsidRPr="00B82911">
        <w:rPr>
          <w:rFonts w:cs="B Lotus"/>
          <w:sz w:val="28"/>
          <w:szCs w:val="28"/>
          <w:rtl/>
        </w:rPr>
        <w:t xml:space="preserve"> ادراک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و پ</w:t>
      </w:r>
      <w:r w:rsidRPr="00B82911">
        <w:rPr>
          <w:rFonts w:cs="B Lotus" w:hint="cs"/>
          <w:sz w:val="28"/>
          <w:szCs w:val="28"/>
          <w:rtl/>
        </w:rPr>
        <w:t>ی</w:t>
      </w:r>
      <w:r w:rsidRPr="00B82911">
        <w:rPr>
          <w:rFonts w:cs="B Lotus" w:hint="eastAsia"/>
          <w:sz w:val="28"/>
          <w:szCs w:val="28"/>
          <w:rtl/>
        </w:rPr>
        <w:t>شرفت</w:t>
      </w:r>
      <w:r w:rsidRPr="00B82911">
        <w:rPr>
          <w:rFonts w:cs="B Lotus"/>
          <w:sz w:val="28"/>
          <w:szCs w:val="28"/>
          <w:rtl/>
        </w:rPr>
        <w:t xml:space="preserve"> زمان استفاده کرد. بر اساس تعر</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لوگ (۱۹۹۵) خود کنترل</w:t>
      </w:r>
      <w:r w:rsidRPr="00B82911">
        <w:rPr>
          <w:rFonts w:cs="B Lotus" w:hint="cs"/>
          <w:sz w:val="28"/>
          <w:szCs w:val="28"/>
          <w:rtl/>
        </w:rPr>
        <w:t>ی</w:t>
      </w:r>
      <w:r w:rsidRPr="00B82911">
        <w:rPr>
          <w:rFonts w:cs="B Lotus"/>
          <w:sz w:val="28"/>
          <w:szCs w:val="28"/>
          <w:rtl/>
        </w:rPr>
        <w:t xml:space="preserve"> عبارت است از پرداختن به رفتارها</w:t>
      </w:r>
      <w:r w:rsidRPr="00B82911">
        <w:rPr>
          <w:rFonts w:cs="B Lotus" w:hint="cs"/>
          <w:sz w:val="28"/>
          <w:szCs w:val="28"/>
          <w:rtl/>
        </w:rPr>
        <w:t>یی</w:t>
      </w:r>
      <w:r w:rsidRPr="00B82911">
        <w:rPr>
          <w:rFonts w:cs="B Lotus"/>
          <w:sz w:val="28"/>
          <w:szCs w:val="28"/>
          <w:rtl/>
        </w:rPr>
        <w:t xml:space="preserve"> که پاداش درنگ</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ول</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شتر،</w:t>
      </w:r>
      <w:r w:rsidRPr="00B82911">
        <w:rPr>
          <w:rFonts w:cs="B Lotus"/>
          <w:sz w:val="28"/>
          <w:szCs w:val="28"/>
          <w:rtl/>
        </w:rPr>
        <w:t xml:space="preserve"> به دنبال دارد.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 کنترل</w:t>
      </w:r>
      <w:r w:rsidRPr="00B82911">
        <w:rPr>
          <w:rFonts w:cs="B Lotus" w:hint="cs"/>
          <w:sz w:val="28"/>
          <w:szCs w:val="28"/>
          <w:rtl/>
        </w:rPr>
        <w:t>ی</w:t>
      </w:r>
      <w:r w:rsidRPr="00B82911">
        <w:rPr>
          <w:rFonts w:cs="B Lotus"/>
          <w:sz w:val="28"/>
          <w:szCs w:val="28"/>
          <w:rtl/>
        </w:rPr>
        <w:t xml:space="preserve"> را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به عنوان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در خشنود</w:t>
      </w:r>
      <w:r w:rsidRPr="00B82911">
        <w:rPr>
          <w:rFonts w:cs="B Lotus" w:hint="cs"/>
          <w:sz w:val="28"/>
          <w:szCs w:val="28"/>
          <w:rtl/>
        </w:rPr>
        <w:t>ی</w:t>
      </w:r>
      <w:r w:rsidRPr="00B82911">
        <w:rPr>
          <w:rFonts w:cs="B Lotus"/>
          <w:sz w:val="28"/>
          <w:szCs w:val="28"/>
          <w:rtl/>
        </w:rPr>
        <w:t>" و از نظر عمل</w:t>
      </w:r>
      <w:r w:rsidRPr="00B82911">
        <w:rPr>
          <w:rFonts w:cs="B Lotus" w:hint="cs"/>
          <w:sz w:val="28"/>
          <w:szCs w:val="28"/>
          <w:rtl/>
        </w:rPr>
        <w:t>ی</w:t>
      </w:r>
      <w:r w:rsidRPr="00B82911">
        <w:rPr>
          <w:rFonts w:cs="B Lotus" w:hint="eastAsia"/>
          <w:sz w:val="28"/>
          <w:szCs w:val="28"/>
          <w:rtl/>
        </w:rPr>
        <w:t>ات</w:t>
      </w:r>
      <w:r w:rsidRPr="00B82911">
        <w:rPr>
          <w:rFonts w:cs="B Lotus" w:hint="cs"/>
          <w:sz w:val="28"/>
          <w:szCs w:val="28"/>
          <w:rtl/>
        </w:rPr>
        <w:t xml:space="preserve">ی </w:t>
      </w:r>
      <w:r w:rsidRPr="00B82911">
        <w:rPr>
          <w:rFonts w:cs="B Lotus"/>
          <w:sz w:val="28"/>
          <w:szCs w:val="28"/>
          <w:rtl/>
        </w:rPr>
        <w:t>طول زمان</w:t>
      </w:r>
      <w:r w:rsidRPr="00B82911">
        <w:rPr>
          <w:rFonts w:cs="B Lotus" w:hint="cs"/>
          <w:sz w:val="28"/>
          <w:szCs w:val="28"/>
          <w:rtl/>
        </w:rPr>
        <w:t>ی</w:t>
      </w:r>
      <w:r w:rsidRPr="00B82911">
        <w:rPr>
          <w:rFonts w:cs="B Lotus"/>
          <w:sz w:val="28"/>
          <w:szCs w:val="28"/>
          <w:rtl/>
        </w:rPr>
        <w:t xml:space="preserve"> که فرد برا</w:t>
      </w:r>
      <w:r w:rsidRPr="00B82911">
        <w:rPr>
          <w:rFonts w:cs="B Lotus" w:hint="cs"/>
          <w:sz w:val="28"/>
          <w:szCs w:val="28"/>
          <w:rtl/>
        </w:rPr>
        <w:t>ی</w:t>
      </w:r>
      <w:r w:rsidRPr="00B82911">
        <w:rPr>
          <w:rFonts w:cs="B Lotus"/>
          <w:sz w:val="28"/>
          <w:szCs w:val="28"/>
          <w:rtl/>
        </w:rPr>
        <w:t xml:space="preserve"> رس</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به پ</w:t>
      </w:r>
      <w:r w:rsidRPr="00B82911">
        <w:rPr>
          <w:rFonts w:cs="B Lotus" w:hint="cs"/>
          <w:sz w:val="28"/>
          <w:szCs w:val="28"/>
          <w:rtl/>
        </w:rPr>
        <w:t>ی</w:t>
      </w:r>
      <w:r w:rsidRPr="00B82911">
        <w:rPr>
          <w:rFonts w:cs="B Lotus" w:hint="eastAsia"/>
          <w:sz w:val="28"/>
          <w:szCs w:val="28"/>
          <w:rtl/>
        </w:rPr>
        <w:t>امد</w:t>
      </w:r>
      <w:r w:rsidRPr="00B82911">
        <w:rPr>
          <w:rFonts w:cs="B Lotus"/>
          <w:sz w:val="28"/>
          <w:szCs w:val="28"/>
          <w:rtl/>
        </w:rPr>
        <w:t xml:space="preserve"> ارزشمند تر ول</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آ</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تر منتظر م</w:t>
      </w:r>
      <w:r w:rsidRPr="00B82911">
        <w:rPr>
          <w:rFonts w:cs="B Lotus" w:hint="cs"/>
          <w:sz w:val="28"/>
          <w:szCs w:val="28"/>
          <w:rtl/>
        </w:rPr>
        <w:t>ی‌</w:t>
      </w:r>
      <w:r w:rsidRPr="00B82911">
        <w:rPr>
          <w:rFonts w:cs="B Lotus" w:hint="eastAsia"/>
          <w:sz w:val="28"/>
          <w:szCs w:val="28"/>
          <w:rtl/>
        </w:rPr>
        <w:t>ماند</w:t>
      </w:r>
      <w:r w:rsidRPr="00B82911">
        <w:rPr>
          <w:rFonts w:cs="B Lotus"/>
          <w:sz w:val="28"/>
          <w:szCs w:val="28"/>
          <w:rtl/>
        </w:rPr>
        <w:t xml:space="preserve"> توص</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w:t>
      </w:r>
      <w:r w:rsidRPr="00B82911">
        <w:rPr>
          <w:rFonts w:cs="B Lotus" w:hint="cs"/>
          <w:sz w:val="28"/>
          <w:szCs w:val="28"/>
          <w:rtl/>
        </w:rPr>
        <w:t xml:space="preserve"> </w:t>
      </w:r>
      <w:r w:rsidRPr="00B82911">
        <w:rPr>
          <w:rFonts w:cs="B Lotus"/>
          <w:sz w:val="28"/>
          <w:szCs w:val="28"/>
          <w:rtl/>
        </w:rPr>
        <w:t>کرد (</w:t>
      </w:r>
      <w:r w:rsidRPr="00B82911">
        <w:rPr>
          <w:rFonts w:cs="B Lotus" w:hint="cs"/>
          <w:sz w:val="28"/>
          <w:szCs w:val="28"/>
          <w:rtl/>
        </w:rPr>
        <w:t>37</w:t>
      </w:r>
      <w:r w:rsidRPr="00B82911">
        <w:rPr>
          <w:rFonts w:cs="B Lotus"/>
          <w:sz w:val="28"/>
          <w:szCs w:val="28"/>
          <w:rtl/>
        </w:rPr>
        <w:t>).</w:t>
      </w:r>
    </w:p>
    <w:p w14:paraId="4B5AB994"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نارسا</w:t>
      </w:r>
      <w:r w:rsidRPr="00B82911">
        <w:rPr>
          <w:rFonts w:cs="B Lotus" w:hint="cs"/>
          <w:sz w:val="28"/>
          <w:szCs w:val="28"/>
          <w:rtl/>
        </w:rPr>
        <w:t>یی</w:t>
      </w:r>
      <w:r w:rsidRPr="00B82911">
        <w:rPr>
          <w:rFonts w:cs="B Lotus"/>
          <w:sz w:val="28"/>
          <w:szCs w:val="28"/>
          <w:rtl/>
        </w:rPr>
        <w:t xml:space="preserve"> در خود کنترل</w:t>
      </w:r>
      <w:r w:rsidRPr="00B82911">
        <w:rPr>
          <w:rFonts w:cs="B Lotus" w:hint="cs"/>
          <w:sz w:val="28"/>
          <w:szCs w:val="28"/>
          <w:rtl/>
        </w:rPr>
        <w:t>ی</w:t>
      </w:r>
      <w:r w:rsidRPr="00B82911">
        <w:rPr>
          <w:rFonts w:cs="B Lotus"/>
          <w:sz w:val="28"/>
          <w:szCs w:val="28"/>
          <w:rtl/>
        </w:rPr>
        <w:t xml:space="preserve"> با مفهوم تکانش گر</w:t>
      </w:r>
      <w:r w:rsidRPr="00B82911">
        <w:rPr>
          <w:rFonts w:cs="B Lotus" w:hint="cs"/>
          <w:sz w:val="28"/>
          <w:szCs w:val="28"/>
          <w:rtl/>
        </w:rPr>
        <w:t>ی</w:t>
      </w:r>
      <w:r w:rsidRPr="00B82911">
        <w:rPr>
          <w:rFonts w:cs="B Lotus"/>
          <w:sz w:val="28"/>
          <w:szCs w:val="28"/>
          <w:rtl/>
        </w:rPr>
        <w:t xml:space="preserve"> رابطه مثبت دارد و نشانگر ناتوان</w:t>
      </w:r>
      <w:r w:rsidRPr="00B82911">
        <w:rPr>
          <w:rFonts w:cs="B Lotus" w:hint="cs"/>
          <w:sz w:val="28"/>
          <w:szCs w:val="28"/>
          <w:rtl/>
        </w:rPr>
        <w:t>ی</w:t>
      </w:r>
      <w:r w:rsidRPr="00B82911">
        <w:rPr>
          <w:rFonts w:cs="B Lotus"/>
          <w:sz w:val="28"/>
          <w:szCs w:val="28"/>
          <w:rtl/>
        </w:rPr>
        <w:t xml:space="preserve"> در تفکر در مورد پ</w:t>
      </w:r>
      <w:r w:rsidRPr="00B82911">
        <w:rPr>
          <w:rFonts w:cs="B Lotus" w:hint="cs"/>
          <w:sz w:val="28"/>
          <w:szCs w:val="28"/>
          <w:rtl/>
        </w:rPr>
        <w:t>ی</w:t>
      </w:r>
      <w:r w:rsidRPr="00B82911">
        <w:rPr>
          <w:rFonts w:cs="B Lotus" w:hint="eastAsia"/>
          <w:sz w:val="28"/>
          <w:szCs w:val="28"/>
          <w:rtl/>
        </w:rPr>
        <w:t>امد</w:t>
      </w:r>
      <w:r w:rsidRPr="00B82911">
        <w:rPr>
          <w:rFonts w:cs="B Lotus"/>
          <w:sz w:val="28"/>
          <w:szCs w:val="28"/>
          <w:rtl/>
        </w:rPr>
        <w:t xml:space="preserve"> رفتار است. افراد وقت</w:t>
      </w:r>
      <w:r w:rsidRPr="00B82911">
        <w:rPr>
          <w:rFonts w:cs="B Lotus" w:hint="cs"/>
          <w:sz w:val="28"/>
          <w:szCs w:val="28"/>
          <w:rtl/>
        </w:rPr>
        <w:t>ی</w:t>
      </w:r>
      <w:r w:rsidRPr="00B82911">
        <w:rPr>
          <w:rFonts w:cs="B Lotus"/>
          <w:sz w:val="28"/>
          <w:szCs w:val="28"/>
          <w:rtl/>
        </w:rPr>
        <w:t xml:space="preserve"> خود کنترل</w:t>
      </w:r>
      <w:r w:rsidRPr="00B82911">
        <w:rPr>
          <w:rFonts w:cs="B Lotus" w:hint="cs"/>
          <w:sz w:val="28"/>
          <w:szCs w:val="28"/>
          <w:rtl/>
        </w:rPr>
        <w:t>ی</w:t>
      </w:r>
      <w:r w:rsidRPr="00B82911">
        <w:rPr>
          <w:rFonts w:cs="B Lotus"/>
          <w:sz w:val="28"/>
          <w:szCs w:val="28"/>
          <w:rtl/>
        </w:rPr>
        <w:t xml:space="preserve"> را به کار م</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رند</w:t>
      </w:r>
      <w:r w:rsidRPr="00B82911">
        <w:rPr>
          <w:rFonts w:cs="B Lotus"/>
          <w:sz w:val="28"/>
          <w:szCs w:val="28"/>
          <w:rtl/>
        </w:rPr>
        <w:t xml:space="preserve"> که بخواهند به هدف بلند مدت</w:t>
      </w:r>
      <w:r w:rsidRPr="00B82911">
        <w:rPr>
          <w:rFonts w:cs="B Lotus" w:hint="cs"/>
          <w:sz w:val="28"/>
          <w:szCs w:val="28"/>
          <w:rtl/>
        </w:rPr>
        <w:t>ی</w:t>
      </w:r>
      <w:r w:rsidRPr="00B82911">
        <w:rPr>
          <w:rFonts w:cs="B Lotus"/>
          <w:sz w:val="28"/>
          <w:szCs w:val="28"/>
          <w:rtl/>
        </w:rPr>
        <w:t xml:space="preserve"> دست </w:t>
      </w:r>
      <w:r w:rsidRPr="00B82911">
        <w:rPr>
          <w:rFonts w:cs="B Lotus" w:hint="cs"/>
          <w:sz w:val="28"/>
          <w:szCs w:val="28"/>
          <w:rtl/>
        </w:rPr>
        <w:t>ی</w:t>
      </w:r>
      <w:r w:rsidRPr="00B82911">
        <w:rPr>
          <w:rFonts w:cs="B Lotus" w:hint="eastAsia"/>
          <w:sz w:val="28"/>
          <w:szCs w:val="28"/>
          <w:rtl/>
        </w:rPr>
        <w:t>ابند</w:t>
      </w:r>
      <w:r w:rsidRPr="00B82911">
        <w:rPr>
          <w:rFonts w:cs="B Lotus"/>
          <w:sz w:val="28"/>
          <w:szCs w:val="28"/>
          <w:rtl/>
        </w:rPr>
        <w:t>. خود کنترل</w:t>
      </w:r>
      <w:r w:rsidRPr="00B82911">
        <w:rPr>
          <w:rFonts w:cs="B Lotus" w:hint="cs"/>
          <w:sz w:val="28"/>
          <w:szCs w:val="28"/>
          <w:rtl/>
        </w:rPr>
        <w:t>ی</w:t>
      </w:r>
      <w:r w:rsidRPr="00B82911">
        <w:rPr>
          <w:rFonts w:cs="B Lotus"/>
          <w:sz w:val="28"/>
          <w:szCs w:val="28"/>
          <w:rtl/>
        </w:rPr>
        <w:t xml:space="preserve"> پل</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عناصر تشکیل دهنده رخدادها</w:t>
      </w:r>
      <w:r w:rsidRPr="00B82911">
        <w:rPr>
          <w:rFonts w:cs="B Lotus" w:hint="cs"/>
          <w:sz w:val="28"/>
          <w:szCs w:val="28"/>
          <w:rtl/>
        </w:rPr>
        <w:t>ی</w:t>
      </w:r>
      <w:r w:rsidRPr="00B82911">
        <w:rPr>
          <w:rFonts w:cs="B Lotus"/>
          <w:sz w:val="28"/>
          <w:szCs w:val="28"/>
          <w:rtl/>
        </w:rPr>
        <w:t xml:space="preserve"> رفتار</w:t>
      </w:r>
      <w:r w:rsidRPr="00B82911">
        <w:rPr>
          <w:rFonts w:cs="B Lotus" w:hint="cs"/>
          <w:sz w:val="28"/>
          <w:szCs w:val="28"/>
          <w:rtl/>
        </w:rPr>
        <w:t>ی</w:t>
      </w:r>
      <w:r w:rsidRPr="00B82911">
        <w:rPr>
          <w:rFonts w:cs="B Lotus"/>
          <w:sz w:val="28"/>
          <w:szCs w:val="28"/>
          <w:rtl/>
        </w:rPr>
        <w:t xml:space="preserve"> با درنگ‌ها</w:t>
      </w:r>
      <w:r w:rsidRPr="00B82911">
        <w:rPr>
          <w:rFonts w:cs="B Lotus" w:hint="cs"/>
          <w:sz w:val="28"/>
          <w:szCs w:val="28"/>
          <w:rtl/>
        </w:rPr>
        <w:t>ی</w:t>
      </w:r>
      <w:r w:rsidRPr="00B82911">
        <w:rPr>
          <w:rFonts w:cs="B Lotus"/>
          <w:sz w:val="28"/>
          <w:szCs w:val="28"/>
          <w:rtl/>
        </w:rPr>
        <w:t xml:space="preserve"> زما</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برقرار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در صورت</w:t>
      </w:r>
      <w:r w:rsidRPr="00B82911">
        <w:rPr>
          <w:rFonts w:cs="B Lotus" w:hint="cs"/>
          <w:sz w:val="28"/>
          <w:szCs w:val="28"/>
          <w:rtl/>
        </w:rPr>
        <w:t>ی</w:t>
      </w:r>
      <w:r w:rsidRPr="00B82911">
        <w:rPr>
          <w:rFonts w:cs="B Lotus"/>
          <w:sz w:val="28"/>
          <w:szCs w:val="28"/>
          <w:rtl/>
        </w:rPr>
        <w:t xml:space="preserve"> که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پاسخ‌ها و پ</w:t>
      </w:r>
      <w:r w:rsidRPr="00B82911">
        <w:rPr>
          <w:rFonts w:cs="B Lotus" w:hint="cs"/>
          <w:sz w:val="28"/>
          <w:szCs w:val="28"/>
          <w:rtl/>
        </w:rPr>
        <w:t>ی</w:t>
      </w:r>
      <w:r w:rsidRPr="00B82911">
        <w:rPr>
          <w:rFonts w:cs="B Lotus" w:hint="eastAsia"/>
          <w:sz w:val="28"/>
          <w:szCs w:val="28"/>
          <w:rtl/>
        </w:rPr>
        <w:t>امدها</w:t>
      </w:r>
      <w:r w:rsidRPr="00B82911">
        <w:rPr>
          <w:rFonts w:cs="B Lotus"/>
          <w:sz w:val="28"/>
          <w:szCs w:val="28"/>
          <w:rtl/>
        </w:rPr>
        <w:t xml:space="preserve"> فاصله ا</w:t>
      </w:r>
      <w:r w:rsidRPr="00B82911">
        <w:rPr>
          <w:rFonts w:cs="B Lotus" w:hint="cs"/>
          <w:sz w:val="28"/>
          <w:szCs w:val="28"/>
          <w:rtl/>
        </w:rPr>
        <w:t>ی</w:t>
      </w:r>
      <w:r w:rsidRPr="00B82911">
        <w:rPr>
          <w:rFonts w:cs="B Lotus"/>
          <w:sz w:val="28"/>
          <w:szCs w:val="28"/>
          <w:rtl/>
        </w:rPr>
        <w:t xml:space="preserve"> نباشد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فاصله کم</w:t>
      </w:r>
      <w:r w:rsidRPr="00B82911">
        <w:rPr>
          <w:rFonts w:cs="B Lotus" w:hint="cs"/>
          <w:sz w:val="28"/>
          <w:szCs w:val="28"/>
          <w:rtl/>
        </w:rPr>
        <w:t>ی</w:t>
      </w:r>
      <w:r w:rsidRPr="00B82911">
        <w:rPr>
          <w:rFonts w:cs="B Lotus"/>
          <w:sz w:val="28"/>
          <w:szCs w:val="28"/>
          <w:rtl/>
        </w:rPr>
        <w:t xml:space="preserve"> باشد احت</w:t>
      </w:r>
      <w:r w:rsidRPr="00B82911">
        <w:rPr>
          <w:rFonts w:cs="B Lotus" w:hint="cs"/>
          <w:sz w:val="28"/>
          <w:szCs w:val="28"/>
          <w:rtl/>
        </w:rPr>
        <w:t>ی</w:t>
      </w:r>
      <w:r w:rsidRPr="00B82911">
        <w:rPr>
          <w:rFonts w:cs="B Lotus" w:hint="eastAsia"/>
          <w:sz w:val="28"/>
          <w:szCs w:val="28"/>
          <w:rtl/>
        </w:rPr>
        <w:t>اج</w:t>
      </w:r>
      <w:r w:rsidRPr="00B82911">
        <w:rPr>
          <w:rFonts w:cs="B Lotus" w:hint="cs"/>
          <w:sz w:val="28"/>
          <w:szCs w:val="28"/>
          <w:rtl/>
        </w:rPr>
        <w:t>ی</w:t>
      </w:r>
      <w:r w:rsidRPr="00B82911">
        <w:rPr>
          <w:rFonts w:cs="B Lotus"/>
          <w:sz w:val="28"/>
          <w:szCs w:val="28"/>
          <w:rtl/>
        </w:rPr>
        <w:t xml:space="preserve"> به خود کنترل</w:t>
      </w:r>
      <w:r w:rsidRPr="00B82911">
        <w:rPr>
          <w:rFonts w:cs="B Lotus" w:hint="cs"/>
          <w:sz w:val="28"/>
          <w:szCs w:val="28"/>
          <w:rtl/>
        </w:rPr>
        <w:t>ی</w:t>
      </w:r>
      <w:r w:rsidRPr="00B82911">
        <w:rPr>
          <w:rFonts w:cs="B Lotus"/>
          <w:sz w:val="28"/>
          <w:szCs w:val="28"/>
          <w:rtl/>
        </w:rPr>
        <w:t xml:space="preserve"> نخواهد بود.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سازمانده</w:t>
      </w:r>
      <w:r w:rsidRPr="00B82911">
        <w:rPr>
          <w:rFonts w:cs="B Lotus" w:hint="cs"/>
          <w:sz w:val="28"/>
          <w:szCs w:val="28"/>
          <w:rtl/>
        </w:rPr>
        <w:t>ی</w:t>
      </w:r>
      <w:r w:rsidRPr="00B82911">
        <w:rPr>
          <w:rFonts w:cs="B Lotus"/>
          <w:sz w:val="28"/>
          <w:szCs w:val="28"/>
          <w:rtl/>
        </w:rPr>
        <w:t xml:space="preserve"> در عرض زمان ن</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ک</w:t>
      </w:r>
      <w:r w:rsidRPr="00B82911">
        <w:rPr>
          <w:rFonts w:cs="B Lotus" w:hint="cs"/>
          <w:sz w:val="28"/>
          <w:szCs w:val="28"/>
          <w:rtl/>
        </w:rPr>
        <w:t>ی</w:t>
      </w:r>
      <w:r w:rsidRPr="00B82911">
        <w:rPr>
          <w:rFonts w:cs="B Lotus"/>
          <w:sz w:val="28"/>
          <w:szCs w:val="28"/>
          <w:rtl/>
        </w:rPr>
        <w:t xml:space="preserve"> از و</w:t>
      </w:r>
      <w:r w:rsidRPr="00B82911">
        <w:rPr>
          <w:rFonts w:cs="B Lotus" w:hint="cs"/>
          <w:sz w:val="28"/>
          <w:szCs w:val="28"/>
          <w:rtl/>
        </w:rPr>
        <w:t>ی</w:t>
      </w:r>
      <w:r w:rsidRPr="00B82911">
        <w:rPr>
          <w:rFonts w:cs="B Lotus" w:hint="eastAsia"/>
          <w:sz w:val="28"/>
          <w:szCs w:val="28"/>
          <w:rtl/>
        </w:rPr>
        <w:t>ژگ</w:t>
      </w:r>
      <w:r w:rsidRPr="00B82911">
        <w:rPr>
          <w:rFonts w:cs="B Lotus" w:hint="cs"/>
          <w:sz w:val="28"/>
          <w:szCs w:val="28"/>
          <w:rtl/>
        </w:rPr>
        <w:t>ی‌</w:t>
      </w:r>
      <w:r w:rsidRPr="00B82911">
        <w:rPr>
          <w:rFonts w:cs="B Lotus" w:hint="eastAsia"/>
          <w:sz w:val="28"/>
          <w:szCs w:val="28"/>
          <w:rtl/>
        </w:rPr>
        <w:t>ها</w:t>
      </w:r>
      <w:r w:rsidRPr="00B82911">
        <w:rPr>
          <w:rFonts w:cs="B Lotus" w:hint="cs"/>
          <w:sz w:val="28"/>
          <w:szCs w:val="28"/>
          <w:rtl/>
        </w:rPr>
        <w:t>ی</w:t>
      </w:r>
      <w:r w:rsidRPr="00B82911">
        <w:rPr>
          <w:rFonts w:cs="B Lotus"/>
          <w:sz w:val="28"/>
          <w:szCs w:val="28"/>
          <w:rtl/>
        </w:rPr>
        <w:t xml:space="preserve"> خود کنترل</w:t>
      </w:r>
      <w:r w:rsidRPr="00B82911">
        <w:rPr>
          <w:rFonts w:cs="B Lotus" w:hint="cs"/>
          <w:sz w:val="28"/>
          <w:szCs w:val="28"/>
          <w:rtl/>
        </w:rPr>
        <w:t>ی</w:t>
      </w:r>
      <w:r w:rsidRPr="00B82911">
        <w:rPr>
          <w:rFonts w:cs="B Lotus"/>
          <w:sz w:val="28"/>
          <w:szCs w:val="28"/>
          <w:rtl/>
        </w:rPr>
        <w:t xml:space="preserve"> است (</w:t>
      </w:r>
      <w:r w:rsidRPr="00B82911">
        <w:rPr>
          <w:rFonts w:cs="B Lotus" w:hint="cs"/>
          <w:sz w:val="28"/>
          <w:szCs w:val="28"/>
          <w:rtl/>
        </w:rPr>
        <w:t>31</w:t>
      </w:r>
      <w:r w:rsidRPr="00B82911">
        <w:rPr>
          <w:rFonts w:cs="B Lotus"/>
          <w:sz w:val="28"/>
          <w:szCs w:val="28"/>
          <w:rtl/>
        </w:rPr>
        <w:t>). در مطالعه است</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خود کنترل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به عنوان </w:t>
      </w:r>
      <w:r w:rsidRPr="00B82911">
        <w:rPr>
          <w:rFonts w:cs="B Lotus" w:hint="cs"/>
          <w:sz w:val="28"/>
          <w:szCs w:val="28"/>
          <w:rtl/>
        </w:rPr>
        <w:t>ی</w:t>
      </w:r>
      <w:r w:rsidRPr="00B82911">
        <w:rPr>
          <w:rFonts w:cs="B Lotus"/>
          <w:sz w:val="28"/>
          <w:szCs w:val="28"/>
          <w:rtl/>
        </w:rPr>
        <w:t>ک 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کننده خوب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و 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روابط مثبت و معنادار</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تکانش گر</w:t>
      </w:r>
      <w:r w:rsidRPr="00B82911">
        <w:rPr>
          <w:rFonts w:cs="B Lotus" w:hint="cs"/>
          <w:sz w:val="28"/>
          <w:szCs w:val="28"/>
          <w:rtl/>
        </w:rPr>
        <w:t>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بدست آمد. طبق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زش</w:t>
      </w:r>
      <w:r w:rsidRPr="00B82911">
        <w:rPr>
          <w:rFonts w:cs="B Lotus"/>
          <w:sz w:val="28"/>
          <w:szCs w:val="28"/>
          <w:rtl/>
        </w:rPr>
        <w:t xml:space="preserve"> آن</w:t>
      </w:r>
      <w:r w:rsidRPr="00B82911">
        <w:rPr>
          <w:rFonts w:cs="B Lotus" w:hint="cs"/>
          <w:sz w:val="28"/>
          <w:szCs w:val="28"/>
          <w:rtl/>
        </w:rPr>
        <w:t>ی</w:t>
      </w:r>
      <w:r w:rsidRPr="00B82911">
        <w:rPr>
          <w:rFonts w:cs="B Lotus"/>
          <w:sz w:val="28"/>
          <w:szCs w:val="28"/>
          <w:rtl/>
        </w:rPr>
        <w:t xml:space="preserve"> دلا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عمده اهمال کار</w:t>
      </w:r>
      <w:r w:rsidRPr="00B82911">
        <w:rPr>
          <w:rFonts w:cs="B Lotus" w:hint="cs"/>
          <w:sz w:val="28"/>
          <w:szCs w:val="28"/>
          <w:rtl/>
        </w:rPr>
        <w:t>ی</w:t>
      </w:r>
      <w:r>
        <w:rPr>
          <w:rFonts w:cs="B Lotus" w:hint="cs"/>
          <w:sz w:val="28"/>
          <w:szCs w:val="28"/>
          <w:rtl/>
        </w:rPr>
        <w:t xml:space="preserve"> </w:t>
      </w:r>
      <w:r w:rsidRPr="00B82911">
        <w:rPr>
          <w:rFonts w:cs="B Lotus"/>
          <w:sz w:val="28"/>
          <w:szCs w:val="28"/>
          <w:rtl/>
        </w:rPr>
        <w:t>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عبارت‌اند از: ارزش نسبتاً پا</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تکالیف دراز مدت، انتظار نسبتاً پا</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افراد اهمال کار برا</w:t>
      </w:r>
      <w:r w:rsidRPr="00B82911">
        <w:rPr>
          <w:rFonts w:cs="B Lotus" w:hint="cs"/>
          <w:sz w:val="28"/>
          <w:szCs w:val="28"/>
          <w:rtl/>
        </w:rPr>
        <w:t>ی</w:t>
      </w:r>
      <w:r w:rsidRPr="00B82911">
        <w:rPr>
          <w:rFonts w:cs="B Lotus"/>
          <w:sz w:val="28"/>
          <w:szCs w:val="28"/>
          <w:rtl/>
        </w:rPr>
        <w:t xml:space="preserve"> انجام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ب</w:t>
      </w:r>
      <w:r w:rsidRPr="00B82911">
        <w:rPr>
          <w:rFonts w:cs="B Lotus" w:hint="eastAsia"/>
          <w:sz w:val="28"/>
          <w:szCs w:val="28"/>
          <w:rtl/>
        </w:rPr>
        <w:t>ه</w:t>
      </w:r>
      <w:r w:rsidRPr="00B82911">
        <w:rPr>
          <w:rFonts w:cs="B Lotus"/>
          <w:sz w:val="28"/>
          <w:szCs w:val="28"/>
          <w:rtl/>
        </w:rPr>
        <w:t xml:space="preserve"> صورت موفق</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آم</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نسبتاً طولان</w:t>
      </w:r>
      <w:r w:rsidRPr="00B82911">
        <w:rPr>
          <w:rFonts w:cs="B Lotus" w:hint="cs"/>
          <w:sz w:val="28"/>
          <w:szCs w:val="28"/>
          <w:rtl/>
        </w:rPr>
        <w:t>ی</w:t>
      </w:r>
      <w:r w:rsidRPr="00B82911">
        <w:rPr>
          <w:rFonts w:cs="B Lotus"/>
          <w:sz w:val="28"/>
          <w:szCs w:val="28"/>
          <w:rtl/>
        </w:rPr>
        <w:t xml:space="preserve"> در ارائه پاداش و حساس</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نسبتاً بالا</w:t>
      </w:r>
      <w:r w:rsidRPr="00B82911">
        <w:rPr>
          <w:rFonts w:cs="B Lotus" w:hint="cs"/>
          <w:sz w:val="28"/>
          <w:szCs w:val="28"/>
          <w:rtl/>
        </w:rPr>
        <w:t>ی</w:t>
      </w:r>
      <w:r w:rsidRPr="00B82911">
        <w:rPr>
          <w:rFonts w:cs="B Lotus"/>
          <w:sz w:val="28"/>
          <w:szCs w:val="28"/>
          <w:rtl/>
        </w:rPr>
        <w:t xml:space="preserve"> افراد نسبت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در پاداش. در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سودمند</w:t>
      </w:r>
      <w:r w:rsidRPr="00B82911">
        <w:rPr>
          <w:rFonts w:cs="B Lotus" w:hint="cs"/>
          <w:sz w:val="28"/>
          <w:szCs w:val="28"/>
          <w:rtl/>
        </w:rPr>
        <w:t>ی</w:t>
      </w:r>
      <w:r w:rsidRPr="00B82911">
        <w:rPr>
          <w:rFonts w:cs="B Lotus"/>
          <w:sz w:val="28"/>
          <w:szCs w:val="28"/>
          <w:rtl/>
        </w:rPr>
        <w:t xml:space="preserve"> رفتار با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فرمول در نظر گرفته م</w:t>
      </w:r>
      <w:r w:rsidRPr="00B82911">
        <w:rPr>
          <w:rFonts w:cs="B Lotus" w:hint="cs"/>
          <w:sz w:val="28"/>
          <w:szCs w:val="28"/>
          <w:rtl/>
        </w:rPr>
        <w:t>ی‌</w:t>
      </w:r>
      <w:r w:rsidRPr="00B82911">
        <w:rPr>
          <w:rFonts w:cs="B Lotus" w:hint="eastAsia"/>
          <w:sz w:val="28"/>
          <w:szCs w:val="28"/>
          <w:rtl/>
        </w:rPr>
        <w:t>شود</w:t>
      </w:r>
      <w:r w:rsidRPr="00B82911">
        <w:rPr>
          <w:rFonts w:cs="B Lotus" w:hint="cs"/>
          <w:sz w:val="28"/>
          <w:szCs w:val="28"/>
          <w:rtl/>
        </w:rPr>
        <w:t>.</w:t>
      </w:r>
    </w:p>
    <w:p w14:paraId="728E479E"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به عنوان مثال ارزش ذهن</w:t>
      </w:r>
      <w:r w:rsidRPr="00B82911">
        <w:rPr>
          <w:rFonts w:cs="B Lotus" w:hint="cs"/>
          <w:sz w:val="28"/>
          <w:szCs w:val="28"/>
          <w:rtl/>
        </w:rPr>
        <w:t>ی</w:t>
      </w:r>
      <w:r w:rsidRPr="00B82911">
        <w:rPr>
          <w:rFonts w:cs="B Lotus"/>
          <w:sz w:val="28"/>
          <w:szCs w:val="28"/>
          <w:rtl/>
        </w:rPr>
        <w:t xml:space="preserve"> انجام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با بر انگ</w:t>
      </w:r>
      <w:r w:rsidRPr="00B82911">
        <w:rPr>
          <w:rFonts w:cs="B Lotus" w:hint="cs"/>
          <w:sz w:val="28"/>
          <w:szCs w:val="28"/>
          <w:rtl/>
        </w:rPr>
        <w:t>ی</w:t>
      </w:r>
      <w:r w:rsidRPr="00B82911">
        <w:rPr>
          <w:rFonts w:cs="B Lotus" w:hint="eastAsia"/>
          <w:sz w:val="28"/>
          <w:szCs w:val="28"/>
          <w:rtl/>
        </w:rPr>
        <w:t>ختن</w:t>
      </w:r>
      <w:r w:rsidRPr="00B82911">
        <w:rPr>
          <w:rFonts w:cs="B Lotus"/>
          <w:sz w:val="28"/>
          <w:szCs w:val="28"/>
          <w:rtl/>
        </w:rPr>
        <w:t xml:space="preserve"> ن</w:t>
      </w:r>
      <w:r w:rsidRPr="00B82911">
        <w:rPr>
          <w:rFonts w:cs="B Lotus" w:hint="cs"/>
          <w:sz w:val="28"/>
          <w:szCs w:val="28"/>
          <w:rtl/>
        </w:rPr>
        <w:t>ی</w:t>
      </w:r>
      <w:r w:rsidRPr="00B82911">
        <w:rPr>
          <w:rFonts w:cs="B Lotus" w:hint="eastAsia"/>
          <w:sz w:val="28"/>
          <w:szCs w:val="28"/>
          <w:rtl/>
        </w:rPr>
        <w:t>ازها</w:t>
      </w:r>
      <w:r w:rsidRPr="00B82911">
        <w:rPr>
          <w:rFonts w:cs="B Lotus" w:hint="cs"/>
          <w:sz w:val="28"/>
          <w:szCs w:val="28"/>
          <w:rtl/>
        </w:rPr>
        <w:t>یی</w:t>
      </w:r>
      <w:r w:rsidRPr="00B82911">
        <w:rPr>
          <w:rFonts w:cs="B Lotus"/>
          <w:sz w:val="28"/>
          <w:szCs w:val="28"/>
          <w:rtl/>
        </w:rPr>
        <w:t xml:space="preserve"> چون کنجکاو</w:t>
      </w:r>
      <w:r w:rsidRPr="00B82911">
        <w:rPr>
          <w:rFonts w:cs="B Lotus" w:hint="cs"/>
          <w:sz w:val="28"/>
          <w:szCs w:val="28"/>
          <w:rtl/>
        </w:rPr>
        <w:t>ی</w:t>
      </w:r>
      <w:r w:rsidRPr="00B82911">
        <w:rPr>
          <w:rFonts w:cs="B Lotus"/>
          <w:sz w:val="28"/>
          <w:szCs w:val="28"/>
          <w:rtl/>
        </w:rPr>
        <w:t xml:space="preserve"> هوشمندانه و ن</w:t>
      </w:r>
      <w:r w:rsidRPr="00B82911">
        <w:rPr>
          <w:rFonts w:cs="B Lotus" w:hint="cs"/>
          <w:sz w:val="28"/>
          <w:szCs w:val="28"/>
          <w:rtl/>
        </w:rPr>
        <w:t>ی</w:t>
      </w:r>
      <w:r w:rsidRPr="00B82911">
        <w:rPr>
          <w:rFonts w:cs="B Lotus" w:hint="eastAsia"/>
          <w:sz w:val="28"/>
          <w:szCs w:val="28"/>
          <w:rtl/>
        </w:rPr>
        <w:t>از</w:t>
      </w:r>
      <w:r w:rsidRPr="00B82911">
        <w:rPr>
          <w:rFonts w:cs="B Lotus"/>
          <w:sz w:val="28"/>
          <w:szCs w:val="28"/>
          <w:rtl/>
        </w:rPr>
        <w:t xml:space="preserve"> به موفق</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انتظار موفق</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از طر</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آگاه</w:t>
      </w:r>
      <w:r w:rsidRPr="00B82911">
        <w:rPr>
          <w:rFonts w:cs="B Lotus" w:hint="cs"/>
          <w:sz w:val="28"/>
          <w:szCs w:val="28"/>
          <w:rtl/>
        </w:rPr>
        <w:t>ی</w:t>
      </w:r>
      <w:r w:rsidRPr="00B82911">
        <w:rPr>
          <w:rFonts w:cs="B Lotus"/>
          <w:sz w:val="28"/>
          <w:szCs w:val="28"/>
          <w:rtl/>
        </w:rPr>
        <w:t xml:space="preserve"> از موفق</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روزانه مطابق با برنامه‌ها</w:t>
      </w:r>
      <w:r w:rsidRPr="00B82911">
        <w:rPr>
          <w:rFonts w:cs="B Lotus" w:hint="cs"/>
          <w:sz w:val="28"/>
          <w:szCs w:val="28"/>
          <w:rtl/>
        </w:rPr>
        <w:t>ی</w:t>
      </w:r>
      <w:r w:rsidRPr="00B82911">
        <w:rPr>
          <w:rFonts w:cs="B Lotus"/>
          <w:sz w:val="28"/>
          <w:szCs w:val="28"/>
          <w:rtl/>
        </w:rPr>
        <w:t xml:space="preserve"> ع</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و کوتاه مدت که در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مح</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مناسب طراح</w:t>
      </w:r>
      <w:r w:rsidRPr="00B82911">
        <w:rPr>
          <w:rFonts w:cs="B Lotus" w:hint="cs"/>
          <w:sz w:val="28"/>
          <w:szCs w:val="28"/>
          <w:rtl/>
        </w:rPr>
        <w:t>ی</w:t>
      </w:r>
      <w:r w:rsidRPr="00B82911">
        <w:rPr>
          <w:rFonts w:cs="B Lotus"/>
          <w:sz w:val="28"/>
          <w:szCs w:val="28"/>
          <w:rtl/>
        </w:rPr>
        <w:t xml:space="preserve"> شده تقو</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گردد و حساس</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در ارائه جا</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از طر</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ش</w:t>
      </w:r>
      <w:r w:rsidRPr="00B82911">
        <w:rPr>
          <w:rFonts w:cs="B Lotus" w:hint="cs"/>
          <w:sz w:val="28"/>
          <w:szCs w:val="28"/>
          <w:rtl/>
        </w:rPr>
        <w:t>ی</w:t>
      </w:r>
      <w:r w:rsidRPr="00B82911">
        <w:rPr>
          <w:rFonts w:cs="B Lotus" w:hint="eastAsia"/>
          <w:sz w:val="28"/>
          <w:szCs w:val="28"/>
          <w:rtl/>
        </w:rPr>
        <w:t>وه‌ها</w:t>
      </w:r>
      <w:r w:rsidRPr="00B82911">
        <w:rPr>
          <w:rFonts w:cs="B Lotus" w:hint="cs"/>
          <w:sz w:val="28"/>
          <w:szCs w:val="28"/>
          <w:rtl/>
        </w:rPr>
        <w:t>ی</w:t>
      </w:r>
      <w:r w:rsidRPr="00B82911">
        <w:rPr>
          <w:rFonts w:cs="B Lotus"/>
          <w:sz w:val="28"/>
          <w:szCs w:val="28"/>
          <w:rtl/>
        </w:rPr>
        <w:t xml:space="preserve"> متعدد خود کمک</w:t>
      </w:r>
      <w:r w:rsidRPr="00B82911">
        <w:rPr>
          <w:rFonts w:cs="B Lotus" w:hint="cs"/>
          <w:sz w:val="28"/>
          <w:szCs w:val="28"/>
          <w:rtl/>
        </w:rPr>
        <w:t>ی</w:t>
      </w:r>
      <w:r w:rsidRPr="00B82911">
        <w:rPr>
          <w:rFonts w:cs="B Lotus"/>
          <w:sz w:val="28"/>
          <w:szCs w:val="28"/>
          <w:rtl/>
        </w:rPr>
        <w:t xml:space="preserve"> مانند انجام کارها</w:t>
      </w:r>
      <w:r w:rsidRPr="00B82911">
        <w:rPr>
          <w:rFonts w:cs="B Lotus" w:hint="cs"/>
          <w:sz w:val="28"/>
          <w:szCs w:val="28"/>
          <w:rtl/>
        </w:rPr>
        <w:t>ی</w:t>
      </w:r>
      <w:r w:rsidRPr="00B82911">
        <w:rPr>
          <w:rFonts w:cs="B Lotus"/>
          <w:sz w:val="28"/>
          <w:szCs w:val="28"/>
          <w:rtl/>
        </w:rPr>
        <w:t xml:space="preserve"> ثابت و تعهد به خود در انجام تکلیف تحقق </w:t>
      </w:r>
      <w:r w:rsidRPr="00B82911">
        <w:rPr>
          <w:rFonts w:cs="B Lotus" w:hint="cs"/>
          <w:sz w:val="28"/>
          <w:szCs w:val="28"/>
          <w:rtl/>
        </w:rPr>
        <w:t>ی</w:t>
      </w:r>
      <w:r w:rsidRPr="00B82911">
        <w:rPr>
          <w:rFonts w:cs="B Lotus" w:hint="eastAsia"/>
          <w:sz w:val="28"/>
          <w:szCs w:val="28"/>
          <w:rtl/>
        </w:rPr>
        <w:t>ابد</w:t>
      </w:r>
      <w:r w:rsidRPr="00B82911">
        <w:rPr>
          <w:rFonts w:cs="B Lotus"/>
          <w:sz w:val="28"/>
          <w:szCs w:val="28"/>
          <w:rtl/>
        </w:rPr>
        <w:t xml:space="preserve"> (</w:t>
      </w:r>
      <w:r w:rsidRPr="00B82911">
        <w:rPr>
          <w:rFonts w:cs="B Lotus" w:hint="cs"/>
          <w:sz w:val="28"/>
          <w:szCs w:val="28"/>
          <w:rtl/>
        </w:rPr>
        <w:t>37</w:t>
      </w:r>
      <w:r w:rsidRPr="00B82911">
        <w:rPr>
          <w:rFonts w:cs="B Lotus"/>
          <w:sz w:val="28"/>
          <w:szCs w:val="28"/>
          <w:rtl/>
        </w:rPr>
        <w:t>)</w:t>
      </w:r>
      <w:r w:rsidRPr="00B82911">
        <w:rPr>
          <w:rFonts w:cs="B Lotus" w:hint="cs"/>
          <w:sz w:val="28"/>
          <w:szCs w:val="28"/>
          <w:rtl/>
        </w:rPr>
        <w:t>.</w:t>
      </w:r>
    </w:p>
    <w:p w14:paraId="575E64F8"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t xml:space="preserve">نظریه </w:t>
      </w:r>
      <w:r w:rsidRPr="00B82911">
        <w:rPr>
          <w:rFonts w:cs="B Lotus"/>
          <w:sz w:val="28"/>
          <w:szCs w:val="28"/>
          <w:rtl/>
        </w:rPr>
        <w:t>خود ناهماهنگ</w:t>
      </w:r>
      <w:r w:rsidRPr="00B82911">
        <w:rPr>
          <w:rFonts w:cs="B Lotus" w:hint="cs"/>
          <w:sz w:val="28"/>
          <w:szCs w:val="28"/>
          <w:rtl/>
        </w:rPr>
        <w:t>ی</w:t>
      </w:r>
      <w:r w:rsidRPr="00B82911">
        <w:rPr>
          <w:rStyle w:val="FootnoteReference"/>
          <w:rFonts w:cs="B Lotus"/>
          <w:sz w:val="28"/>
          <w:szCs w:val="28"/>
          <w:rtl/>
        </w:rPr>
        <w:footnoteReference w:id="12"/>
      </w:r>
    </w:p>
    <w:p w14:paraId="5B545F93"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خود ناهماهنگ</w:t>
      </w:r>
      <w:r w:rsidRPr="00B82911">
        <w:rPr>
          <w:rFonts w:cs="B Lotus" w:hint="cs"/>
          <w:sz w:val="28"/>
          <w:szCs w:val="28"/>
          <w:rtl/>
        </w:rPr>
        <w:t>ی</w:t>
      </w:r>
      <w:r w:rsidRPr="00B82911">
        <w:rPr>
          <w:rFonts w:cs="B Lotus"/>
          <w:sz w:val="28"/>
          <w:szCs w:val="28"/>
          <w:rtl/>
        </w:rPr>
        <w:t xml:space="preserve"> را ه</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نز</w:t>
      </w:r>
      <w:r w:rsidRPr="00B82911">
        <w:rPr>
          <w:rFonts w:cs="B Lotus"/>
          <w:sz w:val="28"/>
          <w:szCs w:val="28"/>
          <w:rtl/>
        </w:rPr>
        <w:t xml:space="preserve"> (۱۹۸۷) ابداع نمود. بر طبق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تعارض</w:t>
      </w:r>
      <w:r w:rsidRPr="00B82911">
        <w:rPr>
          <w:rFonts w:cs="B Lotus" w:hint="cs"/>
          <w:sz w:val="28"/>
          <w:szCs w:val="28"/>
          <w:rtl/>
        </w:rPr>
        <w:t xml:space="preserve"> </w:t>
      </w:r>
      <w:r w:rsidRPr="00B82911">
        <w:rPr>
          <w:rFonts w:cs="B Lotus" w:hint="eastAsia"/>
          <w:sz w:val="28"/>
          <w:szCs w:val="28"/>
          <w:rtl/>
        </w:rPr>
        <w:t>ه</w:t>
      </w:r>
      <w:r w:rsidRPr="00B82911">
        <w:rPr>
          <w:rFonts w:cs="B Lotus" w:hint="cs"/>
          <w:sz w:val="28"/>
          <w:szCs w:val="28"/>
          <w:rtl/>
        </w:rPr>
        <w:t>ی</w:t>
      </w:r>
      <w:r w:rsidRPr="00B82911">
        <w:rPr>
          <w:rFonts w:cs="B Lotus" w:hint="eastAsia"/>
          <w:sz w:val="28"/>
          <w:szCs w:val="28"/>
          <w:rtl/>
        </w:rPr>
        <w:t>جان</w:t>
      </w:r>
      <w:r w:rsidRPr="00B82911">
        <w:rPr>
          <w:rFonts w:cs="B Lotus" w:hint="cs"/>
          <w:sz w:val="28"/>
          <w:szCs w:val="28"/>
          <w:rtl/>
        </w:rPr>
        <w:t>ی</w:t>
      </w:r>
      <w:r w:rsidRPr="00B82911">
        <w:rPr>
          <w:rFonts w:cs="B Lotus"/>
          <w:sz w:val="28"/>
          <w:szCs w:val="28"/>
          <w:rtl/>
        </w:rPr>
        <w:t xml:space="preserve"> هنگام</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که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ش</w:t>
      </w:r>
      <w:r w:rsidRPr="00B82911">
        <w:rPr>
          <w:rFonts w:cs="B Lotus" w:hint="cs"/>
          <w:sz w:val="28"/>
          <w:szCs w:val="28"/>
          <w:rtl/>
        </w:rPr>
        <w:t>ی</w:t>
      </w:r>
      <w:r w:rsidRPr="00B82911">
        <w:rPr>
          <w:rFonts w:cs="B Lotus" w:hint="eastAsia"/>
          <w:sz w:val="28"/>
          <w:szCs w:val="28"/>
          <w:rtl/>
        </w:rPr>
        <w:t>وها</w:t>
      </w:r>
      <w:r w:rsidRPr="00B82911">
        <w:rPr>
          <w:rFonts w:cs="B Lotus" w:hint="cs"/>
          <w:sz w:val="28"/>
          <w:szCs w:val="28"/>
          <w:rtl/>
        </w:rPr>
        <w:t>ی</w:t>
      </w:r>
      <w:r w:rsidRPr="00B82911">
        <w:rPr>
          <w:rFonts w:cs="B Lotus"/>
          <w:sz w:val="28"/>
          <w:szCs w:val="28"/>
          <w:rtl/>
        </w:rPr>
        <w:t xml:space="preserve"> که فرد خود را م</w:t>
      </w:r>
      <w:r w:rsidRPr="00B82911">
        <w:rPr>
          <w:rFonts w:cs="B Lotus" w:hint="cs"/>
          <w:sz w:val="28"/>
          <w:szCs w:val="28"/>
          <w:rtl/>
        </w:rPr>
        <w:t>ی‌</w:t>
      </w:r>
      <w:r w:rsidRPr="00B82911">
        <w:rPr>
          <w:rFonts w:cs="B Lotus"/>
          <w:sz w:val="28"/>
          <w:szCs w:val="28"/>
          <w:rtl/>
        </w:rPr>
        <w:t>ب</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(خود واقع</w:t>
      </w:r>
      <w:r w:rsidRPr="00B82911">
        <w:rPr>
          <w:rFonts w:cs="B Lotus" w:hint="cs"/>
          <w:sz w:val="28"/>
          <w:szCs w:val="28"/>
          <w:rtl/>
        </w:rPr>
        <w:t>ی</w:t>
      </w:r>
      <w:r w:rsidRPr="00B82911">
        <w:rPr>
          <w:rFonts w:cs="B Lotus"/>
          <w:sz w:val="28"/>
          <w:szCs w:val="28"/>
          <w:rtl/>
        </w:rPr>
        <w:t>) و ش</w:t>
      </w:r>
      <w:r w:rsidRPr="00B82911">
        <w:rPr>
          <w:rFonts w:cs="B Lotus" w:hint="cs"/>
          <w:sz w:val="28"/>
          <w:szCs w:val="28"/>
          <w:rtl/>
        </w:rPr>
        <w:t>ی</w:t>
      </w:r>
      <w:r w:rsidRPr="00B82911">
        <w:rPr>
          <w:rFonts w:cs="B Lotus" w:hint="eastAsia"/>
          <w:sz w:val="28"/>
          <w:szCs w:val="28"/>
          <w:rtl/>
        </w:rPr>
        <w:t>وها</w:t>
      </w:r>
      <w:r w:rsidRPr="00B82911">
        <w:rPr>
          <w:rFonts w:cs="B Lotus" w:hint="cs"/>
          <w:sz w:val="28"/>
          <w:szCs w:val="28"/>
          <w:rtl/>
        </w:rPr>
        <w:t>ی</w:t>
      </w:r>
      <w:r w:rsidRPr="00B82911">
        <w:rPr>
          <w:rFonts w:cs="B Lotus"/>
          <w:sz w:val="28"/>
          <w:szCs w:val="28"/>
          <w:rtl/>
        </w:rPr>
        <w:t xml:space="preserve"> که آرزو</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خود را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xml:space="preserve"> (خودا</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آل و ش</w:t>
      </w:r>
      <w:r w:rsidRPr="00B82911">
        <w:rPr>
          <w:rFonts w:cs="B Lotus" w:hint="cs"/>
          <w:sz w:val="28"/>
          <w:szCs w:val="28"/>
          <w:rtl/>
        </w:rPr>
        <w:t>ی</w:t>
      </w:r>
      <w:r w:rsidRPr="00B82911">
        <w:rPr>
          <w:rFonts w:cs="B Lotus" w:hint="eastAsia"/>
          <w:sz w:val="28"/>
          <w:szCs w:val="28"/>
          <w:rtl/>
        </w:rPr>
        <w:t>وها</w:t>
      </w:r>
      <w:r w:rsidRPr="00B82911">
        <w:rPr>
          <w:rFonts w:cs="B Lotus" w:hint="cs"/>
          <w:sz w:val="28"/>
          <w:szCs w:val="28"/>
          <w:rtl/>
        </w:rPr>
        <w:t>ی</w:t>
      </w:r>
      <w:r w:rsidRPr="00B82911">
        <w:rPr>
          <w:rFonts w:cs="B Lotus"/>
          <w:sz w:val="28"/>
          <w:szCs w:val="28"/>
          <w:rtl/>
        </w:rPr>
        <w:t xml:space="preserve"> که تصور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xml:space="preserve"> که آنچنان با</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باشد (خود با</w:t>
      </w:r>
      <w:r w:rsidRPr="00B82911">
        <w:rPr>
          <w:rFonts w:cs="B Lotus" w:hint="cs"/>
          <w:sz w:val="28"/>
          <w:szCs w:val="28"/>
          <w:rtl/>
        </w:rPr>
        <w:t>ی</w:t>
      </w:r>
      <w:r w:rsidRPr="00B82911">
        <w:rPr>
          <w:rFonts w:cs="B Lotus" w:hint="eastAsia"/>
          <w:sz w:val="28"/>
          <w:szCs w:val="28"/>
          <w:rtl/>
        </w:rPr>
        <w:t>سته</w:t>
      </w:r>
      <w:r w:rsidRPr="00B82911">
        <w:rPr>
          <w:rFonts w:cs="B Lotus"/>
          <w:sz w:val="28"/>
          <w:szCs w:val="28"/>
          <w:rtl/>
        </w:rPr>
        <w:t>) اختلاف عم</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و جد</w:t>
      </w:r>
      <w:r w:rsidRPr="00B82911">
        <w:rPr>
          <w:rFonts w:cs="B Lotus" w:hint="cs"/>
          <w:sz w:val="28"/>
          <w:szCs w:val="28"/>
          <w:rtl/>
        </w:rPr>
        <w:t>ی</w:t>
      </w:r>
      <w:r w:rsidRPr="00B82911">
        <w:rPr>
          <w:rFonts w:cs="B Lotus"/>
          <w:sz w:val="28"/>
          <w:szCs w:val="28"/>
          <w:rtl/>
        </w:rPr>
        <w:t xml:space="preserve"> وجود داشته باشد. به طور مختصر طرفدران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معتقدند که فاصله ز</w:t>
      </w:r>
      <w:r w:rsidRPr="00B82911">
        <w:rPr>
          <w:rFonts w:cs="B Lotus" w:hint="cs"/>
          <w:sz w:val="28"/>
          <w:szCs w:val="28"/>
          <w:rtl/>
        </w:rPr>
        <w:t>ی</w:t>
      </w:r>
      <w:r w:rsidRPr="00B82911">
        <w:rPr>
          <w:rFonts w:cs="B Lotus" w:hint="eastAsia"/>
          <w:sz w:val="28"/>
          <w:szCs w:val="28"/>
          <w:rtl/>
        </w:rPr>
        <w:t>اد</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 واقع</w:t>
      </w:r>
      <w:r w:rsidRPr="00B82911">
        <w:rPr>
          <w:rFonts w:cs="B Lotus" w:hint="cs"/>
          <w:sz w:val="28"/>
          <w:szCs w:val="28"/>
          <w:rtl/>
        </w:rPr>
        <w:t>ی</w:t>
      </w:r>
      <w:r w:rsidRPr="00B82911">
        <w:rPr>
          <w:rFonts w:cs="B Lotus"/>
          <w:sz w:val="28"/>
          <w:szCs w:val="28"/>
          <w:rtl/>
        </w:rPr>
        <w:t xml:space="preserve"> و خود آرمان</w:t>
      </w:r>
      <w:r w:rsidRPr="00B82911">
        <w:rPr>
          <w:rFonts w:cs="B Lotus" w:hint="cs"/>
          <w:sz w:val="28"/>
          <w:szCs w:val="28"/>
          <w:rtl/>
        </w:rPr>
        <w:t>ی</w:t>
      </w:r>
      <w:r w:rsidRPr="00B82911">
        <w:rPr>
          <w:rFonts w:cs="B Lotus"/>
          <w:sz w:val="28"/>
          <w:szCs w:val="28"/>
          <w:rtl/>
        </w:rPr>
        <w:t xml:space="preserve"> از علت اهمال کار</w:t>
      </w:r>
      <w:r w:rsidRPr="00B82911">
        <w:rPr>
          <w:rFonts w:cs="B Lotus" w:hint="cs"/>
          <w:sz w:val="28"/>
          <w:szCs w:val="28"/>
          <w:rtl/>
        </w:rPr>
        <w:t>ی</w:t>
      </w:r>
      <w:r w:rsidRPr="00B82911">
        <w:rPr>
          <w:rFonts w:cs="B Lotus"/>
          <w:sz w:val="28"/>
          <w:szCs w:val="28"/>
          <w:rtl/>
        </w:rPr>
        <w:t xml:space="preserve"> افراد است. </w:t>
      </w:r>
      <w:r w:rsidRPr="00B82911">
        <w:rPr>
          <w:rFonts w:cs="B Lotus"/>
          <w:sz w:val="28"/>
          <w:szCs w:val="28"/>
          <w:rtl/>
        </w:rPr>
        <w:lastRenderedPageBreak/>
        <w:t>طرفداران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مدع</w:t>
      </w:r>
      <w:r w:rsidRPr="00B82911">
        <w:rPr>
          <w:rFonts w:cs="B Lotus" w:hint="cs"/>
          <w:sz w:val="28"/>
          <w:szCs w:val="28"/>
          <w:rtl/>
        </w:rPr>
        <w:t>ی‌</w:t>
      </w:r>
      <w:r w:rsidRPr="00B82911">
        <w:rPr>
          <w:rFonts w:cs="B Lotus" w:hint="eastAsia"/>
          <w:sz w:val="28"/>
          <w:szCs w:val="28"/>
          <w:rtl/>
        </w:rPr>
        <w:t>اند</w:t>
      </w:r>
      <w:r w:rsidRPr="00B82911">
        <w:rPr>
          <w:rFonts w:cs="B Lotus"/>
          <w:sz w:val="28"/>
          <w:szCs w:val="28"/>
          <w:rtl/>
        </w:rPr>
        <w:t xml:space="preserve"> که اهمال کاران نم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با اختلاف بین واقع</w:t>
      </w:r>
      <w:r w:rsidRPr="00B82911">
        <w:rPr>
          <w:rFonts w:cs="B Lotus" w:hint="cs"/>
          <w:sz w:val="28"/>
          <w:szCs w:val="28"/>
          <w:rtl/>
        </w:rPr>
        <w:t>ی</w:t>
      </w:r>
      <w:r w:rsidRPr="00B82911">
        <w:rPr>
          <w:rFonts w:cs="B Lotus" w:hint="eastAsia"/>
          <w:sz w:val="28"/>
          <w:szCs w:val="28"/>
          <w:rtl/>
        </w:rPr>
        <w:t>ت‌ها</w:t>
      </w:r>
      <w:r w:rsidRPr="00B82911">
        <w:rPr>
          <w:rFonts w:cs="B Lotus"/>
          <w:sz w:val="28"/>
          <w:szCs w:val="28"/>
          <w:rtl/>
        </w:rPr>
        <w:t xml:space="preserve"> و انتظارات ا</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آلشان</w:t>
      </w:r>
      <w:r w:rsidRPr="00B82911">
        <w:rPr>
          <w:rFonts w:cs="B Lotus" w:hint="cs"/>
          <w:sz w:val="28"/>
          <w:szCs w:val="28"/>
          <w:rtl/>
        </w:rPr>
        <w:t xml:space="preserve"> </w:t>
      </w:r>
      <w:r w:rsidRPr="00B82911">
        <w:rPr>
          <w:rFonts w:cs="B Lotus"/>
          <w:sz w:val="28"/>
          <w:szCs w:val="28"/>
          <w:rtl/>
        </w:rPr>
        <w:t>سازگار</w:t>
      </w:r>
      <w:r w:rsidRPr="00B82911">
        <w:rPr>
          <w:rFonts w:cs="B Lotus" w:hint="cs"/>
          <w:sz w:val="28"/>
          <w:szCs w:val="28"/>
          <w:rtl/>
        </w:rPr>
        <w:t>ی</w:t>
      </w:r>
      <w:r w:rsidRPr="00B82911">
        <w:rPr>
          <w:rFonts w:cs="B Lotus"/>
          <w:sz w:val="28"/>
          <w:szCs w:val="28"/>
          <w:rtl/>
        </w:rPr>
        <w:t xml:space="preserve"> کنند البته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اختلاف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ن</w:t>
      </w:r>
      <w:r w:rsidRPr="00B82911">
        <w:rPr>
          <w:rFonts w:cs="B Lotus" w:hint="cs"/>
          <w:sz w:val="28"/>
          <w:szCs w:val="28"/>
          <w:rtl/>
        </w:rPr>
        <w:t>ی</w:t>
      </w:r>
      <w:r w:rsidRPr="00B82911">
        <w:rPr>
          <w:rFonts w:cs="B Lotus" w:hint="eastAsia"/>
          <w:sz w:val="28"/>
          <w:szCs w:val="28"/>
          <w:rtl/>
        </w:rPr>
        <w:t>از</w:t>
      </w:r>
      <w:r w:rsidRPr="00B82911">
        <w:rPr>
          <w:rFonts w:cs="B Lotus"/>
          <w:sz w:val="28"/>
          <w:szCs w:val="28"/>
          <w:rtl/>
        </w:rPr>
        <w:t xml:space="preserve"> جد</w:t>
      </w:r>
      <w:r w:rsidRPr="00B82911">
        <w:rPr>
          <w:rFonts w:cs="B Lotus" w:hint="cs"/>
          <w:sz w:val="28"/>
          <w:szCs w:val="28"/>
          <w:rtl/>
        </w:rPr>
        <w:t>ی</w:t>
      </w:r>
      <w:r w:rsidRPr="00B82911">
        <w:rPr>
          <w:rFonts w:cs="B Lotus"/>
          <w:sz w:val="28"/>
          <w:szCs w:val="28"/>
          <w:rtl/>
        </w:rPr>
        <w:t xml:space="preserve"> به شمار م</w:t>
      </w:r>
      <w:r w:rsidRPr="00B82911">
        <w:rPr>
          <w:rFonts w:cs="B Lotus" w:hint="cs"/>
          <w:sz w:val="28"/>
          <w:szCs w:val="28"/>
          <w:rtl/>
        </w:rPr>
        <w:t>ی‌</w:t>
      </w:r>
      <w:r w:rsidRPr="00B82911">
        <w:rPr>
          <w:rFonts w:cs="B Lotus" w:hint="eastAsia"/>
          <w:sz w:val="28"/>
          <w:szCs w:val="28"/>
          <w:rtl/>
        </w:rPr>
        <w:t>رود</w:t>
      </w:r>
      <w:r w:rsidRPr="00B82911">
        <w:rPr>
          <w:rFonts w:cs="B Lotus"/>
          <w:sz w:val="28"/>
          <w:szCs w:val="28"/>
          <w:rtl/>
        </w:rPr>
        <w:t xml:space="preserve"> که آن‌ها را از مواجهه با واقع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دور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xml:space="preserve"> و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عمل به رفتار اجتناب</w:t>
      </w:r>
      <w:r w:rsidRPr="00B82911">
        <w:rPr>
          <w:rFonts w:cs="B Lotus" w:hint="cs"/>
          <w:sz w:val="28"/>
          <w:szCs w:val="28"/>
          <w:rtl/>
        </w:rPr>
        <w:t>ی</w:t>
      </w:r>
      <w:r w:rsidRPr="00B82911">
        <w:rPr>
          <w:rFonts w:cs="B Lotus"/>
          <w:sz w:val="28"/>
          <w:szCs w:val="28"/>
          <w:rtl/>
        </w:rPr>
        <w:t xml:space="preserve"> منجر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فرار</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35</w:t>
      </w:r>
      <w:r w:rsidRPr="00B82911">
        <w:rPr>
          <w:rFonts w:cs="B Lotus"/>
          <w:sz w:val="28"/>
          <w:szCs w:val="28"/>
          <w:rtl/>
        </w:rPr>
        <w:t>)</w:t>
      </w:r>
      <w:r w:rsidRPr="00B82911">
        <w:rPr>
          <w:rFonts w:cs="B Lotus" w:hint="cs"/>
          <w:sz w:val="28"/>
          <w:szCs w:val="28"/>
          <w:rtl/>
        </w:rPr>
        <w:t xml:space="preserve"> </w:t>
      </w:r>
      <w:r w:rsidRPr="00B82911">
        <w:rPr>
          <w:rFonts w:cs="B Lotus" w:hint="eastAsia"/>
          <w:sz w:val="28"/>
          <w:szCs w:val="28"/>
          <w:rtl/>
        </w:rPr>
        <w:t>در</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نکه</w:t>
      </w:r>
      <w:r w:rsidRPr="00B82911">
        <w:rPr>
          <w:rFonts w:cs="B Lotus"/>
          <w:sz w:val="28"/>
          <w:szCs w:val="28"/>
          <w:rtl/>
        </w:rPr>
        <w:t xml:space="preserve"> فرد نسبت به تکال</w:t>
      </w:r>
      <w:r w:rsidRPr="00B82911">
        <w:rPr>
          <w:rFonts w:cs="B Lotus" w:hint="cs"/>
          <w:sz w:val="28"/>
          <w:szCs w:val="28"/>
          <w:rtl/>
        </w:rPr>
        <w:t>ی</w:t>
      </w:r>
      <w:r w:rsidRPr="00B82911">
        <w:rPr>
          <w:rFonts w:cs="B Lotus" w:hint="eastAsia"/>
          <w:sz w:val="28"/>
          <w:szCs w:val="28"/>
          <w:rtl/>
        </w:rPr>
        <w:t>فش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نش</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دا</w:t>
      </w:r>
      <w:r w:rsidRPr="00B82911">
        <w:rPr>
          <w:rFonts w:cs="B Lotus"/>
          <w:sz w:val="28"/>
          <w:szCs w:val="28"/>
          <w:rtl/>
        </w:rPr>
        <w:t xml:space="preserve"> کند با</w:t>
      </w:r>
      <w:r w:rsidRPr="00B82911">
        <w:rPr>
          <w:rFonts w:cs="B Lotus" w:hint="cs"/>
          <w:sz w:val="28"/>
          <w:szCs w:val="28"/>
          <w:rtl/>
        </w:rPr>
        <w:t>ی</w:t>
      </w:r>
      <w:r w:rsidRPr="00B82911">
        <w:rPr>
          <w:rFonts w:cs="B Lotus" w:hint="eastAsia"/>
          <w:sz w:val="28"/>
          <w:szCs w:val="28"/>
          <w:rtl/>
        </w:rPr>
        <w:t>ست</w:t>
      </w:r>
      <w:r w:rsidRPr="00B82911">
        <w:rPr>
          <w:rFonts w:cs="B Lotus" w:hint="cs"/>
          <w:sz w:val="28"/>
          <w:szCs w:val="28"/>
          <w:rtl/>
        </w:rPr>
        <w:t>ی</w:t>
      </w:r>
      <w:r w:rsidRPr="00B82911">
        <w:rPr>
          <w:rFonts w:cs="B Lotus"/>
          <w:sz w:val="28"/>
          <w:szCs w:val="28"/>
          <w:rtl/>
        </w:rPr>
        <w:t xml:space="preserve"> در روش تع</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هدف‌ها</w:t>
      </w:r>
      <w:r w:rsidRPr="00B82911">
        <w:rPr>
          <w:rFonts w:cs="B Lotus" w:hint="cs"/>
          <w:sz w:val="28"/>
          <w:szCs w:val="28"/>
          <w:rtl/>
        </w:rPr>
        <w:t>ی</w:t>
      </w:r>
      <w:r w:rsidRPr="00B82911">
        <w:rPr>
          <w:rFonts w:cs="B Lotus"/>
          <w:sz w:val="28"/>
          <w:szCs w:val="28"/>
          <w:rtl/>
        </w:rPr>
        <w:t xml:space="preserve"> خود و برنامه‌ها</w:t>
      </w:r>
      <w:r w:rsidRPr="00B82911">
        <w:rPr>
          <w:rFonts w:cs="B Lotus" w:hint="cs"/>
          <w:sz w:val="28"/>
          <w:szCs w:val="28"/>
          <w:rtl/>
        </w:rPr>
        <w:t>ی</w:t>
      </w:r>
      <w:r w:rsidRPr="00B82911">
        <w:rPr>
          <w:rFonts w:cs="B Lotus"/>
          <w:sz w:val="28"/>
          <w:szCs w:val="28"/>
          <w:rtl/>
        </w:rPr>
        <w:t xml:space="preserve"> رس</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به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هدف‌ها مورد تشو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قرار گ</w:t>
      </w:r>
      <w:r w:rsidRPr="00B82911">
        <w:rPr>
          <w:rFonts w:cs="B Lotus" w:hint="cs"/>
          <w:sz w:val="28"/>
          <w:szCs w:val="28"/>
          <w:rtl/>
        </w:rPr>
        <w:t>ی</w:t>
      </w:r>
      <w:r w:rsidRPr="00B82911">
        <w:rPr>
          <w:rFonts w:cs="B Lotus" w:hint="eastAsia"/>
          <w:sz w:val="28"/>
          <w:szCs w:val="28"/>
          <w:rtl/>
        </w:rPr>
        <w:t>رد</w:t>
      </w:r>
      <w:r w:rsidRPr="00B82911">
        <w:rPr>
          <w:rFonts w:cs="B Lotus"/>
          <w:sz w:val="28"/>
          <w:szCs w:val="28"/>
          <w:rtl/>
        </w:rPr>
        <w:t>. ز</w:t>
      </w:r>
      <w:r w:rsidRPr="00B82911">
        <w:rPr>
          <w:rFonts w:cs="B Lotus" w:hint="cs"/>
          <w:sz w:val="28"/>
          <w:szCs w:val="28"/>
          <w:rtl/>
        </w:rPr>
        <w:t>ی</w:t>
      </w:r>
      <w:r w:rsidRPr="00B82911">
        <w:rPr>
          <w:rFonts w:cs="B Lotus" w:hint="eastAsia"/>
          <w:sz w:val="28"/>
          <w:szCs w:val="28"/>
          <w:rtl/>
        </w:rPr>
        <w:t>را</w:t>
      </w:r>
      <w:r w:rsidRPr="00B82911">
        <w:rPr>
          <w:rFonts w:cs="B Lotus"/>
          <w:sz w:val="28"/>
          <w:szCs w:val="28"/>
          <w:rtl/>
        </w:rPr>
        <w:t xml:space="preserve"> اهمال کاران ب</w:t>
      </w:r>
      <w:r w:rsidRPr="00B82911">
        <w:rPr>
          <w:rFonts w:cs="B Lotus" w:hint="cs"/>
          <w:sz w:val="28"/>
          <w:szCs w:val="28"/>
          <w:rtl/>
        </w:rPr>
        <w:t>ی</w:t>
      </w:r>
      <w:r w:rsidRPr="00B82911">
        <w:rPr>
          <w:rFonts w:cs="B Lotus" w:hint="eastAsia"/>
          <w:sz w:val="28"/>
          <w:szCs w:val="28"/>
          <w:rtl/>
        </w:rPr>
        <w:t>نش</w:t>
      </w:r>
      <w:r w:rsidRPr="00B82911">
        <w:rPr>
          <w:rFonts w:cs="B Lotus"/>
          <w:sz w:val="28"/>
          <w:szCs w:val="28"/>
          <w:rtl/>
        </w:rPr>
        <w:t xml:space="preserve"> مناسب</w:t>
      </w:r>
      <w:r w:rsidRPr="00B82911">
        <w:rPr>
          <w:rFonts w:cs="B Lotus" w:hint="cs"/>
          <w:sz w:val="28"/>
          <w:szCs w:val="28"/>
          <w:rtl/>
        </w:rPr>
        <w:t>ی</w:t>
      </w:r>
      <w:r w:rsidRPr="00B82911">
        <w:rPr>
          <w:rFonts w:cs="B Lotus"/>
          <w:sz w:val="28"/>
          <w:szCs w:val="28"/>
          <w:rtl/>
        </w:rPr>
        <w:t xml:space="preserve"> از آنچه که 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انجام دهند و آنچه که تصور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با</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انجام دهند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آنچه د</w:t>
      </w:r>
      <w:r w:rsidRPr="00B82911">
        <w:rPr>
          <w:rFonts w:cs="B Lotus" w:hint="cs"/>
          <w:sz w:val="28"/>
          <w:szCs w:val="28"/>
          <w:rtl/>
        </w:rPr>
        <w:t>ی</w:t>
      </w:r>
      <w:r w:rsidRPr="00B82911">
        <w:rPr>
          <w:rFonts w:cs="B Lotus" w:hint="eastAsia"/>
          <w:sz w:val="28"/>
          <w:szCs w:val="28"/>
          <w:rtl/>
        </w:rPr>
        <w:t>گران</w:t>
      </w:r>
      <w:r w:rsidRPr="00B82911">
        <w:rPr>
          <w:rFonts w:cs="B Lotus"/>
          <w:sz w:val="28"/>
          <w:szCs w:val="28"/>
          <w:rtl/>
        </w:rPr>
        <w:t xml:space="preserve"> از آن‌ها م</w:t>
      </w:r>
      <w:r w:rsidRPr="00B82911">
        <w:rPr>
          <w:rFonts w:cs="B Lotus" w:hint="cs"/>
          <w:sz w:val="28"/>
          <w:szCs w:val="28"/>
          <w:rtl/>
        </w:rPr>
        <w:t>ی‌</w:t>
      </w:r>
      <w:r w:rsidRPr="00B82911">
        <w:rPr>
          <w:rFonts w:cs="B Lotus" w:hint="eastAsia"/>
          <w:sz w:val="28"/>
          <w:szCs w:val="28"/>
          <w:rtl/>
        </w:rPr>
        <w:t>خواهند</w:t>
      </w:r>
      <w:r w:rsidRPr="00B82911">
        <w:rPr>
          <w:rFonts w:cs="B Lotus"/>
          <w:sz w:val="28"/>
          <w:szCs w:val="28"/>
          <w:rtl/>
        </w:rPr>
        <w:t xml:space="preserve"> تا انجام دهند</w:t>
      </w:r>
      <w:r>
        <w:rPr>
          <w:rFonts w:cs="B Lotus" w:hint="cs"/>
          <w:sz w:val="28"/>
          <w:szCs w:val="28"/>
          <w:rtl/>
        </w:rPr>
        <w:t>،</w:t>
      </w:r>
      <w:r w:rsidRPr="00B82911">
        <w:rPr>
          <w:rFonts w:cs="B Lotus"/>
          <w:sz w:val="28"/>
          <w:szCs w:val="28"/>
          <w:rtl/>
        </w:rPr>
        <w:t xml:space="preserve"> ندارند.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 واقع</w:t>
      </w:r>
      <w:r w:rsidRPr="00B82911">
        <w:rPr>
          <w:rFonts w:cs="B Lotus" w:hint="cs"/>
          <w:sz w:val="28"/>
          <w:szCs w:val="28"/>
          <w:rtl/>
        </w:rPr>
        <w:t>ی</w:t>
      </w:r>
      <w:r w:rsidRPr="00B82911">
        <w:rPr>
          <w:rFonts w:cs="B Lotus"/>
          <w:sz w:val="28"/>
          <w:szCs w:val="28"/>
          <w:rtl/>
        </w:rPr>
        <w:t xml:space="preserve"> و خود ا</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آل به آن‌ها کمک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xml:space="preserve"> تا از ا</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آل‌ها</w:t>
      </w:r>
      <w:r w:rsidRPr="00B82911">
        <w:rPr>
          <w:rFonts w:cs="B Lotus" w:hint="cs"/>
          <w:sz w:val="28"/>
          <w:szCs w:val="28"/>
          <w:rtl/>
        </w:rPr>
        <w:t>ی</w:t>
      </w:r>
      <w:r w:rsidRPr="00B82911">
        <w:rPr>
          <w:rFonts w:cs="B Lotus"/>
          <w:sz w:val="28"/>
          <w:szCs w:val="28"/>
          <w:rtl/>
        </w:rPr>
        <w:t xml:space="preserve"> غ</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عمل</w:t>
      </w:r>
      <w:r w:rsidRPr="00B82911">
        <w:rPr>
          <w:rFonts w:cs="B Lotus" w:hint="cs"/>
          <w:sz w:val="28"/>
          <w:szCs w:val="28"/>
          <w:rtl/>
        </w:rPr>
        <w:t>ی</w:t>
      </w:r>
      <w:r w:rsidRPr="00B82911">
        <w:rPr>
          <w:rFonts w:cs="B Lotus"/>
          <w:sz w:val="28"/>
          <w:szCs w:val="28"/>
          <w:rtl/>
        </w:rPr>
        <w:t xml:space="preserve"> صرف نظر کرده و بر آنچه که قادر به انجام آن هستند متمرکز شوند. طرفداران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غلبه بر اهمال کار</w:t>
      </w:r>
      <w:r w:rsidRPr="00B82911">
        <w:rPr>
          <w:rFonts w:cs="B Lotus" w:hint="cs"/>
          <w:sz w:val="28"/>
          <w:szCs w:val="28"/>
          <w:rtl/>
        </w:rPr>
        <w:t>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شنهاد</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تا فاصله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 واقع</w:t>
      </w:r>
      <w:r w:rsidRPr="00B82911">
        <w:rPr>
          <w:rFonts w:cs="B Lotus" w:hint="cs"/>
          <w:sz w:val="28"/>
          <w:szCs w:val="28"/>
          <w:rtl/>
        </w:rPr>
        <w:t>ی</w:t>
      </w:r>
      <w:r w:rsidRPr="00B82911">
        <w:rPr>
          <w:rFonts w:cs="B Lotus"/>
          <w:sz w:val="28"/>
          <w:szCs w:val="28"/>
          <w:rtl/>
        </w:rPr>
        <w:t xml:space="preserve"> و خود آرمان</w:t>
      </w:r>
      <w:r w:rsidRPr="00B82911">
        <w:rPr>
          <w:rFonts w:cs="B Lotus" w:hint="cs"/>
          <w:sz w:val="28"/>
          <w:szCs w:val="28"/>
          <w:rtl/>
        </w:rPr>
        <w:t>ی</w:t>
      </w:r>
      <w:r w:rsidRPr="00B82911">
        <w:rPr>
          <w:rFonts w:cs="B Lotus"/>
          <w:sz w:val="28"/>
          <w:szCs w:val="28"/>
          <w:rtl/>
        </w:rPr>
        <w:t xml:space="preserve"> در افراد اهمال کار کم شود (</w:t>
      </w:r>
      <w:r w:rsidRPr="00B82911">
        <w:rPr>
          <w:rFonts w:cs="B Lotus" w:hint="cs"/>
          <w:sz w:val="28"/>
          <w:szCs w:val="28"/>
          <w:rtl/>
        </w:rPr>
        <w:t>35</w:t>
      </w:r>
      <w:r w:rsidRPr="00B82911">
        <w:rPr>
          <w:rFonts w:cs="B Lotus"/>
          <w:sz w:val="28"/>
          <w:szCs w:val="28"/>
          <w:rtl/>
        </w:rPr>
        <w:t>)</w:t>
      </w:r>
    </w:p>
    <w:p w14:paraId="4EE3704E"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ارائه اطلاعات</w:t>
      </w:r>
      <w:r w:rsidRPr="00B82911">
        <w:rPr>
          <w:rStyle w:val="FootnoteReference"/>
          <w:rFonts w:cs="B Lotus"/>
          <w:sz w:val="28"/>
          <w:szCs w:val="28"/>
          <w:rtl/>
        </w:rPr>
        <w:footnoteReference w:id="13"/>
      </w:r>
    </w:p>
    <w:p w14:paraId="06583B61"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در</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ارائه اطلاعات زم</w:t>
      </w:r>
      <w:r w:rsidRPr="00B82911">
        <w:rPr>
          <w:rFonts w:cs="B Lotus" w:hint="cs"/>
          <w:sz w:val="28"/>
          <w:szCs w:val="28"/>
          <w:rtl/>
        </w:rPr>
        <w:t>ی</w:t>
      </w:r>
      <w:r w:rsidRPr="00B82911">
        <w:rPr>
          <w:rFonts w:cs="B Lotus" w:hint="eastAsia"/>
          <w:sz w:val="28"/>
          <w:szCs w:val="28"/>
          <w:rtl/>
        </w:rPr>
        <w:t>نه</w:t>
      </w:r>
      <w:r w:rsidRPr="00B82911">
        <w:rPr>
          <w:rFonts w:cs="B Lotus"/>
          <w:sz w:val="28"/>
          <w:szCs w:val="28"/>
          <w:rtl/>
        </w:rPr>
        <w:t xml:space="preserve"> اطلاعات در ارتباط با اهمال کار</w:t>
      </w:r>
      <w:r w:rsidRPr="00B82911">
        <w:rPr>
          <w:rFonts w:cs="B Lotus" w:hint="cs"/>
          <w:sz w:val="28"/>
          <w:szCs w:val="28"/>
          <w:rtl/>
        </w:rPr>
        <w:t>ی</w:t>
      </w:r>
      <w:r w:rsidRPr="00B82911">
        <w:rPr>
          <w:rFonts w:cs="B Lotus"/>
          <w:sz w:val="28"/>
          <w:szCs w:val="28"/>
          <w:rtl/>
        </w:rPr>
        <w:t xml:space="preserve"> مورد بحث قرار م</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رد</w:t>
      </w:r>
      <w:r w:rsidRPr="00B82911">
        <w:rPr>
          <w:rFonts w:cs="B Lotus"/>
          <w:sz w:val="28"/>
          <w:szCs w:val="28"/>
          <w:rtl/>
        </w:rPr>
        <w:t>. برا</w:t>
      </w:r>
      <w:r w:rsidRPr="00B82911">
        <w:rPr>
          <w:rFonts w:cs="B Lotus" w:hint="cs"/>
          <w:sz w:val="28"/>
          <w:szCs w:val="28"/>
          <w:rtl/>
        </w:rPr>
        <w:t>ی</w:t>
      </w:r>
      <w:r w:rsidRPr="00B82911">
        <w:rPr>
          <w:rFonts w:cs="B Lotus"/>
          <w:sz w:val="28"/>
          <w:szCs w:val="28"/>
          <w:rtl/>
        </w:rPr>
        <w:t xml:space="preserve">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فهم فرد در مورد علل رفتار خود برخ</w:t>
      </w:r>
      <w:r w:rsidRPr="00B82911">
        <w:rPr>
          <w:rFonts w:cs="B Lotus" w:hint="cs"/>
          <w:sz w:val="28"/>
          <w:szCs w:val="28"/>
          <w:rtl/>
        </w:rPr>
        <w:t>ی</w:t>
      </w:r>
      <w:r w:rsidRPr="00B82911">
        <w:rPr>
          <w:rFonts w:cs="B Lotus"/>
          <w:sz w:val="28"/>
          <w:szCs w:val="28"/>
          <w:rtl/>
        </w:rPr>
        <w:t xml:space="preserve"> از نتا</w:t>
      </w:r>
      <w:r w:rsidRPr="00B82911">
        <w:rPr>
          <w:rFonts w:cs="B Lotus" w:hint="cs"/>
          <w:sz w:val="28"/>
          <w:szCs w:val="28"/>
          <w:rtl/>
        </w:rPr>
        <w:t>ی</w:t>
      </w:r>
      <w:r w:rsidRPr="00B82911">
        <w:rPr>
          <w:rFonts w:cs="B Lotus" w:hint="eastAsia"/>
          <w:sz w:val="28"/>
          <w:szCs w:val="28"/>
          <w:rtl/>
        </w:rPr>
        <w:t>ج</w:t>
      </w:r>
      <w:r w:rsidRPr="00B82911">
        <w:rPr>
          <w:rFonts w:cs="B Lotus"/>
          <w:sz w:val="28"/>
          <w:szCs w:val="28"/>
          <w:rtl/>
        </w:rPr>
        <w:t xml:space="preserve"> تحق</w:t>
      </w:r>
      <w:r w:rsidRPr="00B82911">
        <w:rPr>
          <w:rFonts w:cs="B Lotus" w:hint="cs"/>
          <w:sz w:val="28"/>
          <w:szCs w:val="28"/>
          <w:rtl/>
        </w:rPr>
        <w:t>ی</w:t>
      </w:r>
      <w:r w:rsidRPr="00B82911">
        <w:rPr>
          <w:rFonts w:cs="B Lotus" w:hint="eastAsia"/>
          <w:sz w:val="28"/>
          <w:szCs w:val="28"/>
          <w:rtl/>
        </w:rPr>
        <w:t>قات</w:t>
      </w:r>
      <w:r w:rsidRPr="00B82911">
        <w:rPr>
          <w:rFonts w:cs="B Lotus"/>
          <w:sz w:val="28"/>
          <w:szCs w:val="28"/>
          <w:rtl/>
        </w:rPr>
        <w:t xml:space="preserve"> انجام شده ارائه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تا علاقه به آن برانگ</w:t>
      </w:r>
      <w:r w:rsidRPr="00B82911">
        <w:rPr>
          <w:rFonts w:cs="B Lotus" w:hint="cs"/>
          <w:sz w:val="28"/>
          <w:szCs w:val="28"/>
          <w:rtl/>
        </w:rPr>
        <w:t>ی</w:t>
      </w:r>
      <w:r w:rsidRPr="00B82911">
        <w:rPr>
          <w:rFonts w:cs="B Lotus" w:hint="eastAsia"/>
          <w:sz w:val="28"/>
          <w:szCs w:val="28"/>
          <w:rtl/>
        </w:rPr>
        <w:t>خته</w:t>
      </w:r>
      <w:r w:rsidRPr="00B82911">
        <w:rPr>
          <w:rFonts w:cs="B Lotus"/>
          <w:sz w:val="28"/>
          <w:szCs w:val="28"/>
          <w:rtl/>
        </w:rPr>
        <w:t xml:space="preserve"> شود. با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اقدامات انتظار م</w:t>
      </w:r>
      <w:r w:rsidRPr="00B82911">
        <w:rPr>
          <w:rFonts w:cs="B Lotus" w:hint="cs"/>
          <w:sz w:val="28"/>
          <w:szCs w:val="28"/>
          <w:rtl/>
        </w:rPr>
        <w:t>ی‌</w:t>
      </w:r>
      <w:r w:rsidRPr="00B82911">
        <w:rPr>
          <w:rFonts w:cs="B Lotus" w:hint="eastAsia"/>
          <w:sz w:val="28"/>
          <w:szCs w:val="28"/>
          <w:rtl/>
        </w:rPr>
        <w:t>رود</w:t>
      </w:r>
      <w:r w:rsidRPr="00B82911">
        <w:rPr>
          <w:rFonts w:cs="B Lotus"/>
          <w:sz w:val="28"/>
          <w:szCs w:val="28"/>
          <w:rtl/>
        </w:rPr>
        <w:t xml:space="preserve"> که احساس خودکار</w:t>
      </w:r>
      <w:r w:rsidRPr="00B82911">
        <w:rPr>
          <w:rFonts w:cs="B Lotus" w:hint="eastAsia"/>
          <w:sz w:val="28"/>
          <w:szCs w:val="28"/>
          <w:rtl/>
        </w:rPr>
        <w:t>آمد</w:t>
      </w:r>
      <w:r w:rsidRPr="00B82911">
        <w:rPr>
          <w:rFonts w:cs="B Lotus" w:hint="cs"/>
          <w:sz w:val="28"/>
          <w:szCs w:val="28"/>
          <w:rtl/>
        </w:rPr>
        <w:t>ی</w:t>
      </w:r>
      <w:r w:rsidRPr="00B82911">
        <w:rPr>
          <w:rFonts w:cs="B Lotus"/>
          <w:sz w:val="28"/>
          <w:szCs w:val="28"/>
          <w:rtl/>
        </w:rPr>
        <w:t xml:space="preserve"> افراد اهمال کار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دا</w:t>
      </w:r>
      <w:r w:rsidRPr="00B82911">
        <w:rPr>
          <w:rFonts w:cs="B Lotus"/>
          <w:sz w:val="28"/>
          <w:szCs w:val="28"/>
          <w:rtl/>
        </w:rPr>
        <w:t xml:space="preserve"> کند. در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دگاه</w:t>
      </w:r>
      <w:r w:rsidRPr="00B82911">
        <w:rPr>
          <w:rFonts w:cs="B Lotus"/>
          <w:sz w:val="28"/>
          <w:szCs w:val="28"/>
          <w:rtl/>
        </w:rPr>
        <w:t xml:space="preserve"> فرض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که توض</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و روشن شدن چگونگ</w:t>
      </w:r>
      <w:r w:rsidRPr="00B82911">
        <w:rPr>
          <w:rFonts w:cs="B Lotus" w:hint="cs"/>
          <w:sz w:val="28"/>
          <w:szCs w:val="28"/>
          <w:rtl/>
        </w:rPr>
        <w:t>ی</w:t>
      </w:r>
      <w:r w:rsidRPr="00B82911">
        <w:rPr>
          <w:rFonts w:cs="B Lotus"/>
          <w:sz w:val="28"/>
          <w:szCs w:val="28"/>
          <w:rtl/>
        </w:rPr>
        <w:t xml:space="preserve"> رفتار موجب کاهش ابهام و در نت</w:t>
      </w:r>
      <w:r w:rsidRPr="00B82911">
        <w:rPr>
          <w:rFonts w:cs="B Lotus" w:hint="cs"/>
          <w:sz w:val="28"/>
          <w:szCs w:val="28"/>
          <w:rtl/>
        </w:rPr>
        <w:t>ی</w:t>
      </w:r>
      <w:r w:rsidRPr="00B82911">
        <w:rPr>
          <w:rFonts w:cs="B Lotus" w:hint="eastAsia"/>
          <w:sz w:val="28"/>
          <w:szCs w:val="28"/>
          <w:rtl/>
        </w:rPr>
        <w:t>جه</w:t>
      </w:r>
      <w:r w:rsidRPr="00B82911">
        <w:rPr>
          <w:rFonts w:cs="B Lotus"/>
          <w:sz w:val="28"/>
          <w:szCs w:val="28"/>
          <w:rtl/>
        </w:rPr>
        <w:t xml:space="preserve"> بعنوان ابزار</w:t>
      </w:r>
      <w:r w:rsidRPr="00B82911">
        <w:rPr>
          <w:rFonts w:cs="B Lotus" w:hint="cs"/>
          <w:sz w:val="28"/>
          <w:szCs w:val="28"/>
          <w:rtl/>
        </w:rPr>
        <w:t>ی</w:t>
      </w:r>
      <w:r w:rsidRPr="00B82911">
        <w:rPr>
          <w:rFonts w:cs="B Lotus"/>
          <w:sz w:val="28"/>
          <w:szCs w:val="28"/>
          <w:rtl/>
        </w:rPr>
        <w:t xml:space="preserve"> قو</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افزا</w:t>
      </w:r>
      <w:r w:rsidRPr="00B82911">
        <w:rPr>
          <w:rFonts w:cs="B Lotus" w:hint="cs"/>
          <w:sz w:val="28"/>
          <w:szCs w:val="28"/>
          <w:rtl/>
        </w:rPr>
        <w:t>ی</w:t>
      </w:r>
      <w:r w:rsidRPr="00B82911">
        <w:rPr>
          <w:rFonts w:cs="B Lotus" w:hint="eastAsia"/>
          <w:sz w:val="28"/>
          <w:szCs w:val="28"/>
          <w:rtl/>
        </w:rPr>
        <w:t>ش</w:t>
      </w:r>
      <w:r w:rsidRPr="00B82911">
        <w:rPr>
          <w:rFonts w:cs="B Lotus" w:hint="cs"/>
          <w:sz w:val="28"/>
          <w:szCs w:val="28"/>
          <w:rtl/>
        </w:rPr>
        <w:t xml:space="preserve"> </w:t>
      </w:r>
      <w:r w:rsidRPr="00B82911">
        <w:rPr>
          <w:rFonts w:cs="B Lotus"/>
          <w:sz w:val="28"/>
          <w:szCs w:val="28"/>
          <w:rtl/>
        </w:rPr>
        <w:t>خودکارآمد</w:t>
      </w:r>
      <w:r w:rsidRPr="00B82911">
        <w:rPr>
          <w:rFonts w:cs="B Lotus" w:hint="cs"/>
          <w:sz w:val="28"/>
          <w:szCs w:val="28"/>
          <w:rtl/>
        </w:rPr>
        <w:t>ی</w:t>
      </w:r>
      <w:r w:rsidRPr="00B82911">
        <w:rPr>
          <w:rFonts w:cs="B Lotus"/>
          <w:sz w:val="28"/>
          <w:szCs w:val="28"/>
          <w:rtl/>
        </w:rPr>
        <w:t xml:space="preserve"> با احساس مهارت در انجام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گردد</w:t>
      </w:r>
      <w:r w:rsidRPr="00B82911">
        <w:rPr>
          <w:rFonts w:cs="B Lotus" w:hint="cs"/>
          <w:sz w:val="28"/>
          <w:szCs w:val="28"/>
          <w:rtl/>
        </w:rPr>
        <w:t xml:space="preserve">. </w:t>
      </w:r>
      <w:r w:rsidRPr="00B82911">
        <w:rPr>
          <w:rFonts w:cs="B Lotus"/>
          <w:sz w:val="28"/>
          <w:szCs w:val="28"/>
          <w:rtl/>
        </w:rPr>
        <w:t>در نت</w:t>
      </w:r>
      <w:r w:rsidRPr="00B82911">
        <w:rPr>
          <w:rFonts w:cs="B Lotus" w:hint="cs"/>
          <w:sz w:val="28"/>
          <w:szCs w:val="28"/>
          <w:rtl/>
        </w:rPr>
        <w:t>ی</w:t>
      </w:r>
      <w:r w:rsidRPr="00B82911">
        <w:rPr>
          <w:rFonts w:cs="B Lotus" w:hint="eastAsia"/>
          <w:sz w:val="28"/>
          <w:szCs w:val="28"/>
          <w:rtl/>
        </w:rPr>
        <w:t>جه</w:t>
      </w:r>
      <w:r w:rsidRPr="00B82911">
        <w:rPr>
          <w:rFonts w:cs="B Lotus"/>
          <w:sz w:val="28"/>
          <w:szCs w:val="28"/>
          <w:rtl/>
        </w:rPr>
        <w:t xml:space="preserve"> طرفداران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مدع</w:t>
      </w:r>
      <w:r w:rsidRPr="00B82911">
        <w:rPr>
          <w:rFonts w:cs="B Lotus" w:hint="cs"/>
          <w:sz w:val="28"/>
          <w:szCs w:val="28"/>
          <w:rtl/>
        </w:rPr>
        <w:t>ی</w:t>
      </w:r>
      <w:r w:rsidRPr="00B82911">
        <w:rPr>
          <w:rFonts w:cs="B Lotus"/>
          <w:sz w:val="28"/>
          <w:szCs w:val="28"/>
          <w:rtl/>
        </w:rPr>
        <w:t xml:space="preserve"> هستند که با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زان</w:t>
      </w:r>
      <w:r w:rsidRPr="00B82911">
        <w:rPr>
          <w:rFonts w:cs="B Lotus"/>
          <w:sz w:val="28"/>
          <w:szCs w:val="28"/>
          <w:rtl/>
        </w:rPr>
        <w:t xml:space="preserve"> درک و فهم افراد اهمال کار از علل رفتار خود،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انتظار کاهش آن را داشت و بر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باور هستند که کاهش ابه</w:t>
      </w:r>
      <w:r w:rsidRPr="00B82911">
        <w:rPr>
          <w:rFonts w:cs="B Lotus" w:hint="eastAsia"/>
          <w:sz w:val="28"/>
          <w:szCs w:val="28"/>
          <w:rtl/>
        </w:rPr>
        <w:t>ام</w:t>
      </w:r>
      <w:r w:rsidRPr="00B82911">
        <w:rPr>
          <w:rFonts w:cs="B Lotus"/>
          <w:sz w:val="28"/>
          <w:szCs w:val="28"/>
          <w:rtl/>
        </w:rPr>
        <w:t xml:space="preserve"> موجب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خودکارآمد</w:t>
      </w:r>
      <w:r w:rsidRPr="00B82911">
        <w:rPr>
          <w:rFonts w:cs="B Lotus" w:hint="cs"/>
          <w:sz w:val="28"/>
          <w:szCs w:val="28"/>
          <w:rtl/>
        </w:rPr>
        <w:t>ی</w:t>
      </w:r>
      <w:r w:rsidRPr="00B82911">
        <w:rPr>
          <w:rFonts w:cs="B Lotus"/>
          <w:sz w:val="28"/>
          <w:szCs w:val="28"/>
          <w:rtl/>
        </w:rPr>
        <w:t xml:space="preserve"> و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احساس مهارت در انجام کارها م</w:t>
      </w:r>
      <w:r w:rsidRPr="00B82911">
        <w:rPr>
          <w:rFonts w:cs="B Lotus" w:hint="cs"/>
          <w:sz w:val="28"/>
          <w:szCs w:val="28"/>
          <w:rtl/>
        </w:rPr>
        <w:t>ی‌</w:t>
      </w:r>
      <w:r w:rsidRPr="00B82911">
        <w:rPr>
          <w:rFonts w:cs="B Lotus"/>
          <w:sz w:val="28"/>
          <w:szCs w:val="28"/>
          <w:rtl/>
        </w:rPr>
        <w:t>شود (</w:t>
      </w:r>
      <w:r w:rsidRPr="00B82911">
        <w:rPr>
          <w:rFonts w:cs="B Lotus" w:hint="cs"/>
          <w:sz w:val="28"/>
          <w:szCs w:val="28"/>
          <w:rtl/>
        </w:rPr>
        <w:t>5</w:t>
      </w:r>
      <w:r w:rsidRPr="00B82911">
        <w:rPr>
          <w:rFonts w:cs="B Lotus"/>
          <w:sz w:val="28"/>
          <w:szCs w:val="28"/>
          <w:rtl/>
        </w:rPr>
        <w:t>)</w:t>
      </w:r>
      <w:r w:rsidRPr="00B82911">
        <w:rPr>
          <w:rFonts w:cs="B Lotus" w:hint="cs"/>
          <w:sz w:val="28"/>
          <w:szCs w:val="28"/>
          <w:rtl/>
        </w:rPr>
        <w:t>.</w:t>
      </w:r>
    </w:p>
    <w:p w14:paraId="01EA9FF4"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نظر</w:t>
      </w:r>
      <w:r w:rsidRPr="00B82911">
        <w:rPr>
          <w:rFonts w:cs="B Lotus" w:hint="cs"/>
          <w:sz w:val="28"/>
          <w:szCs w:val="28"/>
          <w:rtl/>
        </w:rPr>
        <w:t>ی</w:t>
      </w:r>
      <w:r w:rsidRPr="00B82911">
        <w:rPr>
          <w:rFonts w:cs="B Lotus" w:hint="eastAsia"/>
          <w:sz w:val="28"/>
          <w:szCs w:val="28"/>
          <w:rtl/>
        </w:rPr>
        <w:t>ه</w:t>
      </w:r>
      <w:r w:rsidRPr="00B82911">
        <w:rPr>
          <w:rFonts w:cs="B Lotus"/>
          <w:sz w:val="28"/>
          <w:szCs w:val="28"/>
          <w:rtl/>
        </w:rPr>
        <w:t xml:space="preserve"> خود ناتوان ساز</w:t>
      </w:r>
      <w:r w:rsidRPr="00B82911">
        <w:rPr>
          <w:rFonts w:cs="B Lotus" w:hint="cs"/>
          <w:sz w:val="28"/>
          <w:szCs w:val="28"/>
          <w:rtl/>
        </w:rPr>
        <w:t>ی</w:t>
      </w:r>
      <w:r w:rsidRPr="00B82911">
        <w:rPr>
          <w:rStyle w:val="FootnoteReference"/>
          <w:rFonts w:cs="B Lotus"/>
          <w:sz w:val="28"/>
          <w:szCs w:val="28"/>
          <w:rtl/>
        </w:rPr>
        <w:footnoteReference w:id="14"/>
      </w:r>
    </w:p>
    <w:p w14:paraId="21071175"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بر</w:t>
      </w:r>
      <w:r w:rsidRPr="00B82911">
        <w:rPr>
          <w:rFonts w:cs="B Lotus"/>
          <w:sz w:val="28"/>
          <w:szCs w:val="28"/>
          <w:rtl/>
        </w:rPr>
        <w:t>گلاس و جونز (۱۹۸۴) از پ</w:t>
      </w:r>
      <w:r w:rsidRPr="00B82911">
        <w:rPr>
          <w:rFonts w:cs="B Lotus" w:hint="cs"/>
          <w:sz w:val="28"/>
          <w:szCs w:val="28"/>
          <w:rtl/>
        </w:rPr>
        <w:t>ی</w:t>
      </w:r>
      <w:r w:rsidRPr="00B82911">
        <w:rPr>
          <w:rFonts w:cs="B Lotus" w:hint="eastAsia"/>
          <w:sz w:val="28"/>
          <w:szCs w:val="28"/>
          <w:rtl/>
        </w:rPr>
        <w:t>شگامان</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حوزه، خود ناتوان ساز</w:t>
      </w:r>
      <w:r w:rsidRPr="00B82911">
        <w:rPr>
          <w:rFonts w:cs="B Lotus" w:hint="cs"/>
          <w:sz w:val="28"/>
          <w:szCs w:val="28"/>
          <w:rtl/>
        </w:rPr>
        <w:t>ی</w:t>
      </w:r>
      <w:r w:rsidRPr="00B82911">
        <w:rPr>
          <w:rFonts w:cs="B Lotus"/>
          <w:sz w:val="28"/>
          <w:szCs w:val="28"/>
          <w:rtl/>
        </w:rPr>
        <w:t xml:space="preserve"> را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رفتار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انتخاب مجموعه ا</w:t>
      </w:r>
      <w:r w:rsidRPr="00B82911">
        <w:rPr>
          <w:rFonts w:cs="B Lotus" w:hint="cs"/>
          <w:sz w:val="28"/>
          <w:szCs w:val="28"/>
          <w:rtl/>
        </w:rPr>
        <w:t>ی</w:t>
      </w:r>
      <w:r w:rsidRPr="00B82911">
        <w:rPr>
          <w:rFonts w:cs="B Lotus"/>
          <w:sz w:val="28"/>
          <w:szCs w:val="28"/>
          <w:rtl/>
        </w:rPr>
        <w:t xml:space="preserve"> از عملکرد تعر</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کرده‌اند که فرصت مناسب</w:t>
      </w:r>
      <w:r w:rsidRPr="00B82911">
        <w:rPr>
          <w:rFonts w:cs="B Lotus" w:hint="cs"/>
          <w:sz w:val="28"/>
          <w:szCs w:val="28"/>
          <w:rtl/>
        </w:rPr>
        <w:t>ی</w:t>
      </w:r>
      <w:r w:rsidRPr="00B82911">
        <w:rPr>
          <w:rFonts w:cs="B Lotus"/>
          <w:sz w:val="28"/>
          <w:szCs w:val="28"/>
          <w:rtl/>
        </w:rPr>
        <w:t xml:space="preserve"> به وجود م</w:t>
      </w:r>
      <w:r w:rsidRPr="00B82911">
        <w:rPr>
          <w:rFonts w:cs="B Lotus" w:hint="cs"/>
          <w:sz w:val="28"/>
          <w:szCs w:val="28"/>
          <w:rtl/>
        </w:rPr>
        <w:t>ی‌</w:t>
      </w:r>
      <w:r w:rsidRPr="00B82911">
        <w:rPr>
          <w:rFonts w:cs="B Lotus" w:hint="eastAsia"/>
          <w:sz w:val="28"/>
          <w:szCs w:val="28"/>
          <w:rtl/>
        </w:rPr>
        <w:t>آورد</w:t>
      </w:r>
      <w:r w:rsidRPr="00B82911">
        <w:rPr>
          <w:rFonts w:cs="B Lotus"/>
          <w:sz w:val="28"/>
          <w:szCs w:val="28"/>
          <w:rtl/>
        </w:rPr>
        <w:t xml:space="preserve"> تا افراد شکست را به عوامل خارج</w:t>
      </w:r>
      <w:r w:rsidRPr="00B82911">
        <w:rPr>
          <w:rFonts w:cs="B Lotus" w:hint="cs"/>
          <w:sz w:val="28"/>
          <w:szCs w:val="28"/>
          <w:rtl/>
        </w:rPr>
        <w:t>ی</w:t>
      </w:r>
      <w:r w:rsidRPr="00B82911">
        <w:rPr>
          <w:rFonts w:cs="B Lotus"/>
          <w:sz w:val="28"/>
          <w:szCs w:val="28"/>
          <w:rtl/>
        </w:rPr>
        <w:t xml:space="preserve"> و موفق</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را به عوامل درون</w:t>
      </w:r>
      <w:r w:rsidRPr="00B82911">
        <w:rPr>
          <w:rFonts w:cs="B Lotus" w:hint="cs"/>
          <w:sz w:val="28"/>
          <w:szCs w:val="28"/>
          <w:rtl/>
        </w:rPr>
        <w:t>ی</w:t>
      </w:r>
      <w:r w:rsidRPr="00B82911">
        <w:rPr>
          <w:rFonts w:cs="B Lotus"/>
          <w:sz w:val="28"/>
          <w:szCs w:val="28"/>
          <w:rtl/>
        </w:rPr>
        <w:t xml:space="preserve"> نسبت دهند. افراد</w:t>
      </w:r>
      <w:r w:rsidRPr="00B82911">
        <w:rPr>
          <w:rFonts w:cs="B Lotus" w:hint="cs"/>
          <w:sz w:val="28"/>
          <w:szCs w:val="28"/>
          <w:rtl/>
        </w:rPr>
        <w:t>ی</w:t>
      </w:r>
      <w:r w:rsidRPr="00B82911">
        <w:rPr>
          <w:rFonts w:cs="B Lotus"/>
          <w:sz w:val="28"/>
          <w:szCs w:val="28"/>
          <w:rtl/>
        </w:rPr>
        <w:t xml:space="preserve"> که ترس از شکست دارند برا</w:t>
      </w:r>
      <w:r w:rsidRPr="00B82911">
        <w:rPr>
          <w:rFonts w:cs="B Lotus" w:hint="cs"/>
          <w:sz w:val="28"/>
          <w:szCs w:val="28"/>
          <w:rtl/>
        </w:rPr>
        <w:t>ی</w:t>
      </w:r>
      <w:r w:rsidRPr="00B82911">
        <w:rPr>
          <w:rFonts w:cs="B Lotus"/>
          <w:sz w:val="28"/>
          <w:szCs w:val="28"/>
          <w:rtl/>
        </w:rPr>
        <w:t xml:space="preserve"> حفاظت </w:t>
      </w:r>
      <w:r w:rsidRPr="00B82911">
        <w:rPr>
          <w:rFonts w:cs="B Lotus" w:hint="eastAsia"/>
          <w:sz w:val="28"/>
          <w:szCs w:val="28"/>
          <w:rtl/>
        </w:rPr>
        <w:t>از</w:t>
      </w:r>
      <w:r w:rsidRPr="00B82911">
        <w:rPr>
          <w:rFonts w:cs="B Lotus"/>
          <w:sz w:val="28"/>
          <w:szCs w:val="28"/>
          <w:rtl/>
        </w:rPr>
        <w:t xml:space="preserve"> عزت نفس خود موقع</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یی</w:t>
      </w:r>
      <w:r w:rsidRPr="00B82911">
        <w:rPr>
          <w:rFonts w:cs="B Lotus"/>
          <w:sz w:val="28"/>
          <w:szCs w:val="28"/>
          <w:rtl/>
        </w:rPr>
        <w:t xml:space="preserve"> را انتخاب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که در آن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توانمند</w:t>
      </w:r>
      <w:r w:rsidRPr="00B82911">
        <w:rPr>
          <w:rFonts w:cs="B Lotus" w:hint="cs"/>
          <w:sz w:val="28"/>
          <w:szCs w:val="28"/>
          <w:rtl/>
        </w:rPr>
        <w:t>ی</w:t>
      </w:r>
      <w:r w:rsidRPr="00B82911">
        <w:rPr>
          <w:rFonts w:cs="B Lotus"/>
          <w:sz w:val="28"/>
          <w:szCs w:val="28"/>
          <w:rtl/>
        </w:rPr>
        <w:t xml:space="preserve"> به خود آن‌ها و شکست به عوامل ب</w:t>
      </w:r>
      <w:r w:rsidRPr="00B82911">
        <w:rPr>
          <w:rFonts w:cs="B Lotus" w:hint="cs"/>
          <w:sz w:val="28"/>
          <w:szCs w:val="28"/>
          <w:rtl/>
        </w:rPr>
        <w:t>ی</w:t>
      </w:r>
      <w:r w:rsidRPr="00B82911">
        <w:rPr>
          <w:rFonts w:cs="B Lotus" w:hint="eastAsia"/>
          <w:sz w:val="28"/>
          <w:szCs w:val="28"/>
          <w:rtl/>
        </w:rPr>
        <w:t>رون</w:t>
      </w:r>
      <w:r w:rsidRPr="00B82911">
        <w:rPr>
          <w:rFonts w:cs="B Lotus" w:hint="cs"/>
          <w:sz w:val="28"/>
          <w:szCs w:val="28"/>
          <w:rtl/>
        </w:rPr>
        <w:t>ی</w:t>
      </w:r>
      <w:r w:rsidRPr="00B82911">
        <w:rPr>
          <w:rFonts w:cs="B Lotus"/>
          <w:sz w:val="28"/>
          <w:szCs w:val="28"/>
          <w:rtl/>
        </w:rPr>
        <w:t xml:space="preserve"> نسبت داده شود.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رو افراد خود ناتوان ساز به طور عمد</w:t>
      </w:r>
      <w:r w:rsidRPr="00B82911">
        <w:rPr>
          <w:rFonts w:cs="B Lotus" w:hint="cs"/>
          <w:sz w:val="28"/>
          <w:szCs w:val="28"/>
          <w:rtl/>
        </w:rPr>
        <w:t>ی</w:t>
      </w:r>
      <w:r w:rsidRPr="00B82911">
        <w:rPr>
          <w:rFonts w:cs="B Lotus"/>
          <w:sz w:val="28"/>
          <w:szCs w:val="28"/>
          <w:rtl/>
        </w:rPr>
        <w:t xml:space="preserve"> خود را در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نامناسب</w:t>
      </w:r>
      <w:r w:rsidRPr="00B82911">
        <w:rPr>
          <w:rFonts w:cs="B Lotus" w:hint="cs"/>
          <w:sz w:val="28"/>
          <w:szCs w:val="28"/>
          <w:rtl/>
        </w:rPr>
        <w:t>ی</w:t>
      </w:r>
      <w:r w:rsidRPr="00B82911">
        <w:rPr>
          <w:rFonts w:cs="B Lotus"/>
          <w:sz w:val="28"/>
          <w:szCs w:val="28"/>
          <w:rtl/>
        </w:rPr>
        <w:t xml:space="preserve"> قرار م</w:t>
      </w:r>
      <w:r w:rsidRPr="00B82911">
        <w:rPr>
          <w:rFonts w:cs="B Lotus" w:hint="cs"/>
          <w:sz w:val="28"/>
          <w:szCs w:val="28"/>
          <w:rtl/>
        </w:rPr>
        <w:t>ی‌</w:t>
      </w:r>
      <w:r w:rsidRPr="00B82911">
        <w:rPr>
          <w:rFonts w:cs="B Lotus" w:hint="eastAsia"/>
          <w:sz w:val="28"/>
          <w:szCs w:val="28"/>
          <w:rtl/>
        </w:rPr>
        <w:t>دهند</w:t>
      </w:r>
      <w:r w:rsidRPr="00B82911">
        <w:rPr>
          <w:rFonts w:cs="B Lotus"/>
          <w:sz w:val="28"/>
          <w:szCs w:val="28"/>
          <w:rtl/>
        </w:rPr>
        <w:t xml:space="preserve"> که شکست خو</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را به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آن موقع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نامساعد بدانند و اگ</w:t>
      </w:r>
      <w:r w:rsidRPr="00B82911">
        <w:rPr>
          <w:rFonts w:cs="B Lotus" w:hint="eastAsia"/>
          <w:sz w:val="28"/>
          <w:szCs w:val="28"/>
          <w:rtl/>
        </w:rPr>
        <w:t>ر</w:t>
      </w:r>
      <w:r w:rsidRPr="00B82911">
        <w:rPr>
          <w:rFonts w:cs="B Lotus"/>
          <w:sz w:val="28"/>
          <w:szCs w:val="28"/>
          <w:rtl/>
        </w:rPr>
        <w:t xml:space="preserve"> در 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شرا</w:t>
      </w:r>
      <w:r w:rsidRPr="00B82911">
        <w:rPr>
          <w:rFonts w:cs="B Lotus" w:hint="cs"/>
          <w:sz w:val="28"/>
          <w:szCs w:val="28"/>
          <w:rtl/>
        </w:rPr>
        <w:t>ی</w:t>
      </w:r>
      <w:r w:rsidRPr="00B82911">
        <w:rPr>
          <w:rFonts w:cs="B Lotus" w:hint="eastAsia"/>
          <w:sz w:val="28"/>
          <w:szCs w:val="28"/>
          <w:rtl/>
        </w:rPr>
        <w:t>ط</w:t>
      </w:r>
      <w:r w:rsidRPr="00B82911">
        <w:rPr>
          <w:rFonts w:cs="B Lotus" w:hint="cs"/>
          <w:sz w:val="28"/>
          <w:szCs w:val="28"/>
          <w:rtl/>
        </w:rPr>
        <w:t>ی</w:t>
      </w:r>
      <w:r w:rsidRPr="00B82911">
        <w:rPr>
          <w:rFonts w:cs="B Lotus"/>
          <w:sz w:val="28"/>
          <w:szCs w:val="28"/>
          <w:rtl/>
        </w:rPr>
        <w:t xml:space="preserve"> موفق شدند آن را حاصل توانمند</w:t>
      </w:r>
      <w:r w:rsidRPr="00B82911">
        <w:rPr>
          <w:rFonts w:cs="B Lotus" w:hint="cs"/>
          <w:sz w:val="28"/>
          <w:szCs w:val="28"/>
          <w:rtl/>
        </w:rPr>
        <w:t>ی</w:t>
      </w:r>
      <w:r w:rsidRPr="00B82911">
        <w:rPr>
          <w:rFonts w:cs="B Lotus"/>
          <w:sz w:val="28"/>
          <w:szCs w:val="28"/>
          <w:rtl/>
        </w:rPr>
        <w:t xml:space="preserve"> خو</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بدانند. اغلب افراد خود ناتوان ساز تلاش م</w:t>
      </w:r>
      <w:r w:rsidRPr="00B82911">
        <w:rPr>
          <w:rFonts w:cs="B Lotus" w:hint="cs"/>
          <w:sz w:val="28"/>
          <w:szCs w:val="28"/>
          <w:rtl/>
        </w:rPr>
        <w:t>ی‌</w:t>
      </w:r>
      <w:r w:rsidRPr="00B82911">
        <w:rPr>
          <w:rFonts w:cs="B Lotus" w:hint="eastAsia"/>
          <w:sz w:val="28"/>
          <w:szCs w:val="28"/>
          <w:rtl/>
        </w:rPr>
        <w:t>کنند</w:t>
      </w:r>
      <w:r w:rsidRPr="00B82911">
        <w:rPr>
          <w:rFonts w:cs="B Lotus" w:hint="cs"/>
          <w:sz w:val="28"/>
          <w:szCs w:val="28"/>
          <w:rtl/>
        </w:rPr>
        <w:t xml:space="preserve"> </w:t>
      </w:r>
      <w:r w:rsidRPr="00B82911">
        <w:rPr>
          <w:rFonts w:cs="B Lotus"/>
          <w:sz w:val="28"/>
          <w:szCs w:val="28"/>
          <w:rtl/>
        </w:rPr>
        <w:t>تا شرا</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انجام کار را به گونه ا</w:t>
      </w:r>
      <w:r w:rsidRPr="00B82911">
        <w:rPr>
          <w:rFonts w:cs="B Lotus" w:hint="cs"/>
          <w:sz w:val="28"/>
          <w:szCs w:val="28"/>
          <w:rtl/>
        </w:rPr>
        <w:t>ی</w:t>
      </w:r>
      <w:r w:rsidRPr="00B82911">
        <w:rPr>
          <w:rFonts w:cs="B Lotus"/>
          <w:sz w:val="28"/>
          <w:szCs w:val="28"/>
          <w:rtl/>
        </w:rPr>
        <w:t xml:space="preserve"> طراح</w:t>
      </w:r>
      <w:r w:rsidRPr="00B82911">
        <w:rPr>
          <w:rFonts w:cs="B Lotus" w:hint="cs"/>
          <w:sz w:val="28"/>
          <w:szCs w:val="28"/>
          <w:rtl/>
        </w:rPr>
        <w:t>ی</w:t>
      </w:r>
      <w:r w:rsidRPr="00B82911">
        <w:rPr>
          <w:rFonts w:cs="B Lotus"/>
          <w:sz w:val="28"/>
          <w:szCs w:val="28"/>
          <w:rtl/>
        </w:rPr>
        <w:t xml:space="preserve"> کنند که اگر عملکردشان ضع</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باشد، </w:t>
      </w:r>
      <w:r w:rsidRPr="00B82911">
        <w:rPr>
          <w:rFonts w:cs="B Lotus"/>
          <w:sz w:val="28"/>
          <w:szCs w:val="28"/>
          <w:rtl/>
        </w:rPr>
        <w:lastRenderedPageBreak/>
        <w:t>شرا</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را </w:t>
      </w:r>
      <w:r>
        <w:rPr>
          <w:rFonts w:cs="B Lotus" w:hint="cs"/>
          <w:sz w:val="28"/>
          <w:szCs w:val="28"/>
          <w:rtl/>
        </w:rPr>
        <w:t>به گونه ای تعریف</w:t>
      </w:r>
      <w:r w:rsidRPr="00B82911">
        <w:rPr>
          <w:rFonts w:cs="B Lotus"/>
          <w:sz w:val="28"/>
          <w:szCs w:val="28"/>
          <w:rtl/>
        </w:rPr>
        <w:t xml:space="preserve"> کنند که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طریق فقدان توانا</w:t>
      </w:r>
      <w:r w:rsidRPr="00B82911">
        <w:rPr>
          <w:rFonts w:cs="B Lotus" w:hint="cs"/>
          <w:sz w:val="28"/>
          <w:szCs w:val="28"/>
          <w:rtl/>
        </w:rPr>
        <w:t>یی</w:t>
      </w:r>
      <w:r w:rsidRPr="00B82911">
        <w:rPr>
          <w:rFonts w:cs="B Lotus"/>
          <w:sz w:val="28"/>
          <w:szCs w:val="28"/>
          <w:rtl/>
        </w:rPr>
        <w:t xml:space="preserve"> و ارزش‌ها</w:t>
      </w:r>
      <w:r w:rsidRPr="00B82911">
        <w:rPr>
          <w:rFonts w:cs="B Lotus" w:hint="cs"/>
          <w:sz w:val="28"/>
          <w:szCs w:val="28"/>
          <w:rtl/>
        </w:rPr>
        <w:t>ی</w:t>
      </w:r>
      <w:r w:rsidRPr="00B82911">
        <w:rPr>
          <w:rFonts w:cs="B Lotus"/>
          <w:sz w:val="28"/>
          <w:szCs w:val="28"/>
          <w:rtl/>
        </w:rPr>
        <w:t xml:space="preserve"> خود را پنهان نما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w:t>
      </w:r>
      <w:r w:rsidRPr="00B82911">
        <w:rPr>
          <w:rFonts w:cs="B Lotus" w:hint="cs"/>
          <w:sz w:val="28"/>
          <w:szCs w:val="28"/>
          <w:rtl/>
        </w:rPr>
        <w:t xml:space="preserve"> </w:t>
      </w:r>
      <w:r w:rsidRPr="00B82911">
        <w:rPr>
          <w:rFonts w:cs="B Lotus" w:hint="eastAsia"/>
          <w:sz w:val="28"/>
          <w:szCs w:val="28"/>
          <w:rtl/>
        </w:rPr>
        <w:t>در</w:t>
      </w:r>
      <w:r w:rsidRPr="00B82911">
        <w:rPr>
          <w:rFonts w:cs="B Lotus"/>
          <w:sz w:val="28"/>
          <w:szCs w:val="28"/>
          <w:rtl/>
        </w:rPr>
        <w:t xml:space="preserve"> واقع خود ناتوان ساز</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از مسئول شناخته شدن فرد به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ناکام</w:t>
      </w:r>
      <w:r w:rsidRPr="00B82911">
        <w:rPr>
          <w:rFonts w:cs="B Lotus" w:hint="cs"/>
          <w:sz w:val="28"/>
          <w:szCs w:val="28"/>
          <w:rtl/>
        </w:rPr>
        <w:t>ی</w:t>
      </w:r>
      <w:r w:rsidRPr="00B82911">
        <w:rPr>
          <w:rFonts w:cs="B Lotus"/>
          <w:sz w:val="28"/>
          <w:szCs w:val="28"/>
          <w:rtl/>
        </w:rPr>
        <w:t xml:space="preserve"> در عملکردش جلوگ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گونه افراد مجموعه ا</w:t>
      </w:r>
      <w:r w:rsidRPr="00B82911">
        <w:rPr>
          <w:rFonts w:cs="B Lotus" w:hint="cs"/>
          <w:sz w:val="28"/>
          <w:szCs w:val="28"/>
          <w:rtl/>
        </w:rPr>
        <w:t>ی</w:t>
      </w:r>
      <w:r w:rsidRPr="00B82911">
        <w:rPr>
          <w:rFonts w:cs="B Lotus"/>
          <w:sz w:val="28"/>
          <w:szCs w:val="28"/>
          <w:rtl/>
        </w:rPr>
        <w:t xml:space="preserve"> از راهبردها را به کار م</w:t>
      </w:r>
      <w:r w:rsidRPr="00B82911">
        <w:rPr>
          <w:rFonts w:cs="B Lotus" w:hint="cs"/>
          <w:sz w:val="28"/>
          <w:szCs w:val="28"/>
          <w:rtl/>
        </w:rPr>
        <w:t>ی‌</w:t>
      </w:r>
      <w:r w:rsidRPr="00B82911">
        <w:rPr>
          <w:rFonts w:cs="B Lotus" w:hint="eastAsia"/>
          <w:sz w:val="28"/>
          <w:szCs w:val="28"/>
          <w:rtl/>
        </w:rPr>
        <w:t>برند</w:t>
      </w:r>
      <w:r w:rsidRPr="00B82911">
        <w:rPr>
          <w:rFonts w:cs="B Lotus"/>
          <w:sz w:val="28"/>
          <w:szCs w:val="28"/>
          <w:rtl/>
        </w:rPr>
        <w:t xml:space="preserve"> تا به آن‌ها به عنوان قربان</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شرا</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و نه قربان</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عملکرد نگر</w:t>
      </w:r>
      <w:r w:rsidRPr="00B82911">
        <w:rPr>
          <w:rFonts w:cs="B Lotus" w:hint="cs"/>
          <w:sz w:val="28"/>
          <w:szCs w:val="28"/>
          <w:rtl/>
        </w:rPr>
        <w:t>ی</w:t>
      </w:r>
      <w:r w:rsidRPr="00B82911">
        <w:rPr>
          <w:rFonts w:cs="B Lotus" w:hint="eastAsia"/>
          <w:sz w:val="28"/>
          <w:szCs w:val="28"/>
          <w:rtl/>
        </w:rPr>
        <w:t>سته</w:t>
      </w:r>
      <w:r w:rsidRPr="00B82911">
        <w:rPr>
          <w:rFonts w:cs="B Lotus"/>
          <w:sz w:val="28"/>
          <w:szCs w:val="28"/>
          <w:rtl/>
        </w:rPr>
        <w:t xml:space="preserve"> شود مباحث</w:t>
      </w:r>
      <w:r w:rsidRPr="00B82911">
        <w:rPr>
          <w:rFonts w:cs="B Lotus" w:hint="cs"/>
          <w:sz w:val="28"/>
          <w:szCs w:val="28"/>
          <w:rtl/>
        </w:rPr>
        <w:t>ی</w:t>
      </w:r>
      <w:r w:rsidRPr="00B82911">
        <w:rPr>
          <w:rFonts w:cs="B Lotus"/>
          <w:sz w:val="28"/>
          <w:szCs w:val="28"/>
          <w:rtl/>
        </w:rPr>
        <w:t xml:space="preserve"> وجود دارد که آ</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خود ناتوان ساز</w:t>
      </w:r>
      <w:r w:rsidRPr="00B82911">
        <w:rPr>
          <w:rFonts w:cs="B Lotus" w:hint="cs"/>
          <w:sz w:val="28"/>
          <w:szCs w:val="28"/>
          <w:rtl/>
        </w:rPr>
        <w:t>ی</w:t>
      </w:r>
      <w:r w:rsidRPr="00B82911">
        <w:rPr>
          <w:rFonts w:cs="B Lotus"/>
          <w:sz w:val="28"/>
          <w:szCs w:val="28"/>
          <w:rtl/>
        </w:rPr>
        <w:t xml:space="preserve"> مشکل</w:t>
      </w:r>
      <w:r w:rsidRPr="00B82911">
        <w:rPr>
          <w:rFonts w:cs="B Lotus" w:hint="cs"/>
          <w:sz w:val="28"/>
          <w:szCs w:val="28"/>
          <w:rtl/>
        </w:rPr>
        <w:t>ی</w:t>
      </w:r>
      <w:r w:rsidRPr="00B82911">
        <w:rPr>
          <w:rFonts w:cs="B Lotus"/>
          <w:sz w:val="28"/>
          <w:szCs w:val="28"/>
          <w:rtl/>
        </w:rPr>
        <w:t xml:space="preserve"> از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خود ناتوان ساز</w:t>
      </w:r>
      <w:r w:rsidRPr="00B82911">
        <w:rPr>
          <w:rFonts w:cs="B Lotus" w:hint="cs"/>
          <w:sz w:val="28"/>
          <w:szCs w:val="28"/>
          <w:rtl/>
        </w:rPr>
        <w:t>ی</w:t>
      </w:r>
      <w:r w:rsidRPr="00B82911">
        <w:rPr>
          <w:rFonts w:cs="B Lotus"/>
          <w:sz w:val="28"/>
          <w:szCs w:val="28"/>
          <w:rtl/>
        </w:rPr>
        <w:t xml:space="preserve"> به طور الزام</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شکل از اهمال کار</w:t>
      </w:r>
      <w:r w:rsidRPr="00B82911">
        <w:rPr>
          <w:rFonts w:cs="B Lotus" w:hint="cs"/>
          <w:sz w:val="28"/>
          <w:szCs w:val="28"/>
          <w:rtl/>
        </w:rPr>
        <w:t>ی</w:t>
      </w:r>
      <w:r w:rsidRPr="00B82911">
        <w:rPr>
          <w:rFonts w:cs="B Lotus"/>
          <w:sz w:val="28"/>
          <w:szCs w:val="28"/>
          <w:rtl/>
        </w:rPr>
        <w:t xml:space="preserve"> نم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اما خود ناتوان ساز</w:t>
      </w:r>
      <w:r w:rsidRPr="00B82911">
        <w:rPr>
          <w:rFonts w:cs="B Lotus" w:hint="cs"/>
          <w:sz w:val="28"/>
          <w:szCs w:val="28"/>
          <w:rtl/>
        </w:rPr>
        <w:t>ی</w:t>
      </w:r>
      <w:r w:rsidRPr="00B82911">
        <w:rPr>
          <w:rFonts w:cs="B Lotus"/>
          <w:sz w:val="28"/>
          <w:szCs w:val="28"/>
          <w:rtl/>
        </w:rPr>
        <w:t xml:space="preserve"> بحث مهم</w:t>
      </w:r>
      <w:r w:rsidRPr="00B82911">
        <w:rPr>
          <w:rFonts w:cs="B Lotus" w:hint="cs"/>
          <w:sz w:val="28"/>
          <w:szCs w:val="28"/>
          <w:rtl/>
        </w:rPr>
        <w:t>ی</w:t>
      </w:r>
      <w:r w:rsidRPr="00B82911">
        <w:rPr>
          <w:rFonts w:cs="B Lotus"/>
          <w:sz w:val="28"/>
          <w:szCs w:val="28"/>
          <w:rtl/>
        </w:rPr>
        <w:t xml:space="preserve"> است که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در برخ</w:t>
      </w:r>
      <w:r w:rsidRPr="00B82911">
        <w:rPr>
          <w:rFonts w:cs="B Lotus" w:hint="cs"/>
          <w:sz w:val="28"/>
          <w:szCs w:val="28"/>
          <w:rtl/>
        </w:rPr>
        <w:t>ی</w:t>
      </w:r>
      <w:r w:rsidRPr="00B82911">
        <w:rPr>
          <w:rFonts w:cs="B Lotus"/>
          <w:sz w:val="28"/>
          <w:szCs w:val="28"/>
          <w:rtl/>
        </w:rPr>
        <w:t xml:space="preserve"> از افراد با اهمال کار</w:t>
      </w:r>
      <w:r w:rsidRPr="00B82911">
        <w:rPr>
          <w:rFonts w:cs="B Lotus" w:hint="cs"/>
          <w:sz w:val="28"/>
          <w:szCs w:val="28"/>
          <w:rtl/>
        </w:rPr>
        <w:t>ی</w:t>
      </w:r>
      <w:r w:rsidRPr="00B82911">
        <w:rPr>
          <w:rFonts w:cs="B Lotus"/>
          <w:sz w:val="28"/>
          <w:szCs w:val="28"/>
          <w:rtl/>
        </w:rPr>
        <w:t xml:space="preserve"> ارتباط داشته باشد. به عنوان نمون</w:t>
      </w:r>
      <w:r w:rsidRPr="00B82911">
        <w:rPr>
          <w:rFonts w:cs="B Lotus" w:hint="eastAsia"/>
          <w:sz w:val="28"/>
          <w:szCs w:val="28"/>
          <w:rtl/>
        </w:rPr>
        <w:t>ه</w:t>
      </w:r>
      <w:r w:rsidRPr="00B82911">
        <w:rPr>
          <w:rFonts w:cs="B Lotus"/>
          <w:sz w:val="28"/>
          <w:szCs w:val="28"/>
          <w:rtl/>
        </w:rPr>
        <w:t xml:space="preserve"> به تعو</w:t>
      </w:r>
      <w:r w:rsidRPr="00B82911">
        <w:rPr>
          <w:rFonts w:cs="B Lotus" w:hint="cs"/>
          <w:sz w:val="28"/>
          <w:szCs w:val="28"/>
          <w:rtl/>
        </w:rPr>
        <w:t>ی</w:t>
      </w:r>
      <w:r w:rsidRPr="00B82911">
        <w:rPr>
          <w:rFonts w:cs="B Lotus" w:hint="eastAsia"/>
          <w:sz w:val="28"/>
          <w:szCs w:val="28"/>
          <w:rtl/>
        </w:rPr>
        <w:t>ق</w:t>
      </w:r>
      <w:r w:rsidRPr="00B82911">
        <w:rPr>
          <w:rFonts w:cs="B Lotus"/>
          <w:sz w:val="28"/>
          <w:szCs w:val="28"/>
          <w:rtl/>
        </w:rPr>
        <w:t xml:space="preserve"> انداختن فعال</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راه</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خود ناتوان ساز</w:t>
      </w:r>
      <w:r w:rsidRPr="00B82911">
        <w:rPr>
          <w:rFonts w:cs="B Lotus" w:hint="cs"/>
          <w:sz w:val="28"/>
          <w:szCs w:val="28"/>
          <w:rtl/>
        </w:rPr>
        <w:t>ی</w:t>
      </w:r>
      <w:r w:rsidRPr="00B82911">
        <w:rPr>
          <w:rFonts w:cs="B Lotus"/>
          <w:sz w:val="28"/>
          <w:szCs w:val="28"/>
          <w:rtl/>
        </w:rPr>
        <w:t xml:space="preserve"> باشد (</w:t>
      </w:r>
      <w:r w:rsidRPr="00B82911">
        <w:rPr>
          <w:rFonts w:cs="B Lotus" w:hint="cs"/>
          <w:sz w:val="28"/>
          <w:szCs w:val="28"/>
          <w:rtl/>
        </w:rPr>
        <w:t>10</w:t>
      </w:r>
      <w:r w:rsidRPr="00B82911">
        <w:rPr>
          <w:rFonts w:cs="B Lotus"/>
          <w:sz w:val="28"/>
          <w:szCs w:val="28"/>
          <w:rtl/>
        </w:rPr>
        <w:t>).</w:t>
      </w:r>
    </w:p>
    <w:p w14:paraId="273589BA"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t>6-2-</w:t>
      </w:r>
      <w:r w:rsidRPr="00B82911">
        <w:rPr>
          <w:rFonts w:cs="B Lotus"/>
          <w:b/>
          <w:bCs/>
          <w:sz w:val="28"/>
          <w:szCs w:val="28"/>
          <w:rtl/>
        </w:rPr>
        <w:t>و</w:t>
      </w:r>
      <w:r w:rsidRPr="00B82911">
        <w:rPr>
          <w:rFonts w:cs="B Lotus" w:hint="cs"/>
          <w:b/>
          <w:bCs/>
          <w:sz w:val="28"/>
          <w:szCs w:val="28"/>
          <w:rtl/>
        </w:rPr>
        <w:t>ی</w:t>
      </w:r>
      <w:r w:rsidRPr="00B82911">
        <w:rPr>
          <w:rFonts w:cs="B Lotus" w:hint="eastAsia"/>
          <w:b/>
          <w:bCs/>
          <w:sz w:val="28"/>
          <w:szCs w:val="28"/>
          <w:rtl/>
        </w:rPr>
        <w:t>ژگ</w:t>
      </w:r>
      <w:r w:rsidRPr="00B82911">
        <w:rPr>
          <w:rFonts w:cs="B Lotus" w:hint="cs"/>
          <w:b/>
          <w:bCs/>
          <w:sz w:val="28"/>
          <w:szCs w:val="28"/>
          <w:rtl/>
        </w:rPr>
        <w:t>ی‌</w:t>
      </w:r>
      <w:r w:rsidRPr="00B82911">
        <w:rPr>
          <w:rFonts w:cs="B Lotus" w:hint="eastAsia"/>
          <w:b/>
          <w:bCs/>
          <w:sz w:val="28"/>
          <w:szCs w:val="28"/>
          <w:rtl/>
        </w:rPr>
        <w:t>ها</w:t>
      </w:r>
      <w:r w:rsidRPr="00B82911">
        <w:rPr>
          <w:rFonts w:cs="B Lotus" w:hint="cs"/>
          <w:b/>
          <w:bCs/>
          <w:sz w:val="28"/>
          <w:szCs w:val="28"/>
          <w:rtl/>
        </w:rPr>
        <w:t>ی</w:t>
      </w:r>
      <w:r w:rsidRPr="00B82911">
        <w:rPr>
          <w:rFonts w:cs="B Lotus"/>
          <w:b/>
          <w:bCs/>
          <w:sz w:val="28"/>
          <w:szCs w:val="28"/>
          <w:rtl/>
        </w:rPr>
        <w:t xml:space="preserve"> افراد اهمال کار</w:t>
      </w:r>
    </w:p>
    <w:p w14:paraId="4BF17558"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t>1-</w:t>
      </w:r>
      <w:r w:rsidRPr="00B82911">
        <w:rPr>
          <w:rFonts w:cs="B Lotus"/>
          <w:sz w:val="28"/>
          <w:szCs w:val="28"/>
          <w:rtl/>
        </w:rPr>
        <w:t>تصور غ</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منطق</w:t>
      </w:r>
      <w:r w:rsidRPr="00B82911">
        <w:rPr>
          <w:rFonts w:cs="B Lotus" w:hint="cs"/>
          <w:sz w:val="28"/>
          <w:szCs w:val="28"/>
          <w:rtl/>
        </w:rPr>
        <w:t>ی</w:t>
      </w:r>
      <w:r w:rsidRPr="00B82911">
        <w:rPr>
          <w:rFonts w:cs="B Lotus"/>
          <w:sz w:val="28"/>
          <w:szCs w:val="28"/>
          <w:rtl/>
        </w:rPr>
        <w:t xml:space="preserve"> در مورد توان خو</w:t>
      </w:r>
      <w:r w:rsidRPr="00B82911">
        <w:rPr>
          <w:rFonts w:cs="B Lotus" w:hint="cs"/>
          <w:sz w:val="28"/>
          <w:szCs w:val="28"/>
          <w:rtl/>
        </w:rPr>
        <w:t>ی</w:t>
      </w:r>
      <w:r w:rsidRPr="00B82911">
        <w:rPr>
          <w:rFonts w:cs="B Lotus" w:hint="eastAsia"/>
          <w:sz w:val="28"/>
          <w:szCs w:val="28"/>
          <w:rtl/>
        </w:rPr>
        <w:t>ش</w:t>
      </w:r>
    </w:p>
    <w:p w14:paraId="092F8378"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افراد</w:t>
      </w:r>
      <w:r w:rsidRPr="00B82911">
        <w:rPr>
          <w:rFonts w:cs="B Lotus"/>
          <w:sz w:val="28"/>
          <w:szCs w:val="28"/>
          <w:rtl/>
        </w:rPr>
        <w:t xml:space="preserve"> اهمال کار بر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باورند که 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از آن چه که با</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انجام دهند فعال</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نما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هدف‌ها</w:t>
      </w:r>
      <w:r w:rsidRPr="00B82911">
        <w:rPr>
          <w:rFonts w:cs="B Lotus" w:hint="cs"/>
          <w:sz w:val="28"/>
          <w:szCs w:val="28"/>
          <w:rtl/>
        </w:rPr>
        <w:t xml:space="preserve">ی </w:t>
      </w:r>
      <w:r w:rsidRPr="00B82911">
        <w:rPr>
          <w:rFonts w:cs="B Lotus" w:hint="eastAsia"/>
          <w:sz w:val="28"/>
          <w:szCs w:val="28"/>
          <w:rtl/>
        </w:rPr>
        <w:t>متعدد</w:t>
      </w:r>
      <w:r w:rsidRPr="00B82911">
        <w:rPr>
          <w:rFonts w:cs="B Lotus" w:hint="cs"/>
          <w:sz w:val="28"/>
          <w:szCs w:val="28"/>
          <w:rtl/>
        </w:rPr>
        <w:t>ی</w:t>
      </w:r>
      <w:r w:rsidRPr="00B82911">
        <w:rPr>
          <w:rFonts w:cs="B Lotus"/>
          <w:sz w:val="28"/>
          <w:szCs w:val="28"/>
          <w:rtl/>
        </w:rPr>
        <w:t xml:space="preserve"> را برا</w:t>
      </w:r>
      <w:r w:rsidRPr="00B82911">
        <w:rPr>
          <w:rFonts w:cs="B Lotus" w:hint="cs"/>
          <w:sz w:val="28"/>
          <w:szCs w:val="28"/>
          <w:rtl/>
        </w:rPr>
        <w:t>ی</w:t>
      </w:r>
      <w:r w:rsidRPr="00B82911">
        <w:rPr>
          <w:rFonts w:cs="B Lotus"/>
          <w:sz w:val="28"/>
          <w:szCs w:val="28"/>
          <w:rtl/>
        </w:rPr>
        <w:t xml:space="preserve"> خو</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انتخاب کرده و خود را در گ</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متعدد</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نما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و چون امکان دست </w:t>
      </w:r>
      <w:r w:rsidRPr="00B82911">
        <w:rPr>
          <w:rFonts w:cs="B Lotus" w:hint="cs"/>
          <w:sz w:val="28"/>
          <w:szCs w:val="28"/>
          <w:rtl/>
        </w:rPr>
        <w:t>ی</w:t>
      </w:r>
      <w:r w:rsidRPr="00B82911">
        <w:rPr>
          <w:rFonts w:cs="B Lotus" w:hint="eastAsia"/>
          <w:sz w:val="28"/>
          <w:szCs w:val="28"/>
          <w:rtl/>
        </w:rPr>
        <w:t>اب</w:t>
      </w:r>
      <w:r w:rsidRPr="00B82911">
        <w:rPr>
          <w:rFonts w:cs="B Lotus" w:hint="cs"/>
          <w:sz w:val="28"/>
          <w:szCs w:val="28"/>
          <w:rtl/>
        </w:rPr>
        <w:t>ی</w:t>
      </w:r>
      <w:r w:rsidRPr="00B82911">
        <w:rPr>
          <w:rFonts w:cs="B Lotus"/>
          <w:sz w:val="28"/>
          <w:szCs w:val="28"/>
          <w:rtl/>
        </w:rPr>
        <w:t xml:space="preserve"> به آن‌ها</w:t>
      </w:r>
      <w:r w:rsidRPr="00B82911">
        <w:rPr>
          <w:rFonts w:cs="B Lotus" w:hint="cs"/>
          <w:sz w:val="28"/>
          <w:szCs w:val="28"/>
          <w:rtl/>
        </w:rPr>
        <w:t xml:space="preserve"> </w:t>
      </w:r>
      <w:r w:rsidRPr="00B82911">
        <w:rPr>
          <w:rFonts w:cs="B Lotus"/>
          <w:sz w:val="28"/>
          <w:szCs w:val="28"/>
          <w:rtl/>
        </w:rPr>
        <w:t>امکان پذ</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نم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مشکلات روان</w:t>
      </w:r>
      <w:r w:rsidRPr="00B82911">
        <w:rPr>
          <w:rFonts w:cs="B Lotus" w:hint="cs"/>
          <w:sz w:val="28"/>
          <w:szCs w:val="28"/>
          <w:rtl/>
        </w:rPr>
        <w:t>ی</w:t>
      </w:r>
      <w:r w:rsidRPr="00B82911">
        <w:rPr>
          <w:rFonts w:cs="B Lotus"/>
          <w:sz w:val="28"/>
          <w:szCs w:val="28"/>
          <w:rtl/>
        </w:rPr>
        <w:t xml:space="preserve"> آن‌ها تشد</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گردد</w:t>
      </w:r>
      <w:r w:rsidRPr="00B82911">
        <w:rPr>
          <w:rFonts w:cs="B Lotus"/>
          <w:sz w:val="28"/>
          <w:szCs w:val="28"/>
          <w:rtl/>
        </w:rPr>
        <w:t xml:space="preserve"> (</w:t>
      </w:r>
      <w:r w:rsidRPr="00B82911">
        <w:rPr>
          <w:rFonts w:cs="B Lotus" w:hint="cs"/>
          <w:sz w:val="28"/>
          <w:szCs w:val="28"/>
          <w:rtl/>
        </w:rPr>
        <w:t>3</w:t>
      </w:r>
      <w:r w:rsidRPr="00B82911">
        <w:rPr>
          <w:rFonts w:cs="B Lotus"/>
          <w:sz w:val="28"/>
          <w:szCs w:val="28"/>
          <w:rtl/>
        </w:rPr>
        <w:t>).</w:t>
      </w:r>
    </w:p>
    <w:p w14:paraId="7ED3458B"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t>2-</w:t>
      </w:r>
      <w:r w:rsidRPr="00B82911">
        <w:rPr>
          <w:rFonts w:cs="B Lotus" w:hint="eastAsia"/>
          <w:sz w:val="28"/>
          <w:szCs w:val="28"/>
          <w:rtl/>
        </w:rPr>
        <w:t>خودکنترل</w:t>
      </w:r>
      <w:r w:rsidRPr="00B82911">
        <w:rPr>
          <w:rFonts w:cs="B Lotus" w:hint="cs"/>
          <w:sz w:val="28"/>
          <w:szCs w:val="28"/>
          <w:rtl/>
        </w:rPr>
        <w:t>ی</w:t>
      </w:r>
      <w:r w:rsidRPr="00B82911">
        <w:rPr>
          <w:rFonts w:cs="B Lotus"/>
          <w:sz w:val="28"/>
          <w:szCs w:val="28"/>
          <w:rtl/>
        </w:rPr>
        <w:t xml:space="preserve"> پا</w:t>
      </w:r>
      <w:r w:rsidRPr="00B82911">
        <w:rPr>
          <w:rFonts w:cs="B Lotus" w:hint="cs"/>
          <w:sz w:val="28"/>
          <w:szCs w:val="28"/>
          <w:rtl/>
        </w:rPr>
        <w:t>یی</w:t>
      </w:r>
      <w:r w:rsidRPr="00B82911">
        <w:rPr>
          <w:rFonts w:cs="B Lotus" w:hint="eastAsia"/>
          <w:sz w:val="28"/>
          <w:szCs w:val="28"/>
          <w:rtl/>
        </w:rPr>
        <w:t>ن</w:t>
      </w:r>
    </w:p>
    <w:p w14:paraId="0A1FD31F"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در</w:t>
      </w:r>
      <w:r w:rsidRPr="00B82911">
        <w:rPr>
          <w:rFonts w:cs="B Lotus"/>
          <w:sz w:val="28"/>
          <w:szCs w:val="28"/>
          <w:rtl/>
        </w:rPr>
        <w:t xml:space="preserve"> فرا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اهمال کار</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فرد پاداش‌ها</w:t>
      </w:r>
      <w:r w:rsidRPr="00B82911">
        <w:rPr>
          <w:rFonts w:cs="B Lotus" w:hint="cs"/>
          <w:sz w:val="28"/>
          <w:szCs w:val="28"/>
          <w:rtl/>
        </w:rPr>
        <w:t>ی</w:t>
      </w:r>
      <w:r w:rsidRPr="00B82911">
        <w:rPr>
          <w:rFonts w:cs="B Lotus"/>
          <w:sz w:val="28"/>
          <w:szCs w:val="28"/>
          <w:rtl/>
        </w:rPr>
        <w:t xml:space="preserve"> کوچک اما آن</w:t>
      </w:r>
      <w:r w:rsidRPr="00B82911">
        <w:rPr>
          <w:rFonts w:cs="B Lotus" w:hint="cs"/>
          <w:sz w:val="28"/>
          <w:szCs w:val="28"/>
          <w:rtl/>
        </w:rPr>
        <w:t>ی</w:t>
      </w:r>
      <w:r w:rsidRPr="00B82911">
        <w:rPr>
          <w:rFonts w:cs="B Lotus"/>
          <w:sz w:val="28"/>
          <w:szCs w:val="28"/>
          <w:rtl/>
        </w:rPr>
        <w:t xml:space="preserve"> را به پاداش‌ها</w:t>
      </w:r>
      <w:r w:rsidRPr="00B82911">
        <w:rPr>
          <w:rFonts w:cs="B Lotus" w:hint="cs"/>
          <w:sz w:val="28"/>
          <w:szCs w:val="28"/>
          <w:rtl/>
        </w:rPr>
        <w:t>ی</w:t>
      </w:r>
      <w:r w:rsidRPr="00B82911">
        <w:rPr>
          <w:rFonts w:cs="B Lotus"/>
          <w:sz w:val="28"/>
          <w:szCs w:val="28"/>
          <w:rtl/>
        </w:rPr>
        <w:t xml:space="preserve"> بزرگ اما دور از دسترس ترج</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دهد</w:t>
      </w:r>
      <w:r w:rsidRPr="00B82911">
        <w:rPr>
          <w:rFonts w:cs="B Lotus" w:hint="cs"/>
          <w:sz w:val="28"/>
          <w:szCs w:val="28"/>
          <w:rtl/>
        </w:rPr>
        <w:t xml:space="preserve">. </w:t>
      </w:r>
      <w:r w:rsidRPr="00B82911">
        <w:rPr>
          <w:rFonts w:cs="B Lotus"/>
          <w:sz w:val="28"/>
          <w:szCs w:val="28"/>
          <w:rtl/>
        </w:rPr>
        <w:t>از منظر است</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اهمال کار</w:t>
      </w:r>
      <w:r w:rsidRPr="00B82911">
        <w:rPr>
          <w:rFonts w:cs="B Lotus" w:hint="cs"/>
          <w:sz w:val="28"/>
          <w:szCs w:val="28"/>
          <w:rtl/>
        </w:rPr>
        <w:t>ی</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مشکل در خود کنترل</w:t>
      </w:r>
      <w:r w:rsidRPr="00B82911">
        <w:rPr>
          <w:rFonts w:cs="B Lotus" w:hint="cs"/>
          <w:sz w:val="28"/>
          <w:szCs w:val="28"/>
          <w:rtl/>
        </w:rPr>
        <w:t>ی</w:t>
      </w:r>
      <w:r w:rsidRPr="00B82911">
        <w:rPr>
          <w:rFonts w:cs="B Lotus"/>
          <w:sz w:val="28"/>
          <w:szCs w:val="28"/>
          <w:rtl/>
        </w:rPr>
        <w:t xml:space="preserve"> است که</w:t>
      </w:r>
      <w:r w:rsidRPr="00B82911">
        <w:rPr>
          <w:rFonts w:cs="B Lotus" w:hint="cs"/>
          <w:sz w:val="28"/>
          <w:szCs w:val="28"/>
          <w:rtl/>
        </w:rPr>
        <w:t xml:space="preserve"> </w:t>
      </w:r>
      <w:r w:rsidRPr="00B82911">
        <w:rPr>
          <w:rFonts w:cs="B Lotus" w:hint="eastAsia"/>
          <w:sz w:val="28"/>
          <w:szCs w:val="28"/>
          <w:rtl/>
        </w:rPr>
        <w:t>برا</w:t>
      </w:r>
      <w:r w:rsidRPr="00B82911">
        <w:rPr>
          <w:rFonts w:cs="B Lotus" w:hint="cs"/>
          <w:sz w:val="28"/>
          <w:szCs w:val="28"/>
          <w:rtl/>
        </w:rPr>
        <w:t>ی</w:t>
      </w:r>
      <w:r w:rsidRPr="00B82911">
        <w:rPr>
          <w:rFonts w:cs="B Lotus"/>
          <w:sz w:val="28"/>
          <w:szCs w:val="28"/>
          <w:rtl/>
        </w:rPr>
        <w:t xml:space="preserve"> رفع آن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از مهارت‌ها</w:t>
      </w:r>
      <w:r w:rsidRPr="00B82911">
        <w:rPr>
          <w:rFonts w:cs="B Lotus" w:hint="cs"/>
          <w:sz w:val="28"/>
          <w:szCs w:val="28"/>
          <w:rtl/>
        </w:rPr>
        <w:t>ی</w:t>
      </w:r>
      <w:r w:rsidRPr="00B82911">
        <w:rPr>
          <w:rFonts w:cs="B Lotus"/>
          <w:sz w:val="28"/>
          <w:szCs w:val="28"/>
          <w:rtl/>
        </w:rPr>
        <w:t xml:space="preserve"> خود کنترل</w:t>
      </w:r>
      <w:r w:rsidRPr="00B82911">
        <w:rPr>
          <w:rFonts w:cs="B Lotus" w:hint="cs"/>
          <w:sz w:val="28"/>
          <w:szCs w:val="28"/>
          <w:rtl/>
        </w:rPr>
        <w:t>ی</w:t>
      </w:r>
      <w:r w:rsidRPr="00B82911">
        <w:rPr>
          <w:rFonts w:cs="B Lotus"/>
          <w:sz w:val="28"/>
          <w:szCs w:val="28"/>
          <w:rtl/>
        </w:rPr>
        <w:t xml:space="preserve"> (تعیین هدف، ادراک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و پ</w:t>
      </w:r>
      <w:r w:rsidRPr="00B82911">
        <w:rPr>
          <w:rFonts w:cs="B Lotus" w:hint="cs"/>
          <w:sz w:val="28"/>
          <w:szCs w:val="28"/>
          <w:rtl/>
        </w:rPr>
        <w:t>ی</w:t>
      </w:r>
      <w:r w:rsidRPr="00B82911">
        <w:rPr>
          <w:rFonts w:cs="B Lotus" w:hint="eastAsia"/>
          <w:sz w:val="28"/>
          <w:szCs w:val="28"/>
          <w:rtl/>
        </w:rPr>
        <w:t>شرفت</w:t>
      </w:r>
      <w:r w:rsidRPr="00B82911">
        <w:rPr>
          <w:rFonts w:cs="B Lotus"/>
          <w:sz w:val="28"/>
          <w:szCs w:val="28"/>
          <w:rtl/>
        </w:rPr>
        <w:t xml:space="preserve"> زمان استفاده کرد. بر اساس تعر</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لوگ (۱۹۹۵) خود کنترل</w:t>
      </w:r>
      <w:r w:rsidRPr="00B82911">
        <w:rPr>
          <w:rFonts w:cs="B Lotus" w:hint="cs"/>
          <w:sz w:val="28"/>
          <w:szCs w:val="28"/>
          <w:rtl/>
        </w:rPr>
        <w:t>ی</w:t>
      </w:r>
      <w:r w:rsidRPr="00B82911">
        <w:rPr>
          <w:rFonts w:cs="B Lotus"/>
          <w:sz w:val="28"/>
          <w:szCs w:val="28"/>
          <w:rtl/>
        </w:rPr>
        <w:t xml:space="preserve"> عبارت است از پرداختن به رفتارها</w:t>
      </w:r>
      <w:r w:rsidRPr="00B82911">
        <w:rPr>
          <w:rFonts w:cs="B Lotus" w:hint="cs"/>
          <w:sz w:val="28"/>
          <w:szCs w:val="28"/>
          <w:rtl/>
        </w:rPr>
        <w:t>یی</w:t>
      </w:r>
      <w:r w:rsidRPr="00B82911">
        <w:rPr>
          <w:rFonts w:cs="B Lotus"/>
          <w:sz w:val="28"/>
          <w:szCs w:val="28"/>
          <w:rtl/>
        </w:rPr>
        <w:t xml:space="preserve"> که پاداش درنگ</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ول</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شتر،</w:t>
      </w:r>
      <w:r w:rsidRPr="00B82911">
        <w:rPr>
          <w:rFonts w:cs="B Lotus"/>
          <w:sz w:val="28"/>
          <w:szCs w:val="28"/>
          <w:rtl/>
        </w:rPr>
        <w:t xml:space="preserve"> به دنبال دارد.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 کنترل</w:t>
      </w:r>
      <w:r w:rsidRPr="00B82911">
        <w:rPr>
          <w:rFonts w:cs="B Lotus" w:hint="cs"/>
          <w:sz w:val="28"/>
          <w:szCs w:val="28"/>
          <w:rtl/>
        </w:rPr>
        <w:t>ی</w:t>
      </w:r>
      <w:r w:rsidRPr="00B82911">
        <w:rPr>
          <w:rFonts w:cs="B Lotus"/>
          <w:sz w:val="28"/>
          <w:szCs w:val="28"/>
          <w:rtl/>
        </w:rPr>
        <w:t xml:space="preserve"> را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به عنوان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w:t>
      </w:r>
      <w:r w:rsidRPr="00B82911">
        <w:rPr>
          <w:rFonts w:cs="B Lotus" w:hint="eastAsia"/>
          <w:sz w:val="28"/>
          <w:szCs w:val="28"/>
          <w:rtl/>
        </w:rPr>
        <w:t>در</w:t>
      </w:r>
      <w:r w:rsidRPr="00B82911">
        <w:rPr>
          <w:rFonts w:cs="B Lotus"/>
          <w:sz w:val="28"/>
          <w:szCs w:val="28"/>
          <w:rtl/>
        </w:rPr>
        <w:t xml:space="preserve"> خشنود</w:t>
      </w:r>
      <w:r w:rsidRPr="00B82911">
        <w:rPr>
          <w:rFonts w:cs="B Lotus" w:hint="cs"/>
          <w:sz w:val="28"/>
          <w:szCs w:val="28"/>
          <w:rtl/>
        </w:rPr>
        <w:t>ی</w:t>
      </w:r>
      <w:r w:rsidRPr="00B82911">
        <w:rPr>
          <w:rFonts w:cs="B Lotus"/>
          <w:sz w:val="28"/>
          <w:szCs w:val="28"/>
          <w:rtl/>
        </w:rPr>
        <w:t>" و از نظر عمل</w:t>
      </w:r>
      <w:r w:rsidRPr="00B82911">
        <w:rPr>
          <w:rFonts w:cs="B Lotus" w:hint="cs"/>
          <w:sz w:val="28"/>
          <w:szCs w:val="28"/>
          <w:rtl/>
        </w:rPr>
        <w:t>ی</w:t>
      </w:r>
      <w:r w:rsidRPr="00B82911">
        <w:rPr>
          <w:rFonts w:cs="B Lotus" w:hint="eastAsia"/>
          <w:sz w:val="28"/>
          <w:szCs w:val="28"/>
          <w:rtl/>
        </w:rPr>
        <w:t>ات</w:t>
      </w:r>
      <w:r w:rsidRPr="00B82911">
        <w:rPr>
          <w:rFonts w:cs="B Lotus" w:hint="cs"/>
          <w:sz w:val="28"/>
          <w:szCs w:val="28"/>
          <w:rtl/>
        </w:rPr>
        <w:t>ی</w:t>
      </w:r>
      <w:r w:rsidRPr="00B82911">
        <w:rPr>
          <w:rFonts w:cs="B Lotus"/>
          <w:sz w:val="28"/>
          <w:szCs w:val="28"/>
          <w:rtl/>
        </w:rPr>
        <w:t xml:space="preserve"> طول زمان</w:t>
      </w:r>
      <w:r w:rsidRPr="00B82911">
        <w:rPr>
          <w:rFonts w:cs="B Lotus" w:hint="cs"/>
          <w:sz w:val="28"/>
          <w:szCs w:val="28"/>
          <w:rtl/>
        </w:rPr>
        <w:t>ی</w:t>
      </w:r>
      <w:r w:rsidRPr="00B82911">
        <w:rPr>
          <w:rFonts w:cs="B Lotus"/>
          <w:sz w:val="28"/>
          <w:szCs w:val="28"/>
          <w:rtl/>
        </w:rPr>
        <w:t xml:space="preserve"> که فرد برا</w:t>
      </w:r>
      <w:r w:rsidRPr="00B82911">
        <w:rPr>
          <w:rFonts w:cs="B Lotus" w:hint="cs"/>
          <w:sz w:val="28"/>
          <w:szCs w:val="28"/>
          <w:rtl/>
        </w:rPr>
        <w:t>ی</w:t>
      </w:r>
      <w:r w:rsidRPr="00B82911">
        <w:rPr>
          <w:rFonts w:cs="B Lotus"/>
          <w:sz w:val="28"/>
          <w:szCs w:val="28"/>
          <w:rtl/>
        </w:rPr>
        <w:t xml:space="preserve"> رس</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به پ</w:t>
      </w:r>
      <w:r w:rsidRPr="00B82911">
        <w:rPr>
          <w:rFonts w:cs="B Lotus" w:hint="cs"/>
          <w:sz w:val="28"/>
          <w:szCs w:val="28"/>
          <w:rtl/>
        </w:rPr>
        <w:t>ی</w:t>
      </w:r>
      <w:r w:rsidRPr="00B82911">
        <w:rPr>
          <w:rFonts w:cs="B Lotus" w:hint="eastAsia"/>
          <w:sz w:val="28"/>
          <w:szCs w:val="28"/>
          <w:rtl/>
        </w:rPr>
        <w:t>امد</w:t>
      </w:r>
      <w:r w:rsidRPr="00B82911">
        <w:rPr>
          <w:rFonts w:cs="B Lotus"/>
          <w:sz w:val="28"/>
          <w:szCs w:val="28"/>
          <w:rtl/>
        </w:rPr>
        <w:t xml:space="preserve"> ارزشمند تر ول</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آ</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تر منتظر م</w:t>
      </w:r>
      <w:r w:rsidRPr="00B82911">
        <w:rPr>
          <w:rFonts w:cs="B Lotus" w:hint="cs"/>
          <w:sz w:val="28"/>
          <w:szCs w:val="28"/>
          <w:rtl/>
        </w:rPr>
        <w:t>ی‌</w:t>
      </w:r>
      <w:r w:rsidRPr="00B82911">
        <w:rPr>
          <w:rFonts w:cs="B Lotus" w:hint="eastAsia"/>
          <w:sz w:val="28"/>
          <w:szCs w:val="28"/>
          <w:rtl/>
        </w:rPr>
        <w:t>ماند</w:t>
      </w:r>
      <w:r w:rsidRPr="00B82911">
        <w:rPr>
          <w:rFonts w:cs="B Lotus"/>
          <w:sz w:val="28"/>
          <w:szCs w:val="28"/>
          <w:rtl/>
        </w:rPr>
        <w:t xml:space="preserve"> توص</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کرد (</w:t>
      </w:r>
      <w:r w:rsidRPr="00B82911">
        <w:rPr>
          <w:rFonts w:cs="B Lotus" w:hint="cs"/>
          <w:sz w:val="28"/>
          <w:szCs w:val="28"/>
          <w:rtl/>
        </w:rPr>
        <w:t>41</w:t>
      </w:r>
      <w:r w:rsidRPr="00B82911">
        <w:rPr>
          <w:rFonts w:cs="B Lotus"/>
          <w:sz w:val="28"/>
          <w:szCs w:val="28"/>
          <w:rtl/>
        </w:rPr>
        <w:t>). در مطالعه است</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خود کنترل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کننده خوب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و 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روابط مثبت و معنادار</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تکانش گر</w:t>
      </w:r>
      <w:r w:rsidRPr="00B82911">
        <w:rPr>
          <w:rFonts w:cs="B Lotus" w:hint="cs"/>
          <w:sz w:val="28"/>
          <w:szCs w:val="28"/>
          <w:rtl/>
        </w:rPr>
        <w:t>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بدست آمد</w:t>
      </w:r>
      <w:r w:rsidRPr="00B82911">
        <w:rPr>
          <w:rFonts w:cs="B Lotus" w:hint="cs"/>
          <w:sz w:val="28"/>
          <w:szCs w:val="28"/>
          <w:rtl/>
        </w:rPr>
        <w:t xml:space="preserve"> (3)</w:t>
      </w:r>
      <w:r w:rsidRPr="00B82911">
        <w:rPr>
          <w:rFonts w:cs="B Lotus"/>
          <w:sz w:val="28"/>
          <w:szCs w:val="28"/>
          <w:rtl/>
        </w:rPr>
        <w:t>.</w:t>
      </w:r>
    </w:p>
    <w:p w14:paraId="01F2F5DA"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t>3-</w:t>
      </w:r>
      <w:r w:rsidRPr="00B82911">
        <w:rPr>
          <w:rFonts w:cs="B Lotus" w:hint="eastAsia"/>
          <w:sz w:val="28"/>
          <w:szCs w:val="28"/>
          <w:rtl/>
        </w:rPr>
        <w:t>تخم</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غ</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واقع ب</w:t>
      </w:r>
      <w:r w:rsidRPr="00B82911">
        <w:rPr>
          <w:rFonts w:cs="B Lotus" w:hint="cs"/>
          <w:sz w:val="28"/>
          <w:szCs w:val="28"/>
          <w:rtl/>
        </w:rPr>
        <w:t>ی</w:t>
      </w:r>
      <w:r w:rsidRPr="00B82911">
        <w:rPr>
          <w:rFonts w:cs="B Lotus" w:hint="eastAsia"/>
          <w:sz w:val="28"/>
          <w:szCs w:val="28"/>
          <w:rtl/>
        </w:rPr>
        <w:t>نانه</w:t>
      </w:r>
      <w:r w:rsidRPr="00B82911">
        <w:rPr>
          <w:rFonts w:cs="B Lotus"/>
          <w:sz w:val="28"/>
          <w:szCs w:val="28"/>
          <w:rtl/>
        </w:rPr>
        <w:t xml:space="preserve"> در افراد اهمال کار</w:t>
      </w:r>
    </w:p>
    <w:p w14:paraId="60CE5867"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در افراد اهمال کار کنترل و تخم</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لازم برا</w:t>
      </w:r>
      <w:r w:rsidRPr="00B82911">
        <w:rPr>
          <w:rFonts w:cs="B Lotus" w:hint="cs"/>
          <w:sz w:val="28"/>
          <w:szCs w:val="28"/>
          <w:rtl/>
        </w:rPr>
        <w:t>ی</w:t>
      </w:r>
      <w:r w:rsidRPr="00B82911">
        <w:rPr>
          <w:rFonts w:cs="B Lotus"/>
          <w:sz w:val="28"/>
          <w:szCs w:val="28"/>
          <w:rtl/>
        </w:rPr>
        <w:t xml:space="preserve"> انجام فعال</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ضع</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است. افراد اهمال کار معمولاً زمان کم</w:t>
      </w:r>
      <w:r w:rsidRPr="00B82911">
        <w:rPr>
          <w:rFonts w:cs="B Lotus" w:hint="cs"/>
          <w:sz w:val="28"/>
          <w:szCs w:val="28"/>
          <w:rtl/>
        </w:rPr>
        <w:t xml:space="preserve">ی </w:t>
      </w:r>
      <w:r w:rsidRPr="00B82911">
        <w:rPr>
          <w:rFonts w:cs="B Lotus" w:hint="eastAsia"/>
          <w:sz w:val="28"/>
          <w:szCs w:val="28"/>
          <w:rtl/>
        </w:rPr>
        <w:t>را</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کلاس</w:t>
      </w:r>
      <w:r w:rsidRPr="00B82911">
        <w:rPr>
          <w:rFonts w:cs="B Lotus" w:hint="cs"/>
          <w:sz w:val="28"/>
          <w:szCs w:val="28"/>
          <w:rtl/>
        </w:rPr>
        <w:t>ی</w:t>
      </w:r>
      <w:r w:rsidRPr="00B82911">
        <w:rPr>
          <w:rFonts w:cs="B Lotus"/>
          <w:sz w:val="28"/>
          <w:szCs w:val="28"/>
          <w:rtl/>
        </w:rPr>
        <w:t xml:space="preserve"> در نظر م</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رند</w:t>
      </w:r>
      <w:r w:rsidRPr="00B82911">
        <w:rPr>
          <w:rFonts w:cs="B Lotus"/>
          <w:sz w:val="28"/>
          <w:szCs w:val="28"/>
          <w:rtl/>
        </w:rPr>
        <w:t xml:space="preserve"> و به طور غ</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واقع</w:t>
      </w:r>
      <w:r w:rsidRPr="00B82911">
        <w:rPr>
          <w:rFonts w:cs="B Lotus" w:hint="cs"/>
          <w:sz w:val="28"/>
          <w:szCs w:val="28"/>
          <w:rtl/>
        </w:rPr>
        <w:t>ی</w:t>
      </w:r>
      <w:r w:rsidRPr="00B82911">
        <w:rPr>
          <w:rFonts w:cs="B Lotus"/>
          <w:sz w:val="28"/>
          <w:szCs w:val="28"/>
          <w:rtl/>
        </w:rPr>
        <w:t xml:space="preserve"> در مورد توان خو</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خوش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هستند. اغلب افراد اهمال کار در کنترل زمان ضع</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هستند و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آن‌ها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است که تصور درست</w:t>
      </w:r>
      <w:r w:rsidRPr="00B82911">
        <w:rPr>
          <w:rFonts w:cs="B Lotus" w:hint="cs"/>
          <w:sz w:val="28"/>
          <w:szCs w:val="28"/>
          <w:rtl/>
        </w:rPr>
        <w:t>ی</w:t>
      </w:r>
      <w:r w:rsidRPr="00B82911">
        <w:rPr>
          <w:rFonts w:cs="B Lotus"/>
          <w:sz w:val="28"/>
          <w:szCs w:val="28"/>
          <w:rtl/>
        </w:rPr>
        <w:t xml:space="preserve"> از زمان مورد ن</w:t>
      </w:r>
      <w:r w:rsidRPr="00B82911">
        <w:rPr>
          <w:rFonts w:cs="B Lotus" w:hint="cs"/>
          <w:sz w:val="28"/>
          <w:szCs w:val="28"/>
          <w:rtl/>
        </w:rPr>
        <w:t>ی</w:t>
      </w:r>
      <w:r w:rsidRPr="00B82911">
        <w:rPr>
          <w:rFonts w:cs="B Lotus" w:hint="eastAsia"/>
          <w:sz w:val="28"/>
          <w:szCs w:val="28"/>
          <w:rtl/>
        </w:rPr>
        <w:t>از</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انجام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را ندارند (</w:t>
      </w:r>
      <w:r w:rsidRPr="00B82911">
        <w:rPr>
          <w:rFonts w:cs="B Lotus" w:hint="cs"/>
          <w:sz w:val="28"/>
          <w:szCs w:val="28"/>
          <w:rtl/>
        </w:rPr>
        <w:t>3</w:t>
      </w:r>
      <w:r w:rsidRPr="00B82911">
        <w:rPr>
          <w:rFonts w:cs="B Lotus"/>
          <w:sz w:val="28"/>
          <w:szCs w:val="28"/>
          <w:rtl/>
        </w:rPr>
        <w:t>).</w:t>
      </w:r>
    </w:p>
    <w:p w14:paraId="672247B3"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lastRenderedPageBreak/>
        <w:t>4-</w:t>
      </w:r>
      <w:r w:rsidRPr="00B82911">
        <w:rPr>
          <w:rFonts w:cs="B Lotus" w:hint="eastAsia"/>
          <w:sz w:val="28"/>
          <w:szCs w:val="28"/>
          <w:rtl/>
        </w:rPr>
        <w:t>خودکارآمد</w:t>
      </w:r>
      <w:r w:rsidRPr="00B82911">
        <w:rPr>
          <w:rFonts w:cs="B Lotus" w:hint="cs"/>
          <w:sz w:val="28"/>
          <w:szCs w:val="28"/>
          <w:rtl/>
        </w:rPr>
        <w:t>ی</w:t>
      </w:r>
      <w:r w:rsidRPr="00B82911">
        <w:rPr>
          <w:rFonts w:cs="B Lotus"/>
          <w:sz w:val="28"/>
          <w:szCs w:val="28"/>
          <w:rtl/>
        </w:rPr>
        <w:t xml:space="preserve"> پا</w:t>
      </w:r>
      <w:r w:rsidRPr="00B82911">
        <w:rPr>
          <w:rFonts w:cs="B Lotus" w:hint="cs"/>
          <w:sz w:val="28"/>
          <w:szCs w:val="28"/>
          <w:rtl/>
        </w:rPr>
        <w:t>یی</w:t>
      </w:r>
      <w:r w:rsidRPr="00B82911">
        <w:rPr>
          <w:rFonts w:cs="B Lotus" w:hint="eastAsia"/>
          <w:sz w:val="28"/>
          <w:szCs w:val="28"/>
          <w:rtl/>
        </w:rPr>
        <w:t>ن</w:t>
      </w:r>
    </w:p>
    <w:p w14:paraId="29259E88"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احتمالاً ه</w:t>
      </w:r>
      <w:r w:rsidRPr="00B82911">
        <w:rPr>
          <w:rFonts w:cs="B Lotus" w:hint="cs"/>
          <w:sz w:val="28"/>
          <w:szCs w:val="28"/>
          <w:rtl/>
        </w:rPr>
        <w:t>ی</w:t>
      </w:r>
      <w:r w:rsidRPr="00B82911">
        <w:rPr>
          <w:rFonts w:cs="B Lotus" w:hint="eastAsia"/>
          <w:sz w:val="28"/>
          <w:szCs w:val="28"/>
          <w:rtl/>
        </w:rPr>
        <w:t>چ</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از انگ</w:t>
      </w:r>
      <w:r w:rsidRPr="00B82911">
        <w:rPr>
          <w:rFonts w:cs="B Lotus" w:hint="cs"/>
          <w:sz w:val="28"/>
          <w:szCs w:val="28"/>
          <w:rtl/>
        </w:rPr>
        <w:t>ی</w:t>
      </w:r>
      <w:r w:rsidRPr="00B82911">
        <w:rPr>
          <w:rFonts w:cs="B Lotus" w:hint="eastAsia"/>
          <w:sz w:val="28"/>
          <w:szCs w:val="28"/>
          <w:rtl/>
        </w:rPr>
        <w:t>زش</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مبرا ن</w:t>
      </w:r>
      <w:r w:rsidRPr="00B82911">
        <w:rPr>
          <w:rFonts w:cs="B Lotus" w:hint="cs"/>
          <w:sz w:val="28"/>
          <w:szCs w:val="28"/>
          <w:rtl/>
        </w:rPr>
        <w:t>ی</w:t>
      </w:r>
      <w:r w:rsidRPr="00B82911">
        <w:rPr>
          <w:rFonts w:cs="B Lotus" w:hint="eastAsia"/>
          <w:sz w:val="28"/>
          <w:szCs w:val="28"/>
          <w:rtl/>
        </w:rPr>
        <w:t>ست؛</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برخ</w:t>
      </w:r>
      <w:r w:rsidRPr="00B82911">
        <w:rPr>
          <w:rFonts w:cs="B Lotus" w:hint="cs"/>
          <w:sz w:val="28"/>
          <w:szCs w:val="28"/>
          <w:rtl/>
        </w:rPr>
        <w:t>ی</w:t>
      </w:r>
      <w:r w:rsidRPr="00B82911">
        <w:rPr>
          <w:rFonts w:cs="B Lotus"/>
          <w:sz w:val="28"/>
          <w:szCs w:val="28"/>
          <w:rtl/>
        </w:rPr>
        <w:t xml:space="preserve"> از محققان (</w:t>
      </w:r>
      <w:r w:rsidRPr="00B82911">
        <w:rPr>
          <w:rFonts w:cs="B Lotus" w:hint="cs"/>
          <w:sz w:val="28"/>
          <w:szCs w:val="28"/>
          <w:rtl/>
        </w:rPr>
        <w:t>42</w:t>
      </w:r>
      <w:r w:rsidRPr="00B82911">
        <w:rPr>
          <w:rFonts w:cs="B Lotus"/>
          <w:sz w:val="28"/>
          <w:szCs w:val="28"/>
          <w:rtl/>
        </w:rPr>
        <w:t>) به عناصر شناخت</w:t>
      </w:r>
      <w:r w:rsidRPr="00B82911">
        <w:rPr>
          <w:rFonts w:cs="B Lotus" w:hint="cs"/>
          <w:sz w:val="28"/>
          <w:szCs w:val="28"/>
          <w:rtl/>
        </w:rPr>
        <w:t>ی</w:t>
      </w:r>
      <w:r w:rsidRPr="00B82911">
        <w:rPr>
          <w:rFonts w:cs="B Lotus"/>
          <w:sz w:val="28"/>
          <w:szCs w:val="28"/>
          <w:rtl/>
        </w:rPr>
        <w:t xml:space="preserve"> اشاره کرده‌اند. با وجود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تعجب برانگ</w:t>
      </w:r>
      <w:r w:rsidRPr="00B82911">
        <w:rPr>
          <w:rFonts w:cs="B Lotus" w:hint="cs"/>
          <w:sz w:val="28"/>
          <w:szCs w:val="28"/>
          <w:rtl/>
        </w:rPr>
        <w:t>ی</w:t>
      </w:r>
      <w:r w:rsidRPr="00B82911">
        <w:rPr>
          <w:rFonts w:cs="B Lotus" w:hint="eastAsia"/>
          <w:sz w:val="28"/>
          <w:szCs w:val="28"/>
          <w:rtl/>
        </w:rPr>
        <w:t>ز</w:t>
      </w:r>
      <w:r w:rsidRPr="00B82911">
        <w:rPr>
          <w:rFonts w:cs="B Lotus"/>
          <w:sz w:val="28"/>
          <w:szCs w:val="28"/>
          <w:rtl/>
        </w:rPr>
        <w:t xml:space="preserve"> ن</w:t>
      </w:r>
      <w:r w:rsidRPr="00B82911">
        <w:rPr>
          <w:rFonts w:cs="B Lotus" w:hint="cs"/>
          <w:sz w:val="28"/>
          <w:szCs w:val="28"/>
          <w:rtl/>
        </w:rPr>
        <w:t>ی</w:t>
      </w:r>
      <w:r w:rsidRPr="00B82911">
        <w:rPr>
          <w:rFonts w:cs="B Lotus" w:hint="eastAsia"/>
          <w:sz w:val="28"/>
          <w:szCs w:val="28"/>
          <w:rtl/>
        </w:rPr>
        <w:t>ست</w:t>
      </w:r>
      <w:r w:rsidRPr="00B82911">
        <w:rPr>
          <w:rFonts w:cs="B Lotus"/>
          <w:sz w:val="28"/>
          <w:szCs w:val="28"/>
          <w:rtl/>
        </w:rPr>
        <w:t xml:space="preserve"> که کل</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اصل</w:t>
      </w:r>
      <w:r w:rsidRPr="00B82911">
        <w:rPr>
          <w:rFonts w:cs="B Lotus" w:hint="cs"/>
          <w:sz w:val="28"/>
          <w:szCs w:val="28"/>
          <w:rtl/>
        </w:rPr>
        <w:t>ی</w:t>
      </w:r>
      <w:r w:rsidRPr="00B82911">
        <w:rPr>
          <w:rFonts w:cs="B Lotus"/>
          <w:sz w:val="28"/>
          <w:szCs w:val="28"/>
          <w:rtl/>
        </w:rPr>
        <w:t xml:space="preserve"> موفق</w:t>
      </w:r>
      <w:r w:rsidRPr="00B82911">
        <w:rPr>
          <w:rFonts w:cs="B Lotus" w:hint="cs"/>
          <w:sz w:val="28"/>
          <w:szCs w:val="28"/>
          <w:rtl/>
        </w:rPr>
        <w:t>ی</w:t>
      </w:r>
      <w:r w:rsidRPr="00B82911">
        <w:rPr>
          <w:rFonts w:cs="B Lotus"/>
          <w:sz w:val="28"/>
          <w:szCs w:val="28"/>
          <w:rtl/>
        </w:rPr>
        <w:t>ت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حس قو</w:t>
      </w:r>
      <w:r w:rsidRPr="00B82911">
        <w:rPr>
          <w:rFonts w:cs="B Lotus" w:hint="cs"/>
          <w:sz w:val="28"/>
          <w:szCs w:val="28"/>
          <w:rtl/>
        </w:rPr>
        <w:t>ی</w:t>
      </w:r>
      <w:r w:rsidRPr="00B82911">
        <w:rPr>
          <w:rFonts w:cs="B Lotus"/>
          <w:sz w:val="28"/>
          <w:szCs w:val="28"/>
          <w:rtl/>
        </w:rPr>
        <w:t xml:space="preserve"> خودکارآمد</w:t>
      </w:r>
      <w:r w:rsidRPr="00B82911">
        <w:rPr>
          <w:rFonts w:cs="B Lotus" w:hint="cs"/>
          <w:sz w:val="28"/>
          <w:szCs w:val="28"/>
          <w:rtl/>
        </w:rPr>
        <w:t>ی</w:t>
      </w:r>
      <w:r w:rsidRPr="00B82911">
        <w:rPr>
          <w:rFonts w:cs="B Lotus"/>
          <w:sz w:val="28"/>
          <w:szCs w:val="28"/>
          <w:rtl/>
        </w:rPr>
        <w:t xml:space="preserve"> با باور به توانا</w:t>
      </w:r>
      <w:r w:rsidRPr="00B82911">
        <w:rPr>
          <w:rFonts w:cs="B Lotus" w:hint="cs"/>
          <w:sz w:val="28"/>
          <w:szCs w:val="28"/>
          <w:rtl/>
        </w:rPr>
        <w:t>یی</w:t>
      </w:r>
      <w:r w:rsidRPr="00B82911">
        <w:rPr>
          <w:rFonts w:cs="B Lotus"/>
          <w:sz w:val="28"/>
          <w:szCs w:val="28"/>
          <w:rtl/>
        </w:rPr>
        <w:t xml:space="preserve"> انجام عمل</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رس</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به هدف</w:t>
      </w:r>
      <w:r w:rsidRPr="00B82911">
        <w:rPr>
          <w:rFonts w:cs="B Lotus" w:hint="cs"/>
          <w:sz w:val="28"/>
          <w:szCs w:val="28"/>
          <w:rtl/>
        </w:rPr>
        <w:t>ی</w:t>
      </w:r>
      <w:r w:rsidRPr="00B82911">
        <w:rPr>
          <w:rFonts w:cs="B Lotus"/>
          <w:sz w:val="28"/>
          <w:szCs w:val="28"/>
          <w:rtl/>
        </w:rPr>
        <w:t xml:space="preserve"> مع</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است</w:t>
      </w:r>
      <w:r w:rsidRPr="00B82911">
        <w:rPr>
          <w:rFonts w:cs="B Lotus"/>
          <w:sz w:val="28"/>
          <w:szCs w:val="28"/>
        </w:rPr>
        <w:t>.</w:t>
      </w:r>
      <w:r w:rsidRPr="00B82911">
        <w:rPr>
          <w:rFonts w:cs="B Lotus"/>
          <w:sz w:val="28"/>
          <w:szCs w:val="28"/>
          <w:rtl/>
        </w:rPr>
        <w:t xml:space="preserve"> به هم</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ترت</w:t>
      </w:r>
      <w:r w:rsidRPr="00B82911">
        <w:rPr>
          <w:rFonts w:cs="B Lotus" w:hint="cs"/>
          <w:sz w:val="28"/>
          <w:szCs w:val="28"/>
          <w:rtl/>
        </w:rPr>
        <w:t>ی</w:t>
      </w:r>
      <w:r w:rsidRPr="00B82911">
        <w:rPr>
          <w:rFonts w:cs="B Lotus" w:hint="eastAsia"/>
          <w:sz w:val="28"/>
          <w:szCs w:val="28"/>
          <w:rtl/>
        </w:rPr>
        <w:t>ب</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درس</w:t>
      </w:r>
      <w:r w:rsidRPr="00B82911">
        <w:rPr>
          <w:rFonts w:cs="B Lotus" w:hint="cs"/>
          <w:sz w:val="28"/>
          <w:szCs w:val="28"/>
          <w:rtl/>
        </w:rPr>
        <w:t>ی</w:t>
      </w:r>
      <w:r w:rsidRPr="00B82911">
        <w:rPr>
          <w:rFonts w:cs="B Lotus"/>
          <w:sz w:val="28"/>
          <w:szCs w:val="28"/>
          <w:rtl/>
        </w:rPr>
        <w:t xml:space="preserve"> به شدت به اهمال کار</w:t>
      </w:r>
      <w:r w:rsidRPr="00B82911">
        <w:rPr>
          <w:rFonts w:cs="B Lotus" w:hint="cs"/>
          <w:sz w:val="28"/>
          <w:szCs w:val="28"/>
          <w:rtl/>
        </w:rPr>
        <w:t>ی</w:t>
      </w:r>
      <w:r w:rsidRPr="00B82911">
        <w:rPr>
          <w:rFonts w:cs="B Lotus"/>
          <w:sz w:val="28"/>
          <w:szCs w:val="28"/>
          <w:rtl/>
        </w:rPr>
        <w:t xml:space="preserve"> با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در آغاز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تکم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به نحو مطلوب در محدوده زمان</w:t>
      </w:r>
      <w:r w:rsidRPr="00B82911">
        <w:rPr>
          <w:rFonts w:cs="B Lotus" w:hint="cs"/>
          <w:sz w:val="28"/>
          <w:szCs w:val="28"/>
          <w:rtl/>
        </w:rPr>
        <w:t>ی</w:t>
      </w:r>
      <w:r w:rsidRPr="00B82911">
        <w:rPr>
          <w:rFonts w:cs="B Lotus"/>
          <w:sz w:val="28"/>
          <w:szCs w:val="28"/>
          <w:rtl/>
        </w:rPr>
        <w:t xml:space="preserve"> مورد انتظار وابسته است</w:t>
      </w:r>
      <w:r w:rsidRPr="00B82911">
        <w:rPr>
          <w:rFonts w:cs="B Lotus"/>
          <w:sz w:val="28"/>
          <w:szCs w:val="28"/>
        </w:rPr>
        <w:t xml:space="preserve">. </w:t>
      </w:r>
      <w:r w:rsidRPr="00B82911">
        <w:rPr>
          <w:rFonts w:cs="B Lotus"/>
          <w:sz w:val="28"/>
          <w:szCs w:val="28"/>
          <w:rtl/>
        </w:rPr>
        <w:t>دو سازه خود کار آمد</w:t>
      </w:r>
      <w:r w:rsidRPr="00B82911">
        <w:rPr>
          <w:rFonts w:cs="B Lotus" w:hint="cs"/>
          <w:sz w:val="28"/>
          <w:szCs w:val="28"/>
          <w:rtl/>
        </w:rPr>
        <w:t>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به طور قطع بر عملکرد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تأث</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دارند (</w:t>
      </w:r>
      <w:r w:rsidRPr="00B82911">
        <w:rPr>
          <w:rFonts w:cs="B Lotus" w:hint="cs"/>
          <w:sz w:val="28"/>
          <w:szCs w:val="28"/>
          <w:rtl/>
        </w:rPr>
        <w:t>43</w:t>
      </w:r>
      <w:r w:rsidRPr="00B82911">
        <w:rPr>
          <w:rFonts w:cs="B Lotus"/>
          <w:sz w:val="28"/>
          <w:szCs w:val="28"/>
          <w:rtl/>
        </w:rPr>
        <w:t xml:space="preserve">). در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بررس</w:t>
      </w:r>
      <w:r w:rsidRPr="00B82911">
        <w:rPr>
          <w:rFonts w:cs="B Lotus" w:hint="cs"/>
          <w:sz w:val="28"/>
          <w:szCs w:val="28"/>
          <w:rtl/>
        </w:rPr>
        <w:t>ی</w:t>
      </w:r>
      <w:r w:rsidRPr="00B82911">
        <w:rPr>
          <w:rFonts w:cs="B Lotus"/>
          <w:sz w:val="28"/>
          <w:szCs w:val="28"/>
          <w:rtl/>
        </w:rPr>
        <w:t xml:space="preserve"> در مورد پ</w:t>
      </w:r>
      <w:r w:rsidRPr="00B82911">
        <w:rPr>
          <w:rFonts w:cs="B Lotus" w:hint="cs"/>
          <w:sz w:val="28"/>
          <w:szCs w:val="28"/>
          <w:rtl/>
        </w:rPr>
        <w:t>ی</w:t>
      </w:r>
      <w:r w:rsidRPr="00B82911">
        <w:rPr>
          <w:rFonts w:cs="B Lotus" w:hint="eastAsia"/>
          <w:sz w:val="28"/>
          <w:szCs w:val="28"/>
          <w:rtl/>
        </w:rPr>
        <w:t>شرفت</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دانش آموزان رو</w:t>
      </w:r>
      <w:r w:rsidRPr="00B82911">
        <w:rPr>
          <w:rFonts w:cs="B Lotus" w:hint="cs"/>
          <w:sz w:val="28"/>
          <w:szCs w:val="28"/>
          <w:rtl/>
        </w:rPr>
        <w:t>ی</w:t>
      </w:r>
      <w:r w:rsidRPr="00B82911">
        <w:rPr>
          <w:rFonts w:cs="B Lotus"/>
          <w:sz w:val="28"/>
          <w:szCs w:val="28"/>
          <w:rtl/>
        </w:rPr>
        <w:t xml:space="preserve"> سه متغ</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کمال گرا</w:t>
      </w:r>
      <w:r w:rsidRPr="00B82911">
        <w:rPr>
          <w:rFonts w:cs="B Lotus" w:hint="cs"/>
          <w:sz w:val="28"/>
          <w:szCs w:val="28"/>
          <w:rtl/>
        </w:rPr>
        <w:t>یی</w:t>
      </w:r>
      <w:r w:rsidRPr="00B82911">
        <w:rPr>
          <w:rFonts w:cs="B Lotus" w:hint="eastAsia"/>
          <w:sz w:val="28"/>
          <w:szCs w:val="28"/>
          <w:rtl/>
        </w:rPr>
        <w:t>،</w:t>
      </w:r>
      <w:r w:rsidRPr="00B82911">
        <w:rPr>
          <w:rFonts w:cs="B Lotus"/>
          <w:sz w:val="28"/>
          <w:szCs w:val="28"/>
          <w:rtl/>
        </w:rPr>
        <w:t xml:space="preserve"> خودکارآمد</w:t>
      </w:r>
      <w:r w:rsidRPr="00B82911">
        <w:rPr>
          <w:rFonts w:cs="B Lotus" w:hint="cs"/>
          <w:sz w:val="28"/>
          <w:szCs w:val="28"/>
          <w:rtl/>
        </w:rPr>
        <w:t>ی</w:t>
      </w:r>
      <w:r w:rsidRPr="00B82911">
        <w:rPr>
          <w:rFonts w:cs="B Lotus"/>
          <w:sz w:val="28"/>
          <w:szCs w:val="28"/>
          <w:rtl/>
        </w:rPr>
        <w:t xml:space="preserve"> عموم</w:t>
      </w:r>
      <w:r w:rsidRPr="00B82911">
        <w:rPr>
          <w:rFonts w:cs="B Lotus" w:hint="cs"/>
          <w:sz w:val="28"/>
          <w:szCs w:val="28"/>
          <w:rtl/>
        </w:rPr>
        <w:t>ی</w:t>
      </w:r>
      <w:r w:rsidRPr="00B82911">
        <w:rPr>
          <w:rFonts w:cs="B Lotus"/>
          <w:sz w:val="28"/>
          <w:szCs w:val="28"/>
          <w:rtl/>
        </w:rPr>
        <w:t xml:space="preserve"> واهمال کار</w:t>
      </w:r>
      <w:r w:rsidRPr="00B82911">
        <w:rPr>
          <w:rFonts w:cs="B Lotus" w:hint="cs"/>
          <w:sz w:val="28"/>
          <w:szCs w:val="28"/>
          <w:rtl/>
        </w:rPr>
        <w:t>ی</w:t>
      </w:r>
      <w:r w:rsidRPr="00B82911">
        <w:rPr>
          <w:rFonts w:cs="B Lotus"/>
          <w:sz w:val="28"/>
          <w:szCs w:val="28"/>
          <w:rtl/>
        </w:rPr>
        <w:t xml:space="preserve"> که در ارتباط با هم در نظر گرفته شده بود، نتا</w:t>
      </w:r>
      <w:r w:rsidRPr="00B82911">
        <w:rPr>
          <w:rFonts w:cs="B Lotus" w:hint="cs"/>
          <w:sz w:val="28"/>
          <w:szCs w:val="28"/>
          <w:rtl/>
        </w:rPr>
        <w:t>ی</w:t>
      </w:r>
      <w:r w:rsidRPr="00B82911">
        <w:rPr>
          <w:rFonts w:cs="B Lotus" w:hint="eastAsia"/>
          <w:sz w:val="28"/>
          <w:szCs w:val="28"/>
          <w:rtl/>
        </w:rPr>
        <w:t>ج</w:t>
      </w:r>
      <w:r w:rsidRPr="00B82911">
        <w:rPr>
          <w:rFonts w:cs="B Lotus"/>
          <w:sz w:val="28"/>
          <w:szCs w:val="28"/>
          <w:rtl/>
        </w:rPr>
        <w:t xml:space="preserve"> نشان داد که کمال گرا</w:t>
      </w:r>
      <w:r w:rsidRPr="00B82911">
        <w:rPr>
          <w:rFonts w:cs="B Lotus" w:hint="cs"/>
          <w:sz w:val="28"/>
          <w:szCs w:val="28"/>
          <w:rtl/>
        </w:rPr>
        <w:t>یی</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hint="cs"/>
          <w:sz w:val="28"/>
          <w:szCs w:val="28"/>
          <w:rtl/>
        </w:rPr>
        <w:t>ی</w:t>
      </w:r>
      <w:r w:rsidRPr="00B82911">
        <w:rPr>
          <w:rFonts w:cs="B Lotus"/>
          <w:sz w:val="28"/>
          <w:szCs w:val="28"/>
          <w:rtl/>
        </w:rPr>
        <w:t xml:space="preserve"> از متغ</w:t>
      </w:r>
      <w:r w:rsidRPr="00B82911">
        <w:rPr>
          <w:rFonts w:cs="B Lotus" w:hint="cs"/>
          <w:sz w:val="28"/>
          <w:szCs w:val="28"/>
          <w:rtl/>
        </w:rPr>
        <w:t>ی</w:t>
      </w:r>
      <w:r w:rsidRPr="00B82911">
        <w:rPr>
          <w:rFonts w:cs="B Lotus" w:hint="eastAsia"/>
          <w:sz w:val="28"/>
          <w:szCs w:val="28"/>
          <w:rtl/>
        </w:rPr>
        <w:t>رها</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انج</w:t>
      </w:r>
      <w:r w:rsidRPr="00B82911">
        <w:rPr>
          <w:rFonts w:cs="B Lotus" w:hint="cs"/>
          <w:sz w:val="28"/>
          <w:szCs w:val="28"/>
          <w:rtl/>
        </w:rPr>
        <w:t>ی</w:t>
      </w:r>
      <w:r w:rsidRPr="00B82911">
        <w:rPr>
          <w:rFonts w:cs="B Lotus"/>
          <w:sz w:val="28"/>
          <w:szCs w:val="28"/>
          <w:rtl/>
        </w:rPr>
        <w:t xml:space="preserve"> خودکارآمد</w:t>
      </w:r>
      <w:r w:rsidRPr="00B82911">
        <w:rPr>
          <w:rFonts w:cs="B Lotus" w:hint="cs"/>
          <w:sz w:val="28"/>
          <w:szCs w:val="28"/>
          <w:rtl/>
        </w:rPr>
        <w:t>ی</w:t>
      </w:r>
      <w:r w:rsidRPr="00B82911">
        <w:rPr>
          <w:rFonts w:cs="B Lotus"/>
          <w:sz w:val="28"/>
          <w:szCs w:val="28"/>
          <w:rtl/>
        </w:rPr>
        <w:t xml:space="preserve"> و اهمال</w:t>
      </w:r>
      <w:r w:rsidRPr="00B82911">
        <w:rPr>
          <w:rFonts w:cs="B Lotus" w:hint="cs"/>
          <w:sz w:val="28"/>
          <w:szCs w:val="28"/>
          <w:rtl/>
        </w:rPr>
        <w:t xml:space="preserve"> </w:t>
      </w:r>
      <w:r w:rsidRPr="00B82911">
        <w:rPr>
          <w:rFonts w:cs="B Lotus"/>
          <w:sz w:val="28"/>
          <w:szCs w:val="28"/>
          <w:rtl/>
        </w:rPr>
        <w:t>کار</w:t>
      </w:r>
      <w:r w:rsidRPr="00B82911">
        <w:rPr>
          <w:rFonts w:cs="B Lotus" w:hint="cs"/>
          <w:sz w:val="28"/>
          <w:szCs w:val="28"/>
          <w:rtl/>
        </w:rPr>
        <w:t>ی</w:t>
      </w:r>
      <w:r w:rsidRPr="00B82911">
        <w:rPr>
          <w:rFonts w:cs="B Lotus"/>
          <w:sz w:val="28"/>
          <w:szCs w:val="28"/>
          <w:rtl/>
        </w:rPr>
        <w:t xml:space="preserve"> با عوارض مثبت و منف</w:t>
      </w:r>
      <w:r w:rsidRPr="00B82911">
        <w:rPr>
          <w:rFonts w:cs="B Lotus" w:hint="cs"/>
          <w:sz w:val="28"/>
          <w:szCs w:val="28"/>
          <w:rtl/>
        </w:rPr>
        <w:t>ی</w:t>
      </w:r>
      <w:r w:rsidRPr="00B82911">
        <w:rPr>
          <w:rFonts w:cs="B Lotus"/>
          <w:sz w:val="28"/>
          <w:szCs w:val="28"/>
          <w:rtl/>
        </w:rPr>
        <w:t xml:space="preserve"> همراه است که در بررس</w:t>
      </w:r>
      <w:r w:rsidRPr="00B82911">
        <w:rPr>
          <w:rFonts w:cs="B Lotus" w:hint="cs"/>
          <w:sz w:val="28"/>
          <w:szCs w:val="28"/>
          <w:rtl/>
        </w:rPr>
        <w:t>ی‌</w:t>
      </w:r>
      <w:r w:rsidRPr="00B82911">
        <w:rPr>
          <w:rFonts w:cs="B Lotus" w:hint="eastAsia"/>
          <w:sz w:val="28"/>
          <w:szCs w:val="28"/>
          <w:rtl/>
        </w:rPr>
        <w:t>ها</w:t>
      </w:r>
      <w:r w:rsidRPr="00B82911">
        <w:rPr>
          <w:rFonts w:cs="B Lotus" w:hint="cs"/>
          <w:sz w:val="28"/>
          <w:szCs w:val="28"/>
          <w:rtl/>
        </w:rPr>
        <w:t>ی</w:t>
      </w:r>
      <w:r w:rsidRPr="00B82911">
        <w:rPr>
          <w:rFonts w:cs="B Lotus"/>
          <w:sz w:val="28"/>
          <w:szCs w:val="28"/>
          <w:rtl/>
        </w:rPr>
        <w:t xml:space="preserve"> روانشناس</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نوسان د</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w:t>
      </w:r>
      <w:r w:rsidRPr="00B82911">
        <w:rPr>
          <w:rFonts w:cs="B Lotus" w:hint="cs"/>
          <w:sz w:val="28"/>
          <w:szCs w:val="28"/>
          <w:rtl/>
        </w:rPr>
        <w:t>44</w:t>
      </w:r>
      <w:r w:rsidRPr="00B82911">
        <w:rPr>
          <w:rFonts w:cs="B Lotus"/>
          <w:sz w:val="28"/>
          <w:szCs w:val="28"/>
          <w:rtl/>
        </w:rPr>
        <w:t>).</w:t>
      </w:r>
    </w:p>
    <w:p w14:paraId="233F8E97"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با</w:t>
      </w:r>
      <w:r w:rsidRPr="00B82911">
        <w:rPr>
          <w:rFonts w:cs="B Lotus"/>
          <w:sz w:val="28"/>
          <w:szCs w:val="28"/>
          <w:rtl/>
        </w:rPr>
        <w:t xml:space="preserve"> وجود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شواهد</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نشان داد که خودکارآمد</w:t>
      </w:r>
      <w:r w:rsidRPr="00B82911">
        <w:rPr>
          <w:rFonts w:cs="B Lotus" w:hint="cs"/>
          <w:sz w:val="28"/>
          <w:szCs w:val="28"/>
          <w:rtl/>
        </w:rPr>
        <w:t>ی</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به گونه ضع</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sz w:val="28"/>
          <w:szCs w:val="28"/>
          <w:rtl/>
        </w:rPr>
        <w:t xml:space="preserve"> با اهمال کار</w:t>
      </w:r>
      <w:r w:rsidRPr="00B82911">
        <w:rPr>
          <w:rFonts w:cs="B Lotus" w:hint="cs"/>
          <w:sz w:val="28"/>
          <w:szCs w:val="28"/>
          <w:rtl/>
        </w:rPr>
        <w:t>ی</w:t>
      </w:r>
      <w:r w:rsidRPr="00B82911">
        <w:rPr>
          <w:rFonts w:cs="B Lotus"/>
          <w:sz w:val="28"/>
          <w:szCs w:val="28"/>
          <w:rtl/>
        </w:rPr>
        <w:t xml:space="preserve"> مرتبط است. کلاسن، کراو چوک و راجان</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43</w:t>
      </w:r>
      <w:r w:rsidRPr="00B82911">
        <w:rPr>
          <w:rFonts w:cs="B Lotus"/>
          <w:sz w:val="28"/>
          <w:szCs w:val="28"/>
          <w:rtl/>
        </w:rPr>
        <w:t>) با تحل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همبستگ</w:t>
      </w:r>
      <w:r w:rsidRPr="00B82911">
        <w:rPr>
          <w:rFonts w:cs="B Lotus" w:hint="cs"/>
          <w:sz w:val="28"/>
          <w:szCs w:val="28"/>
          <w:rtl/>
        </w:rPr>
        <w:t>ی</w:t>
      </w:r>
      <w:r w:rsidRPr="00B82911">
        <w:rPr>
          <w:rFonts w:cs="B Lotus"/>
          <w:sz w:val="28"/>
          <w:szCs w:val="28"/>
          <w:rtl/>
        </w:rPr>
        <w:t xml:space="preserve"> نشان دادند که اهمال کار</w:t>
      </w:r>
      <w:r w:rsidRPr="00B82911">
        <w:rPr>
          <w:rFonts w:cs="B Lotus" w:hint="cs"/>
          <w:sz w:val="28"/>
          <w:szCs w:val="28"/>
          <w:rtl/>
        </w:rPr>
        <w:t>ی</w:t>
      </w:r>
      <w:r w:rsidRPr="00B82911">
        <w:rPr>
          <w:rFonts w:cs="B Lotus"/>
          <w:sz w:val="28"/>
          <w:szCs w:val="28"/>
          <w:rtl/>
        </w:rPr>
        <w:t xml:space="preserve"> رابطه معکوس</w:t>
      </w:r>
      <w:r w:rsidRPr="00B82911">
        <w:rPr>
          <w:rFonts w:cs="B Lotus" w:hint="cs"/>
          <w:sz w:val="28"/>
          <w:szCs w:val="28"/>
          <w:rtl/>
        </w:rPr>
        <w:t>ی</w:t>
      </w:r>
      <w:r w:rsidRPr="00B82911">
        <w:rPr>
          <w:rFonts w:cs="B Lotus"/>
          <w:sz w:val="28"/>
          <w:szCs w:val="28"/>
          <w:rtl/>
        </w:rPr>
        <w:t xml:space="preserve"> با م</w:t>
      </w:r>
      <w:r w:rsidRPr="00B82911">
        <w:rPr>
          <w:rFonts w:cs="B Lotus" w:hint="cs"/>
          <w:sz w:val="28"/>
          <w:szCs w:val="28"/>
          <w:rtl/>
        </w:rPr>
        <w:t>ی</w:t>
      </w:r>
      <w:r w:rsidRPr="00B82911">
        <w:rPr>
          <w:rFonts w:cs="B Lotus" w:hint="eastAsia"/>
          <w:sz w:val="28"/>
          <w:szCs w:val="28"/>
          <w:rtl/>
        </w:rPr>
        <w:t>انگ</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نمره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خودکارآمد</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خودن</w:t>
      </w:r>
      <w:r w:rsidRPr="00B82911">
        <w:rPr>
          <w:rFonts w:cs="B Lotus" w:hint="eastAsia"/>
          <w:sz w:val="28"/>
          <w:szCs w:val="28"/>
          <w:rtl/>
        </w:rPr>
        <w:t>ظم</w:t>
      </w:r>
      <w:r w:rsidRPr="00B82911">
        <w:rPr>
          <w:rFonts w:cs="B Lotus"/>
          <w:sz w:val="28"/>
          <w:szCs w:val="28"/>
          <w:rtl/>
        </w:rPr>
        <w:t xml:space="preserve"> جو</w:t>
      </w:r>
      <w:r w:rsidRPr="00B82911">
        <w:rPr>
          <w:rFonts w:cs="B Lotus" w:hint="cs"/>
          <w:sz w:val="28"/>
          <w:szCs w:val="28"/>
          <w:rtl/>
        </w:rPr>
        <w:t>یی</w:t>
      </w:r>
      <w:r w:rsidRPr="00B82911">
        <w:rPr>
          <w:rFonts w:cs="B Lotus"/>
          <w:sz w:val="28"/>
          <w:szCs w:val="28"/>
          <w:rtl/>
        </w:rPr>
        <w:t xml:space="preserve"> و حرمت خود دارد. رابطه معکوس شد</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 کار آمد</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خودنظم جو</w:t>
      </w:r>
      <w:r w:rsidRPr="00B82911">
        <w:rPr>
          <w:rFonts w:cs="B Lotus" w:hint="cs"/>
          <w:sz w:val="28"/>
          <w:szCs w:val="28"/>
          <w:rtl/>
        </w:rPr>
        <w:t>یی</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نشان داد که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رندگان</w:t>
      </w:r>
      <w:r w:rsidRPr="00B82911">
        <w:rPr>
          <w:rFonts w:cs="B Lotus"/>
          <w:sz w:val="28"/>
          <w:szCs w:val="28"/>
          <w:rtl/>
        </w:rPr>
        <w:t xml:space="preserve"> با باورها</w:t>
      </w:r>
      <w:r w:rsidRPr="00B82911">
        <w:rPr>
          <w:rFonts w:cs="B Lotus" w:hint="cs"/>
          <w:sz w:val="28"/>
          <w:szCs w:val="28"/>
          <w:rtl/>
        </w:rPr>
        <w:t>ی</w:t>
      </w:r>
      <w:r w:rsidRPr="00B82911">
        <w:rPr>
          <w:rFonts w:cs="B Lotus"/>
          <w:sz w:val="28"/>
          <w:szCs w:val="28"/>
          <w:rtl/>
        </w:rPr>
        <w:t xml:space="preserve"> قو</w:t>
      </w:r>
      <w:r w:rsidRPr="00B82911">
        <w:rPr>
          <w:rFonts w:cs="B Lotus" w:hint="cs"/>
          <w:sz w:val="28"/>
          <w:szCs w:val="28"/>
          <w:rtl/>
        </w:rPr>
        <w:t>ی</w:t>
      </w:r>
      <w:r w:rsidRPr="00B82911">
        <w:rPr>
          <w:rFonts w:cs="B Lotus"/>
          <w:sz w:val="28"/>
          <w:szCs w:val="28"/>
          <w:rtl/>
        </w:rPr>
        <w:t xml:space="preserve"> به توانا</w:t>
      </w:r>
      <w:r w:rsidRPr="00B82911">
        <w:rPr>
          <w:rFonts w:cs="B Lotus" w:hint="cs"/>
          <w:sz w:val="28"/>
          <w:szCs w:val="28"/>
          <w:rtl/>
        </w:rPr>
        <w:t>یی‌</w:t>
      </w:r>
      <w:r w:rsidRPr="00B82911">
        <w:rPr>
          <w:rFonts w:cs="B Lotus" w:hint="eastAsia"/>
          <w:sz w:val="28"/>
          <w:szCs w:val="28"/>
          <w:rtl/>
        </w:rPr>
        <w:t>ها</w:t>
      </w:r>
      <w:r w:rsidRPr="00B82911">
        <w:rPr>
          <w:rFonts w:cs="B Lotus" w:hint="cs"/>
          <w:sz w:val="28"/>
          <w:szCs w:val="28"/>
          <w:rtl/>
        </w:rPr>
        <w:t>ی</w:t>
      </w:r>
      <w:r w:rsidRPr="00B82911">
        <w:rPr>
          <w:rFonts w:cs="B Lotus"/>
          <w:sz w:val="28"/>
          <w:szCs w:val="28"/>
          <w:rtl/>
        </w:rPr>
        <w:t xml:space="preserve"> خود، مح</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اد</w:t>
      </w:r>
      <w:r w:rsidRPr="00B82911">
        <w:rPr>
          <w:rFonts w:cs="B Lotus"/>
          <w:sz w:val="28"/>
          <w:szCs w:val="28"/>
          <w:rtl/>
        </w:rPr>
        <w:t xml:space="preserve">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خود را تنظ</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و اهمال کار</w:t>
      </w:r>
      <w:r w:rsidRPr="00B82911">
        <w:rPr>
          <w:rFonts w:cs="B Lotus" w:hint="cs"/>
          <w:sz w:val="28"/>
          <w:szCs w:val="28"/>
          <w:rtl/>
        </w:rPr>
        <w:t>ی</w:t>
      </w:r>
      <w:r w:rsidRPr="00B82911">
        <w:rPr>
          <w:rFonts w:cs="B Lotus"/>
          <w:sz w:val="28"/>
          <w:szCs w:val="28"/>
          <w:rtl/>
        </w:rPr>
        <w:t xml:space="preserve"> را به حداقل رسانده بودند. افزون بر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بررس</w:t>
      </w:r>
      <w:r w:rsidRPr="00B82911">
        <w:rPr>
          <w:rFonts w:cs="B Lotus" w:hint="cs"/>
          <w:sz w:val="28"/>
          <w:szCs w:val="28"/>
          <w:rtl/>
        </w:rPr>
        <w:t>ی</w:t>
      </w:r>
      <w:r w:rsidRPr="00B82911">
        <w:rPr>
          <w:rFonts w:cs="B Lotus"/>
          <w:sz w:val="28"/>
          <w:szCs w:val="28"/>
          <w:rtl/>
        </w:rPr>
        <w:t xml:space="preserve"> نتا</w:t>
      </w:r>
      <w:r w:rsidRPr="00B82911">
        <w:rPr>
          <w:rFonts w:cs="B Lotus" w:hint="cs"/>
          <w:sz w:val="28"/>
          <w:szCs w:val="28"/>
          <w:rtl/>
        </w:rPr>
        <w:t>ی</w:t>
      </w:r>
      <w:r w:rsidRPr="00B82911">
        <w:rPr>
          <w:rFonts w:cs="B Lotus" w:hint="eastAsia"/>
          <w:sz w:val="28"/>
          <w:szCs w:val="28"/>
          <w:rtl/>
        </w:rPr>
        <w:t>ج</w:t>
      </w:r>
      <w:r w:rsidRPr="00B82911">
        <w:rPr>
          <w:rFonts w:cs="B Lotus"/>
          <w:sz w:val="28"/>
          <w:szCs w:val="28"/>
          <w:rtl/>
        </w:rPr>
        <w:t xml:space="preserve"> رگرس</w:t>
      </w:r>
      <w:r w:rsidRPr="00B82911">
        <w:rPr>
          <w:rFonts w:cs="B Lotus" w:hint="cs"/>
          <w:sz w:val="28"/>
          <w:szCs w:val="28"/>
          <w:rtl/>
        </w:rPr>
        <w:t>ی</w:t>
      </w:r>
      <w:r w:rsidRPr="00B82911">
        <w:rPr>
          <w:rFonts w:cs="B Lotus" w:hint="eastAsia"/>
          <w:sz w:val="28"/>
          <w:szCs w:val="28"/>
          <w:rtl/>
        </w:rPr>
        <w:t>ون</w:t>
      </w:r>
      <w:r w:rsidRPr="00B82911">
        <w:rPr>
          <w:rFonts w:cs="B Lotus"/>
          <w:sz w:val="28"/>
          <w:szCs w:val="28"/>
          <w:rtl/>
        </w:rPr>
        <w:t xml:space="preserve"> خ</w:t>
      </w:r>
      <w:r w:rsidRPr="00B82911">
        <w:rPr>
          <w:rFonts w:cs="B Lotus" w:hint="eastAsia"/>
          <w:sz w:val="28"/>
          <w:szCs w:val="28"/>
          <w:rtl/>
        </w:rPr>
        <w:t>ط</w:t>
      </w:r>
      <w:r w:rsidRPr="00B82911">
        <w:rPr>
          <w:rFonts w:cs="B Lotus" w:hint="cs"/>
          <w:sz w:val="28"/>
          <w:szCs w:val="28"/>
          <w:rtl/>
        </w:rPr>
        <w:t>ی</w:t>
      </w:r>
      <w:r w:rsidRPr="00B82911">
        <w:rPr>
          <w:rFonts w:cs="B Lotus"/>
          <w:sz w:val="28"/>
          <w:szCs w:val="28"/>
          <w:rtl/>
        </w:rPr>
        <w:t xml:space="preserve"> چندگانه نشان داد هنگام</w:t>
      </w:r>
      <w:r w:rsidRPr="00B82911">
        <w:rPr>
          <w:rFonts w:cs="B Lotus" w:hint="cs"/>
          <w:sz w:val="28"/>
          <w:szCs w:val="28"/>
          <w:rtl/>
        </w:rPr>
        <w:t>ی</w:t>
      </w:r>
      <w:r w:rsidRPr="00B82911">
        <w:rPr>
          <w:rFonts w:cs="B Lotus"/>
          <w:sz w:val="28"/>
          <w:szCs w:val="28"/>
          <w:rtl/>
        </w:rPr>
        <w:t xml:space="preserve"> که خودکارآمد</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خودنظم جو</w:t>
      </w:r>
      <w:r w:rsidRPr="00B82911">
        <w:rPr>
          <w:rFonts w:cs="B Lotus" w:hint="cs"/>
          <w:sz w:val="28"/>
          <w:szCs w:val="28"/>
          <w:rtl/>
        </w:rPr>
        <w:t>یی</w:t>
      </w:r>
      <w:r w:rsidRPr="00B82911">
        <w:rPr>
          <w:rFonts w:cs="B Lotus"/>
          <w:sz w:val="28"/>
          <w:szCs w:val="28"/>
          <w:rtl/>
        </w:rPr>
        <w:t xml:space="preserve"> وارد بررس</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م</w:t>
      </w:r>
      <w:r w:rsidRPr="00B82911">
        <w:rPr>
          <w:rFonts w:cs="B Lotus" w:hint="cs"/>
          <w:sz w:val="28"/>
          <w:szCs w:val="28"/>
          <w:rtl/>
        </w:rPr>
        <w:t>ی</w:t>
      </w:r>
      <w:r w:rsidRPr="00B82911">
        <w:rPr>
          <w:rFonts w:cs="B Lotus" w:hint="eastAsia"/>
          <w:sz w:val="28"/>
          <w:szCs w:val="28"/>
          <w:rtl/>
        </w:rPr>
        <w:t>انگ</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نمره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و خودکارآمد</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کننده فرد</w:t>
      </w:r>
      <w:r w:rsidRPr="00B82911">
        <w:rPr>
          <w:rFonts w:cs="B Lotus" w:hint="cs"/>
          <w:sz w:val="28"/>
          <w:szCs w:val="28"/>
          <w:rtl/>
        </w:rPr>
        <w:t>ی</w:t>
      </w:r>
      <w:r w:rsidRPr="00B82911">
        <w:rPr>
          <w:rFonts w:cs="B Lotus"/>
          <w:sz w:val="28"/>
          <w:szCs w:val="28"/>
          <w:rtl/>
        </w:rPr>
        <w:t xml:space="preserve"> معنادار</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نم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با وجود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خودنظم جو</w:t>
      </w:r>
      <w:r w:rsidRPr="00B82911">
        <w:rPr>
          <w:rFonts w:cs="B Lotus" w:hint="cs"/>
          <w:sz w:val="28"/>
          <w:szCs w:val="28"/>
          <w:rtl/>
        </w:rPr>
        <w:t>یی</w:t>
      </w:r>
      <w:r w:rsidRPr="00B82911">
        <w:rPr>
          <w:rFonts w:cs="B Lotus"/>
          <w:sz w:val="28"/>
          <w:szCs w:val="28"/>
          <w:rtl/>
        </w:rPr>
        <w:t xml:space="preserve"> و حرمت خود، عوامل مهم</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باق</w:t>
      </w:r>
      <w:r w:rsidRPr="00B82911">
        <w:rPr>
          <w:rFonts w:cs="B Lotus" w:hint="cs"/>
          <w:sz w:val="28"/>
          <w:szCs w:val="28"/>
          <w:rtl/>
        </w:rPr>
        <w:t>ی</w:t>
      </w:r>
      <w:r w:rsidRPr="00B82911">
        <w:rPr>
          <w:rFonts w:cs="B Lotus"/>
          <w:sz w:val="28"/>
          <w:szCs w:val="28"/>
          <w:rtl/>
        </w:rPr>
        <w:t xml:space="preserve"> ماندند. بعد از محاسبه همه متغ</w:t>
      </w:r>
      <w:r w:rsidRPr="00B82911">
        <w:rPr>
          <w:rFonts w:cs="B Lotus" w:hint="cs"/>
          <w:sz w:val="28"/>
          <w:szCs w:val="28"/>
          <w:rtl/>
        </w:rPr>
        <w:t>ی</w:t>
      </w:r>
      <w:r w:rsidRPr="00B82911">
        <w:rPr>
          <w:rFonts w:cs="B Lotus" w:hint="eastAsia"/>
          <w:sz w:val="28"/>
          <w:szCs w:val="28"/>
          <w:rtl/>
        </w:rPr>
        <w:t>رها</w:t>
      </w:r>
      <w:r w:rsidRPr="00B82911">
        <w:rPr>
          <w:rFonts w:cs="B Lotus" w:hint="cs"/>
          <w:sz w:val="28"/>
          <w:szCs w:val="28"/>
          <w:rtl/>
        </w:rPr>
        <w:t>ی</w:t>
      </w:r>
      <w:r w:rsidRPr="00B82911">
        <w:rPr>
          <w:rFonts w:cs="B Lotus"/>
          <w:sz w:val="28"/>
          <w:szCs w:val="28"/>
          <w:rtl/>
        </w:rPr>
        <w:t xml:space="preserve"> خود کار آمد</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خودنظم جو</w:t>
      </w:r>
      <w:r w:rsidRPr="00B82911">
        <w:rPr>
          <w:rFonts w:cs="B Lotus" w:hint="cs"/>
          <w:sz w:val="28"/>
          <w:szCs w:val="28"/>
          <w:rtl/>
        </w:rPr>
        <w:t>یی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کننده مهم</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بود. در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بررس</w:t>
      </w:r>
      <w:r w:rsidRPr="00B82911">
        <w:rPr>
          <w:rFonts w:cs="B Lotus" w:hint="cs"/>
          <w:sz w:val="28"/>
          <w:szCs w:val="28"/>
          <w:rtl/>
        </w:rPr>
        <w:t>ی</w:t>
      </w:r>
      <w:r w:rsidRPr="00B82911">
        <w:rPr>
          <w:rFonts w:cs="B Lotus"/>
          <w:sz w:val="28"/>
          <w:szCs w:val="28"/>
          <w:rtl/>
        </w:rPr>
        <w:t xml:space="preserve"> خودکارآمد</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 xml:space="preserve">ی </w:t>
      </w:r>
      <w:r w:rsidRPr="00B82911">
        <w:rPr>
          <w:rFonts w:cs="B Lotus"/>
          <w:sz w:val="28"/>
          <w:szCs w:val="28"/>
          <w:rtl/>
        </w:rPr>
        <w:t>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hint="cs"/>
          <w:sz w:val="28"/>
          <w:szCs w:val="28"/>
          <w:rtl/>
        </w:rPr>
        <w:t>ی</w:t>
      </w:r>
      <w:r w:rsidRPr="00B82911">
        <w:rPr>
          <w:rFonts w:cs="B Lotus"/>
          <w:sz w:val="28"/>
          <w:szCs w:val="28"/>
          <w:rtl/>
        </w:rPr>
        <w:t xml:space="preserve"> کننده ضع</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بود در حال</w:t>
      </w:r>
      <w:r w:rsidRPr="00B82911">
        <w:rPr>
          <w:rFonts w:cs="B Lotus" w:hint="cs"/>
          <w:sz w:val="28"/>
          <w:szCs w:val="28"/>
          <w:rtl/>
        </w:rPr>
        <w:t>ی</w:t>
      </w:r>
      <w:r w:rsidRPr="00B82911">
        <w:rPr>
          <w:rFonts w:cs="B Lotus"/>
          <w:sz w:val="28"/>
          <w:szCs w:val="28"/>
          <w:rtl/>
        </w:rPr>
        <w:t xml:space="preserve"> که خود کار آمد</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خودنظم جو</w:t>
      </w:r>
      <w:r w:rsidRPr="00B82911">
        <w:rPr>
          <w:rFonts w:cs="B Lotus" w:hint="cs"/>
          <w:sz w:val="28"/>
          <w:szCs w:val="28"/>
          <w:rtl/>
        </w:rPr>
        <w:t>یی</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عامل مؤثر</w:t>
      </w:r>
      <w:r w:rsidRPr="00B82911">
        <w:rPr>
          <w:rFonts w:cs="B Lotus" w:hint="cs"/>
          <w:sz w:val="28"/>
          <w:szCs w:val="28"/>
          <w:rtl/>
        </w:rPr>
        <w:t xml:space="preserve"> </w:t>
      </w:r>
      <w:r w:rsidRPr="00B82911">
        <w:rPr>
          <w:rFonts w:cs="B Lotus" w:hint="eastAsia"/>
          <w:sz w:val="28"/>
          <w:szCs w:val="28"/>
          <w:rtl/>
        </w:rPr>
        <w:t>براهمال</w:t>
      </w:r>
      <w:r w:rsidRPr="00B82911">
        <w:rPr>
          <w:rFonts w:cs="B Lotus"/>
          <w:sz w:val="28"/>
          <w:szCs w:val="28"/>
          <w:rtl/>
        </w:rPr>
        <w:t xml:space="preserve">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ظاهر شد (</w:t>
      </w:r>
      <w:r w:rsidRPr="00B82911">
        <w:rPr>
          <w:rFonts w:cs="B Lotus" w:hint="cs"/>
          <w:sz w:val="28"/>
          <w:szCs w:val="28"/>
          <w:rtl/>
        </w:rPr>
        <w:t>43</w:t>
      </w:r>
      <w:r w:rsidRPr="00B82911">
        <w:rPr>
          <w:rFonts w:cs="B Lotus"/>
          <w:sz w:val="28"/>
          <w:szCs w:val="28"/>
          <w:rtl/>
        </w:rPr>
        <w:t>).</w:t>
      </w:r>
    </w:p>
    <w:p w14:paraId="584DFFC2"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w:t>
      </w:r>
      <w:r w:rsidRPr="00B82911">
        <w:rPr>
          <w:rFonts w:cs="B Lotus" w:hint="cs"/>
          <w:sz w:val="28"/>
          <w:szCs w:val="28"/>
          <w:rtl/>
        </w:rPr>
        <w:t>ی</w:t>
      </w:r>
      <w:r w:rsidRPr="00B82911">
        <w:rPr>
          <w:rStyle w:val="FootnoteReference"/>
          <w:rFonts w:cs="B Lotus"/>
          <w:sz w:val="28"/>
          <w:szCs w:val="28"/>
          <w:rtl/>
        </w:rPr>
        <w:footnoteReference w:id="15"/>
      </w:r>
      <w:r w:rsidRPr="00B82911">
        <w:rPr>
          <w:rFonts w:cs="B Lotus"/>
          <w:sz w:val="28"/>
          <w:szCs w:val="28"/>
          <w:rtl/>
        </w:rPr>
        <w:t xml:space="preserve"> بالا</w:t>
      </w:r>
    </w:p>
    <w:p w14:paraId="4359AB90"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چند</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پژوهش نشان دادند که روابط مثبت و معنادار</w:t>
      </w:r>
      <w:r w:rsidRPr="00B82911">
        <w:rPr>
          <w:rFonts w:cs="B Lotus" w:hint="cs"/>
          <w:sz w:val="28"/>
          <w:szCs w:val="28"/>
          <w:rtl/>
        </w:rPr>
        <w:t>ی</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و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w:t>
      </w:r>
      <w:r w:rsidRPr="00B82911">
        <w:rPr>
          <w:rFonts w:cs="B Lotus" w:hint="cs"/>
          <w:sz w:val="28"/>
          <w:szCs w:val="28"/>
          <w:rtl/>
        </w:rPr>
        <w:t>ی</w:t>
      </w:r>
      <w:r w:rsidRPr="00B82911">
        <w:rPr>
          <w:rFonts w:cs="B Lotus"/>
          <w:sz w:val="28"/>
          <w:szCs w:val="28"/>
          <w:rtl/>
        </w:rPr>
        <w:t xml:space="preserve"> وجود دارد (</w:t>
      </w:r>
      <w:r w:rsidRPr="00B82911">
        <w:rPr>
          <w:rFonts w:cs="B Lotus" w:hint="cs"/>
          <w:sz w:val="28"/>
          <w:szCs w:val="28"/>
          <w:rtl/>
        </w:rPr>
        <w:t>45-</w:t>
      </w:r>
      <w:r w:rsidRPr="00B82911">
        <w:rPr>
          <w:rFonts w:cs="B Lotus"/>
          <w:sz w:val="28"/>
          <w:szCs w:val="28"/>
        </w:rPr>
        <w:t xml:space="preserve"> </w:t>
      </w:r>
      <w:r w:rsidRPr="00B82911">
        <w:rPr>
          <w:rFonts w:cs="B Lotus" w:hint="cs"/>
          <w:sz w:val="28"/>
          <w:szCs w:val="28"/>
          <w:rtl/>
          <w:lang w:bidi="fa-IR"/>
        </w:rPr>
        <w:t>46</w:t>
      </w:r>
      <w:r w:rsidRPr="00B82911">
        <w:rPr>
          <w:rFonts w:cs="B Lotus"/>
          <w:sz w:val="28"/>
          <w:szCs w:val="28"/>
          <w:rtl/>
        </w:rPr>
        <w:t>). افراد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 در پ</w:t>
      </w:r>
      <w:r w:rsidRPr="00B82911">
        <w:rPr>
          <w:rFonts w:cs="B Lotus" w:hint="cs"/>
          <w:sz w:val="28"/>
          <w:szCs w:val="28"/>
          <w:rtl/>
        </w:rPr>
        <w:t>ی</w:t>
      </w:r>
      <w:r w:rsidRPr="00B82911">
        <w:rPr>
          <w:rFonts w:cs="B Lotus"/>
          <w:sz w:val="28"/>
          <w:szCs w:val="28"/>
          <w:rtl/>
        </w:rPr>
        <w:t xml:space="preserve"> تجارب جد</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بد</w:t>
      </w:r>
      <w:r w:rsidRPr="00B82911">
        <w:rPr>
          <w:rFonts w:cs="B Lotus" w:hint="cs"/>
          <w:sz w:val="28"/>
          <w:szCs w:val="28"/>
          <w:rtl/>
        </w:rPr>
        <w:t>ی</w:t>
      </w:r>
      <w:r w:rsidRPr="00B82911">
        <w:rPr>
          <w:rFonts w:cs="B Lotus" w:hint="eastAsia"/>
          <w:sz w:val="28"/>
          <w:szCs w:val="28"/>
          <w:rtl/>
        </w:rPr>
        <w:t>ع،</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چ</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هس</w:t>
      </w:r>
      <w:r w:rsidRPr="00B82911">
        <w:rPr>
          <w:rFonts w:cs="B Lotus" w:hint="eastAsia"/>
          <w:sz w:val="28"/>
          <w:szCs w:val="28"/>
          <w:rtl/>
        </w:rPr>
        <w:t>تند</w:t>
      </w:r>
      <w:r w:rsidRPr="00B82911">
        <w:rPr>
          <w:rFonts w:cs="B Lotus"/>
          <w:sz w:val="28"/>
          <w:szCs w:val="28"/>
          <w:rtl/>
        </w:rPr>
        <w:t xml:space="preserve"> و تکال</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 xml:space="preserve"> </w:t>
      </w:r>
      <w:r w:rsidRPr="00B82911">
        <w:rPr>
          <w:rFonts w:cs="B Lotus" w:hint="eastAsia"/>
          <w:sz w:val="28"/>
          <w:szCs w:val="28"/>
          <w:rtl/>
        </w:rPr>
        <w:t>گذشته</w:t>
      </w:r>
      <w:r w:rsidRPr="00B82911">
        <w:rPr>
          <w:rFonts w:cs="B Lotus"/>
          <w:sz w:val="28"/>
          <w:szCs w:val="28"/>
          <w:rtl/>
        </w:rPr>
        <w:t xml:space="preserve"> را به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خسته کننده، عاد</w:t>
      </w:r>
      <w:r w:rsidRPr="00B82911">
        <w:rPr>
          <w:rFonts w:cs="B Lotus" w:hint="cs"/>
          <w:sz w:val="28"/>
          <w:szCs w:val="28"/>
          <w:rtl/>
        </w:rPr>
        <w:t>ی</w:t>
      </w:r>
      <w:r w:rsidRPr="00B82911">
        <w:rPr>
          <w:rFonts w:cs="B Lotus"/>
          <w:sz w:val="28"/>
          <w:szCs w:val="28"/>
          <w:rtl/>
        </w:rPr>
        <w:t xml:space="preserve"> و ساده بود نشان به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اندازند</w:t>
      </w:r>
      <w:r w:rsidRPr="00B82911">
        <w:rPr>
          <w:rFonts w:cs="B Lotus"/>
          <w:sz w:val="28"/>
          <w:szCs w:val="28"/>
          <w:rtl/>
        </w:rPr>
        <w:t xml:space="preserve"> (</w:t>
      </w:r>
      <w:r w:rsidRPr="00B82911">
        <w:rPr>
          <w:rFonts w:cs="B Lotus" w:hint="cs"/>
          <w:sz w:val="28"/>
          <w:szCs w:val="28"/>
          <w:rtl/>
        </w:rPr>
        <w:t>45</w:t>
      </w:r>
      <w:r w:rsidRPr="00B82911">
        <w:rPr>
          <w:rFonts w:cs="B Lotus"/>
          <w:sz w:val="28"/>
          <w:szCs w:val="28"/>
          <w:rtl/>
        </w:rPr>
        <w:t>). مطالعه آنتونز، ناوارو و آدن (</w:t>
      </w:r>
      <w:r w:rsidRPr="00B82911">
        <w:rPr>
          <w:rFonts w:cs="B Lotus" w:hint="cs"/>
          <w:sz w:val="28"/>
          <w:szCs w:val="28"/>
          <w:rtl/>
        </w:rPr>
        <w:t>46</w:t>
      </w:r>
      <w:r w:rsidRPr="00B82911">
        <w:rPr>
          <w:rFonts w:cs="B Lotus"/>
          <w:sz w:val="28"/>
          <w:szCs w:val="28"/>
          <w:rtl/>
        </w:rPr>
        <w:t>) نشان داد که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w:t>
      </w:r>
      <w:r w:rsidRPr="00B82911">
        <w:rPr>
          <w:rFonts w:cs="B Lotus" w:hint="cs"/>
          <w:sz w:val="28"/>
          <w:szCs w:val="28"/>
          <w:rtl/>
        </w:rPr>
        <w:t>ی</w:t>
      </w:r>
      <w:r w:rsidRPr="00B82911">
        <w:rPr>
          <w:rFonts w:cs="B Lotus"/>
          <w:sz w:val="28"/>
          <w:szCs w:val="28"/>
          <w:rtl/>
        </w:rPr>
        <w:t xml:space="preserve"> با تما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به </w:t>
      </w:r>
      <w:r w:rsidRPr="00B82911">
        <w:rPr>
          <w:rFonts w:cs="B Lotus"/>
          <w:sz w:val="28"/>
          <w:szCs w:val="28"/>
          <w:rtl/>
        </w:rPr>
        <w:lastRenderedPageBreak/>
        <w:t>زمان خواب</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در عصر رابطه مثبت و معنادار</w:t>
      </w:r>
      <w:r w:rsidRPr="00B82911">
        <w:rPr>
          <w:rFonts w:cs="B Lotus" w:hint="cs"/>
          <w:sz w:val="28"/>
          <w:szCs w:val="28"/>
          <w:rtl/>
        </w:rPr>
        <w:t>ی</w:t>
      </w:r>
      <w:r w:rsidRPr="00B82911">
        <w:rPr>
          <w:rFonts w:cs="B Lotus"/>
          <w:sz w:val="28"/>
          <w:szCs w:val="28"/>
          <w:rtl/>
        </w:rPr>
        <w:t xml:space="preserve"> دارد. به عق</w:t>
      </w:r>
      <w:r w:rsidRPr="00B82911">
        <w:rPr>
          <w:rFonts w:cs="B Lotus" w:hint="cs"/>
          <w:sz w:val="28"/>
          <w:szCs w:val="28"/>
          <w:rtl/>
        </w:rPr>
        <w:t>ی</w:t>
      </w:r>
      <w:r w:rsidRPr="00B82911">
        <w:rPr>
          <w:rFonts w:cs="B Lotus" w:hint="eastAsia"/>
          <w:sz w:val="28"/>
          <w:szCs w:val="28"/>
          <w:rtl/>
        </w:rPr>
        <w:t>ده</w:t>
      </w:r>
      <w:r w:rsidRPr="00B82911">
        <w:rPr>
          <w:rFonts w:cs="B Lotus"/>
          <w:sz w:val="28"/>
          <w:szCs w:val="28"/>
          <w:rtl/>
        </w:rPr>
        <w:t xml:space="preserve"> فرار</w:t>
      </w:r>
      <w:r w:rsidRPr="00B82911">
        <w:rPr>
          <w:rFonts w:cs="B Lotus" w:hint="cs"/>
          <w:sz w:val="28"/>
          <w:szCs w:val="28"/>
          <w:rtl/>
        </w:rPr>
        <w:t>ی</w:t>
      </w:r>
      <w:r w:rsidRPr="00B82911">
        <w:rPr>
          <w:rFonts w:cs="B Lotus"/>
          <w:sz w:val="28"/>
          <w:szCs w:val="28"/>
          <w:rtl/>
        </w:rPr>
        <w:t xml:space="preserve"> (۱۹۹۲)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ممکن است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الگو</w:t>
      </w:r>
      <w:r w:rsidRPr="00B82911">
        <w:rPr>
          <w:rFonts w:cs="B Lotus" w:hint="cs"/>
          <w:sz w:val="28"/>
          <w:szCs w:val="28"/>
          <w:rtl/>
        </w:rPr>
        <w:t>ی</w:t>
      </w:r>
      <w:r w:rsidRPr="00B82911">
        <w:rPr>
          <w:rFonts w:cs="B Lotus"/>
          <w:sz w:val="28"/>
          <w:szCs w:val="28"/>
          <w:rtl/>
        </w:rPr>
        <w:t xml:space="preserve"> برانگ</w:t>
      </w:r>
      <w:r w:rsidRPr="00B82911">
        <w:rPr>
          <w:rFonts w:cs="B Lotus" w:hint="cs"/>
          <w:sz w:val="28"/>
          <w:szCs w:val="28"/>
          <w:rtl/>
        </w:rPr>
        <w:t>ی</w:t>
      </w:r>
      <w:r w:rsidRPr="00B82911">
        <w:rPr>
          <w:rFonts w:cs="B Lotus" w:hint="eastAsia"/>
          <w:sz w:val="28"/>
          <w:szCs w:val="28"/>
          <w:rtl/>
        </w:rPr>
        <w:t>ختگ</w:t>
      </w:r>
      <w:r w:rsidRPr="00B82911">
        <w:rPr>
          <w:rFonts w:cs="B Lotus" w:hint="cs"/>
          <w:sz w:val="28"/>
          <w:szCs w:val="28"/>
          <w:rtl/>
        </w:rPr>
        <w:t>ی</w:t>
      </w:r>
      <w:r w:rsidRPr="00B82911">
        <w:rPr>
          <w:rFonts w:cs="B Lotus"/>
          <w:sz w:val="28"/>
          <w:szCs w:val="28"/>
          <w:rtl/>
        </w:rPr>
        <w:t xml:space="preserve"> داشته باشد که با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w:t>
      </w:r>
      <w:r w:rsidRPr="00B82911">
        <w:rPr>
          <w:rFonts w:cs="B Lotus" w:hint="cs"/>
          <w:sz w:val="28"/>
          <w:szCs w:val="28"/>
          <w:rtl/>
        </w:rPr>
        <w:t>ی</w:t>
      </w:r>
      <w:r w:rsidRPr="00B82911">
        <w:rPr>
          <w:rFonts w:cs="B Lotus"/>
          <w:sz w:val="28"/>
          <w:szCs w:val="28"/>
          <w:rtl/>
        </w:rPr>
        <w:t xml:space="preserve"> مرتبط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فرد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 ممکن است سطوح بالاتر برانگ</w:t>
      </w:r>
      <w:r w:rsidRPr="00B82911">
        <w:rPr>
          <w:rFonts w:cs="B Lotus" w:hint="cs"/>
          <w:sz w:val="28"/>
          <w:szCs w:val="28"/>
          <w:rtl/>
        </w:rPr>
        <w:t>ی</w:t>
      </w:r>
      <w:r w:rsidRPr="00B82911">
        <w:rPr>
          <w:rFonts w:cs="B Lotus" w:hint="eastAsia"/>
          <w:sz w:val="28"/>
          <w:szCs w:val="28"/>
          <w:rtl/>
        </w:rPr>
        <w:t>ختگ</w:t>
      </w:r>
      <w:r w:rsidRPr="00B82911">
        <w:rPr>
          <w:rFonts w:cs="B Lotus" w:hint="cs"/>
          <w:sz w:val="28"/>
          <w:szCs w:val="28"/>
          <w:rtl/>
        </w:rPr>
        <w:t>ی</w:t>
      </w:r>
      <w:r w:rsidRPr="00B82911">
        <w:rPr>
          <w:rFonts w:cs="B Lotus"/>
          <w:sz w:val="28"/>
          <w:szCs w:val="28"/>
          <w:rtl/>
        </w:rPr>
        <w:t xml:space="preserve"> را ترج</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دهد. 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نتا</w:t>
      </w:r>
      <w:r w:rsidRPr="00B82911">
        <w:rPr>
          <w:rFonts w:cs="B Lotus" w:hint="cs"/>
          <w:sz w:val="28"/>
          <w:szCs w:val="28"/>
          <w:rtl/>
        </w:rPr>
        <w:t>ی</w:t>
      </w:r>
      <w:r w:rsidRPr="00B82911">
        <w:rPr>
          <w:rFonts w:cs="B Lotus" w:hint="eastAsia"/>
          <w:sz w:val="28"/>
          <w:szCs w:val="28"/>
          <w:rtl/>
        </w:rPr>
        <w:t>ج</w:t>
      </w:r>
      <w:r w:rsidRPr="00B82911">
        <w:rPr>
          <w:rFonts w:cs="B Lotus"/>
          <w:sz w:val="28"/>
          <w:szCs w:val="28"/>
          <w:rtl/>
        </w:rPr>
        <w:t xml:space="preserve"> پژوهش (</w:t>
      </w:r>
      <w:r w:rsidRPr="00B82911">
        <w:rPr>
          <w:rFonts w:cs="B Lotus" w:hint="cs"/>
          <w:sz w:val="28"/>
          <w:szCs w:val="28"/>
          <w:rtl/>
        </w:rPr>
        <w:t>45</w:t>
      </w:r>
      <w:r w:rsidRPr="00B82911">
        <w:rPr>
          <w:rFonts w:cs="B Lotus"/>
          <w:sz w:val="28"/>
          <w:szCs w:val="28"/>
          <w:rtl/>
        </w:rPr>
        <w:t>) نشان داد که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w:t>
      </w:r>
      <w:r w:rsidRPr="00B82911">
        <w:rPr>
          <w:rFonts w:cs="B Lotus" w:hint="cs"/>
          <w:sz w:val="28"/>
          <w:szCs w:val="28"/>
          <w:rtl/>
        </w:rPr>
        <w:t>ی</w:t>
      </w:r>
      <w:r w:rsidRPr="00B82911">
        <w:rPr>
          <w:rFonts w:cs="B Lotus"/>
          <w:sz w:val="28"/>
          <w:szCs w:val="28"/>
          <w:rtl/>
        </w:rPr>
        <w:t xml:space="preserve"> حدود ۱۷ درصد از وار</w:t>
      </w:r>
      <w:r w:rsidRPr="00B82911">
        <w:rPr>
          <w:rFonts w:cs="B Lotus" w:hint="cs"/>
          <w:sz w:val="28"/>
          <w:szCs w:val="28"/>
          <w:rtl/>
        </w:rPr>
        <w:t>ی</w:t>
      </w:r>
      <w:r w:rsidRPr="00B82911">
        <w:rPr>
          <w:rFonts w:cs="B Lotus" w:hint="eastAsia"/>
          <w:sz w:val="28"/>
          <w:szCs w:val="28"/>
          <w:rtl/>
        </w:rPr>
        <w:t>انس</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ت</w:t>
      </w:r>
      <w:r w:rsidRPr="00B82911">
        <w:rPr>
          <w:rFonts w:cs="B Lotus" w:hint="eastAsia"/>
          <w:sz w:val="28"/>
          <w:szCs w:val="28"/>
          <w:rtl/>
        </w:rPr>
        <w:t>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را تب</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در پژوهش</w:t>
      </w:r>
      <w:r w:rsidRPr="00B82911">
        <w:rPr>
          <w:rFonts w:cs="B Lotus" w:hint="cs"/>
          <w:sz w:val="28"/>
          <w:szCs w:val="28"/>
          <w:rtl/>
        </w:rPr>
        <w:t>ی</w:t>
      </w:r>
      <w:r w:rsidRPr="00B82911">
        <w:rPr>
          <w:rFonts w:cs="B Lotus"/>
          <w:sz w:val="28"/>
          <w:szCs w:val="28"/>
          <w:rtl/>
        </w:rPr>
        <w:t xml:space="preserve"> مارکان، کرو گر و واتسون (۲۰۰۵) نشان دادند که افراد با ه</w:t>
      </w:r>
      <w:r w:rsidRPr="00B82911">
        <w:rPr>
          <w:rFonts w:cs="B Lotus" w:hint="cs"/>
          <w:sz w:val="28"/>
          <w:szCs w:val="28"/>
          <w:rtl/>
        </w:rPr>
        <w:t>ی</w:t>
      </w:r>
      <w:r w:rsidRPr="00B82911">
        <w:rPr>
          <w:rFonts w:cs="B Lotus" w:hint="eastAsia"/>
          <w:sz w:val="28"/>
          <w:szCs w:val="28"/>
          <w:rtl/>
        </w:rPr>
        <w:t>جان</w:t>
      </w:r>
      <w:r w:rsidRPr="00B82911">
        <w:rPr>
          <w:rFonts w:cs="B Lotus"/>
          <w:sz w:val="28"/>
          <w:szCs w:val="28"/>
          <w:rtl/>
        </w:rPr>
        <w:t xml:space="preserve"> خواه</w:t>
      </w:r>
      <w:r w:rsidRPr="00B82911">
        <w:rPr>
          <w:rFonts w:cs="B Lotus" w:hint="cs"/>
          <w:sz w:val="28"/>
          <w:szCs w:val="28"/>
          <w:rtl/>
        </w:rPr>
        <w:t>ی</w:t>
      </w:r>
      <w:r w:rsidRPr="00B82911">
        <w:rPr>
          <w:rFonts w:cs="B Lotus"/>
          <w:sz w:val="28"/>
          <w:szCs w:val="28"/>
          <w:rtl/>
        </w:rPr>
        <w:t xml:space="preserve"> بالا تکال</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 xml:space="preserve"> </w:t>
      </w:r>
      <w:r w:rsidRPr="00B82911">
        <w:rPr>
          <w:rFonts w:cs="B Lotus" w:hint="eastAsia"/>
          <w:sz w:val="28"/>
          <w:szCs w:val="28"/>
          <w:rtl/>
        </w:rPr>
        <w:t>خود</w:t>
      </w:r>
      <w:r w:rsidRPr="00B82911">
        <w:rPr>
          <w:rFonts w:cs="B Lotus"/>
          <w:sz w:val="28"/>
          <w:szCs w:val="28"/>
          <w:rtl/>
        </w:rPr>
        <w:t xml:space="preserve"> را به آ</w:t>
      </w:r>
      <w:r w:rsidRPr="00B82911">
        <w:rPr>
          <w:rFonts w:cs="B Lotus" w:hint="cs"/>
          <w:sz w:val="28"/>
          <w:szCs w:val="28"/>
          <w:rtl/>
        </w:rPr>
        <w:t>ی</w:t>
      </w:r>
      <w:r w:rsidRPr="00B82911">
        <w:rPr>
          <w:rFonts w:cs="B Lotus" w:hint="eastAsia"/>
          <w:sz w:val="28"/>
          <w:szCs w:val="28"/>
          <w:rtl/>
        </w:rPr>
        <w:t>نده</w:t>
      </w:r>
      <w:r w:rsidRPr="00B82911">
        <w:rPr>
          <w:rFonts w:cs="B Lotus"/>
          <w:sz w:val="28"/>
          <w:szCs w:val="28"/>
          <w:rtl/>
        </w:rPr>
        <w:t xml:space="preserve"> محول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که ط</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فرا</w:t>
      </w:r>
      <w:r w:rsidRPr="00B82911">
        <w:rPr>
          <w:rFonts w:cs="B Lotus" w:hint="cs"/>
          <w:sz w:val="28"/>
          <w:szCs w:val="28"/>
          <w:rtl/>
        </w:rPr>
        <w:t>ی</w:t>
      </w:r>
      <w:r w:rsidRPr="00B82911">
        <w:rPr>
          <w:rFonts w:cs="B Lotus" w:hint="eastAsia"/>
          <w:sz w:val="28"/>
          <w:szCs w:val="28"/>
          <w:rtl/>
        </w:rPr>
        <w:t>ند</w:t>
      </w:r>
      <w:r w:rsidRPr="00B82911">
        <w:rPr>
          <w:rFonts w:cs="B Lotus"/>
          <w:sz w:val="28"/>
          <w:szCs w:val="28"/>
          <w:rtl/>
        </w:rPr>
        <w:t xml:space="preserve"> افراد پاداش‌ها</w:t>
      </w:r>
      <w:r w:rsidRPr="00B82911">
        <w:rPr>
          <w:rFonts w:cs="B Lotus" w:hint="cs"/>
          <w:sz w:val="28"/>
          <w:szCs w:val="28"/>
          <w:rtl/>
        </w:rPr>
        <w:t>ی</w:t>
      </w:r>
      <w:r w:rsidRPr="00B82911">
        <w:rPr>
          <w:rFonts w:cs="B Lotus"/>
          <w:sz w:val="28"/>
          <w:szCs w:val="28"/>
          <w:rtl/>
        </w:rPr>
        <w:t xml:space="preserve"> کوچک اما آن</w:t>
      </w:r>
      <w:r w:rsidRPr="00B82911">
        <w:rPr>
          <w:rFonts w:cs="B Lotus" w:hint="cs"/>
          <w:sz w:val="28"/>
          <w:szCs w:val="28"/>
          <w:rtl/>
        </w:rPr>
        <w:t>ی</w:t>
      </w:r>
      <w:r w:rsidRPr="00B82911">
        <w:rPr>
          <w:rFonts w:cs="B Lotus"/>
          <w:sz w:val="28"/>
          <w:szCs w:val="28"/>
          <w:rtl/>
        </w:rPr>
        <w:t xml:space="preserve"> را به پاداش‌ها</w:t>
      </w:r>
      <w:r w:rsidRPr="00B82911">
        <w:rPr>
          <w:rFonts w:cs="B Lotus" w:hint="cs"/>
          <w:sz w:val="28"/>
          <w:szCs w:val="28"/>
          <w:rtl/>
        </w:rPr>
        <w:t>ی</w:t>
      </w:r>
      <w:r w:rsidRPr="00B82911">
        <w:rPr>
          <w:rFonts w:cs="B Lotus"/>
          <w:sz w:val="28"/>
          <w:szCs w:val="28"/>
          <w:rtl/>
        </w:rPr>
        <w:t xml:space="preserve"> بزرگ اما درو از دسترس ترج</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م</w:t>
      </w:r>
      <w:r w:rsidRPr="00B82911">
        <w:rPr>
          <w:rFonts w:cs="B Lotus" w:hint="cs"/>
          <w:sz w:val="28"/>
          <w:szCs w:val="28"/>
          <w:rtl/>
        </w:rPr>
        <w:t>ی‌</w:t>
      </w:r>
      <w:r w:rsidRPr="00B82911">
        <w:rPr>
          <w:rFonts w:cs="B Lotus"/>
          <w:sz w:val="28"/>
          <w:szCs w:val="28"/>
          <w:rtl/>
        </w:rPr>
        <w:t>دهند (</w:t>
      </w:r>
      <w:r w:rsidRPr="00B82911">
        <w:rPr>
          <w:rFonts w:cs="B Lotus" w:hint="cs"/>
          <w:sz w:val="28"/>
          <w:szCs w:val="28"/>
          <w:rtl/>
          <w:lang w:bidi="fa-IR"/>
        </w:rPr>
        <w:t>45</w:t>
      </w:r>
      <w:r w:rsidRPr="00B82911">
        <w:rPr>
          <w:rFonts w:cs="B Lotus" w:hint="cs"/>
          <w:sz w:val="28"/>
          <w:szCs w:val="28"/>
          <w:rtl/>
        </w:rPr>
        <w:t>).</w:t>
      </w:r>
    </w:p>
    <w:p w14:paraId="62179757"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رفتارها</w:t>
      </w:r>
      <w:r w:rsidRPr="00B82911">
        <w:rPr>
          <w:rFonts w:cs="B Lotus" w:hint="cs"/>
          <w:sz w:val="28"/>
          <w:szCs w:val="28"/>
          <w:rtl/>
        </w:rPr>
        <w:t>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شرفت</w:t>
      </w:r>
      <w:r w:rsidRPr="00B82911">
        <w:rPr>
          <w:rFonts w:cs="B Lotus"/>
          <w:sz w:val="28"/>
          <w:szCs w:val="28"/>
          <w:rtl/>
        </w:rPr>
        <w:t xml:space="preserve"> پا</w:t>
      </w:r>
      <w:r w:rsidRPr="00B82911">
        <w:rPr>
          <w:rFonts w:cs="B Lotus" w:hint="cs"/>
          <w:sz w:val="28"/>
          <w:szCs w:val="28"/>
          <w:rtl/>
        </w:rPr>
        <w:t>یی</w:t>
      </w:r>
      <w:r w:rsidRPr="00B82911">
        <w:rPr>
          <w:rFonts w:cs="B Lotus" w:hint="eastAsia"/>
          <w:sz w:val="28"/>
          <w:szCs w:val="28"/>
          <w:rtl/>
        </w:rPr>
        <w:t>ن</w:t>
      </w:r>
    </w:p>
    <w:p w14:paraId="3E15D140"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چند</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مطالعه نشان دادند که ب</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و رفتارها</w:t>
      </w:r>
      <w:r w:rsidRPr="00B82911">
        <w:rPr>
          <w:rFonts w:cs="B Lotus" w:hint="cs"/>
          <w:sz w:val="28"/>
          <w:szCs w:val="28"/>
          <w:rtl/>
        </w:rPr>
        <w:t>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شرفت</w:t>
      </w:r>
      <w:r>
        <w:rPr>
          <w:rFonts w:cs="B Lotus" w:hint="cs"/>
          <w:sz w:val="28"/>
          <w:szCs w:val="28"/>
          <w:rtl/>
        </w:rPr>
        <w:t>،</w:t>
      </w:r>
      <w:r w:rsidRPr="00B82911">
        <w:rPr>
          <w:rFonts w:cs="B Lotus"/>
          <w:sz w:val="28"/>
          <w:szCs w:val="28"/>
          <w:rtl/>
        </w:rPr>
        <w:t xml:space="preserve"> تلاش</w:t>
      </w:r>
      <w:r>
        <w:rPr>
          <w:rFonts w:cs="B Lotus" w:hint="cs"/>
          <w:sz w:val="28"/>
          <w:szCs w:val="28"/>
          <w:rtl/>
        </w:rPr>
        <w:t xml:space="preserve"> و</w:t>
      </w:r>
      <w:r w:rsidRPr="00B82911">
        <w:rPr>
          <w:rFonts w:cs="B Lotus"/>
          <w:sz w:val="28"/>
          <w:szCs w:val="28"/>
          <w:rtl/>
        </w:rPr>
        <w:t xml:space="preserve"> پا</w:t>
      </w:r>
      <w:r w:rsidRPr="00B82911">
        <w:rPr>
          <w:rFonts w:cs="B Lotus" w:hint="cs"/>
          <w:sz w:val="28"/>
          <w:szCs w:val="28"/>
          <w:rtl/>
        </w:rPr>
        <w:t>ی</w:t>
      </w:r>
      <w:r w:rsidRPr="00B82911">
        <w:rPr>
          <w:rFonts w:cs="B Lotus" w:hint="eastAsia"/>
          <w:sz w:val="28"/>
          <w:szCs w:val="28"/>
          <w:rtl/>
        </w:rPr>
        <w:t>دار</w:t>
      </w:r>
      <w:r w:rsidRPr="00B82911">
        <w:rPr>
          <w:rFonts w:cs="B Lotus" w:hint="cs"/>
          <w:sz w:val="28"/>
          <w:szCs w:val="28"/>
          <w:rtl/>
        </w:rPr>
        <w:t>ی</w:t>
      </w:r>
      <w:r w:rsidRPr="00B82911">
        <w:rPr>
          <w:rFonts w:cs="B Lotus"/>
          <w:sz w:val="28"/>
          <w:szCs w:val="28"/>
          <w:rtl/>
        </w:rPr>
        <w:t xml:space="preserve"> رابطه منف</w:t>
      </w:r>
      <w:r w:rsidRPr="00B82911">
        <w:rPr>
          <w:rFonts w:cs="B Lotus" w:hint="cs"/>
          <w:sz w:val="28"/>
          <w:szCs w:val="28"/>
          <w:rtl/>
        </w:rPr>
        <w:t>ی</w:t>
      </w:r>
      <w:r w:rsidRPr="00B82911">
        <w:rPr>
          <w:rFonts w:cs="B Lotus"/>
          <w:sz w:val="28"/>
          <w:szCs w:val="28"/>
          <w:rtl/>
        </w:rPr>
        <w:t xml:space="preserve"> وجود دارد (</w:t>
      </w:r>
      <w:r w:rsidRPr="00B82911">
        <w:rPr>
          <w:rFonts w:cs="B Lotus" w:hint="cs"/>
          <w:sz w:val="28"/>
          <w:szCs w:val="28"/>
          <w:rtl/>
        </w:rPr>
        <w:t>47-48</w:t>
      </w:r>
      <w:r w:rsidRPr="00B82911">
        <w:rPr>
          <w:rFonts w:cs="B Lotus"/>
          <w:sz w:val="28"/>
          <w:szCs w:val="28"/>
          <w:rtl/>
        </w:rPr>
        <w:t>). رفتار تلاش</w:t>
      </w:r>
      <w:r>
        <w:rPr>
          <w:rFonts w:cs="B Lotus" w:hint="cs"/>
          <w:sz w:val="28"/>
          <w:szCs w:val="28"/>
          <w:rtl/>
        </w:rPr>
        <w:t xml:space="preserve"> </w:t>
      </w:r>
      <w:r w:rsidRPr="00B82911">
        <w:rPr>
          <w:rFonts w:cs="B Lotus"/>
          <w:sz w:val="28"/>
          <w:szCs w:val="28"/>
          <w:rtl/>
        </w:rPr>
        <w:t>به سخت کار کردن به منظور تکم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تکالیف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و رفتار پا</w:t>
      </w:r>
      <w:r w:rsidRPr="00B82911">
        <w:rPr>
          <w:rFonts w:cs="B Lotus" w:hint="cs"/>
          <w:sz w:val="28"/>
          <w:szCs w:val="28"/>
          <w:rtl/>
        </w:rPr>
        <w:t>ی</w:t>
      </w:r>
      <w:r w:rsidRPr="00B82911">
        <w:rPr>
          <w:rFonts w:cs="B Lotus" w:hint="eastAsia"/>
          <w:sz w:val="28"/>
          <w:szCs w:val="28"/>
          <w:rtl/>
        </w:rPr>
        <w:t>دار</w:t>
      </w:r>
      <w:r w:rsidRPr="00B82911">
        <w:rPr>
          <w:rFonts w:cs="B Lotus" w:hint="cs"/>
          <w:sz w:val="28"/>
          <w:szCs w:val="28"/>
          <w:rtl/>
        </w:rPr>
        <w:t>ی</w:t>
      </w:r>
      <w:r w:rsidRPr="00B82911">
        <w:rPr>
          <w:rFonts w:cs="B Lotus"/>
          <w:sz w:val="28"/>
          <w:szCs w:val="28"/>
          <w:rtl/>
        </w:rPr>
        <w:t xml:space="preserve"> به استقامت در تکم</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با وجود محدود</w:t>
      </w:r>
      <w:r w:rsidRPr="00B82911">
        <w:rPr>
          <w:rFonts w:cs="B Lotus" w:hint="cs"/>
          <w:sz w:val="28"/>
          <w:szCs w:val="28"/>
          <w:rtl/>
        </w:rPr>
        <w:t>ی</w:t>
      </w:r>
      <w:r w:rsidRPr="00B82911">
        <w:rPr>
          <w:rFonts w:cs="B Lotus" w:hint="eastAsia"/>
          <w:sz w:val="28"/>
          <w:szCs w:val="28"/>
          <w:rtl/>
        </w:rPr>
        <w:t>ت‌ها</w:t>
      </w:r>
      <w:r w:rsidRPr="00B82911">
        <w:rPr>
          <w:rFonts w:cs="B Lotus"/>
          <w:sz w:val="28"/>
          <w:szCs w:val="28"/>
          <w:rtl/>
        </w:rPr>
        <w:t xml:space="preserve"> و چالش‌ها اشاره دارد</w:t>
      </w:r>
      <w:r w:rsidRPr="00B82911">
        <w:rPr>
          <w:rFonts w:cs="B Lotus"/>
          <w:sz w:val="28"/>
          <w:szCs w:val="28"/>
        </w:rPr>
        <w:t xml:space="preserve">. </w:t>
      </w:r>
      <w:r w:rsidRPr="00B82911">
        <w:rPr>
          <w:rFonts w:cs="B Lotus"/>
          <w:sz w:val="28"/>
          <w:szCs w:val="28"/>
          <w:rtl/>
        </w:rPr>
        <w:t>نتا</w:t>
      </w:r>
      <w:r w:rsidRPr="00B82911">
        <w:rPr>
          <w:rFonts w:cs="B Lotus" w:hint="cs"/>
          <w:sz w:val="28"/>
          <w:szCs w:val="28"/>
          <w:rtl/>
        </w:rPr>
        <w:t>ی</w:t>
      </w:r>
      <w:r w:rsidRPr="00B82911">
        <w:rPr>
          <w:rFonts w:cs="B Lotus" w:hint="eastAsia"/>
          <w:sz w:val="28"/>
          <w:szCs w:val="28"/>
          <w:rtl/>
        </w:rPr>
        <w:t>ج</w:t>
      </w:r>
      <w:r w:rsidRPr="00B82911">
        <w:rPr>
          <w:rFonts w:cs="B Lotus"/>
          <w:sz w:val="28"/>
          <w:szCs w:val="28"/>
          <w:rtl/>
        </w:rPr>
        <w:t xml:space="preserve"> پژوهش وو و فان (</w:t>
      </w:r>
      <w:r w:rsidRPr="00B82911">
        <w:rPr>
          <w:rFonts w:cs="B Lotus" w:hint="cs"/>
          <w:sz w:val="28"/>
          <w:szCs w:val="28"/>
          <w:rtl/>
        </w:rPr>
        <w:t>48</w:t>
      </w:r>
      <w:r w:rsidRPr="00B82911">
        <w:rPr>
          <w:rFonts w:cs="B Lotus"/>
          <w:sz w:val="28"/>
          <w:szCs w:val="28"/>
          <w:rtl/>
        </w:rPr>
        <w:t>) نشان داد که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حدود ۳۶ درصد از وار</w:t>
      </w:r>
      <w:r w:rsidRPr="00B82911">
        <w:rPr>
          <w:rFonts w:cs="B Lotus" w:hint="cs"/>
          <w:sz w:val="28"/>
          <w:szCs w:val="28"/>
          <w:rtl/>
        </w:rPr>
        <w:t>ی</w:t>
      </w:r>
      <w:r w:rsidRPr="00B82911">
        <w:rPr>
          <w:rFonts w:cs="B Lotus" w:hint="eastAsia"/>
          <w:sz w:val="28"/>
          <w:szCs w:val="28"/>
          <w:rtl/>
        </w:rPr>
        <w:t>انس</w:t>
      </w:r>
      <w:r w:rsidRPr="00B82911">
        <w:rPr>
          <w:rFonts w:cs="B Lotus"/>
          <w:sz w:val="28"/>
          <w:szCs w:val="28"/>
          <w:rtl/>
        </w:rPr>
        <w:t xml:space="preserve"> پا</w:t>
      </w:r>
      <w:r w:rsidRPr="00B82911">
        <w:rPr>
          <w:rFonts w:cs="B Lotus" w:hint="cs"/>
          <w:sz w:val="28"/>
          <w:szCs w:val="28"/>
          <w:rtl/>
        </w:rPr>
        <w:t>ی</w:t>
      </w:r>
      <w:r w:rsidRPr="00B82911">
        <w:rPr>
          <w:rFonts w:cs="B Lotus" w:hint="eastAsia"/>
          <w:sz w:val="28"/>
          <w:szCs w:val="28"/>
          <w:rtl/>
        </w:rPr>
        <w:t>دار</w:t>
      </w:r>
      <w:r w:rsidRPr="00B82911">
        <w:rPr>
          <w:rFonts w:cs="B Lotus" w:hint="cs"/>
          <w:sz w:val="28"/>
          <w:szCs w:val="28"/>
          <w:rtl/>
        </w:rPr>
        <w:t>ی</w:t>
      </w:r>
      <w:r w:rsidRPr="00B82911">
        <w:rPr>
          <w:rFonts w:cs="B Lotus"/>
          <w:sz w:val="28"/>
          <w:szCs w:val="28"/>
          <w:rtl/>
        </w:rPr>
        <w:t xml:space="preserve"> و تلاش را تب</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w:t>
      </w:r>
    </w:p>
    <w:p w14:paraId="66096CA0"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lang w:bidi="fa-IR"/>
        </w:rPr>
        <w:t>2-6-</w:t>
      </w:r>
      <w:r w:rsidRPr="00B82911">
        <w:rPr>
          <w:rFonts w:cs="B Lotus"/>
          <w:b/>
          <w:bCs/>
          <w:sz w:val="28"/>
          <w:szCs w:val="28"/>
          <w:rtl/>
        </w:rPr>
        <w:t>مؤلفه‌ها</w:t>
      </w:r>
      <w:r w:rsidRPr="00B82911">
        <w:rPr>
          <w:rFonts w:cs="B Lotus" w:hint="cs"/>
          <w:b/>
          <w:bCs/>
          <w:sz w:val="28"/>
          <w:szCs w:val="28"/>
          <w:rtl/>
        </w:rPr>
        <w:t>ی</w:t>
      </w:r>
      <w:r w:rsidRPr="00B82911">
        <w:rPr>
          <w:rFonts w:cs="B Lotus"/>
          <w:b/>
          <w:bCs/>
          <w:sz w:val="28"/>
          <w:szCs w:val="28"/>
          <w:rtl/>
        </w:rPr>
        <w:t xml:space="preserve"> اهمال کار</w:t>
      </w:r>
      <w:r w:rsidRPr="00B82911">
        <w:rPr>
          <w:rFonts w:cs="B Lotus" w:hint="cs"/>
          <w:b/>
          <w:bCs/>
          <w:sz w:val="28"/>
          <w:szCs w:val="28"/>
          <w:rtl/>
        </w:rPr>
        <w:t>ی</w:t>
      </w:r>
      <w:r w:rsidRPr="00B82911">
        <w:rPr>
          <w:rFonts w:cs="B Lotus"/>
          <w:b/>
          <w:bCs/>
          <w:sz w:val="28"/>
          <w:szCs w:val="28"/>
          <w:rtl/>
        </w:rPr>
        <w:t xml:space="preserve"> تحص</w:t>
      </w:r>
      <w:r w:rsidRPr="00B82911">
        <w:rPr>
          <w:rFonts w:cs="B Lotus" w:hint="cs"/>
          <w:b/>
          <w:bCs/>
          <w:sz w:val="28"/>
          <w:szCs w:val="28"/>
          <w:rtl/>
        </w:rPr>
        <w:t>ی</w:t>
      </w:r>
      <w:r w:rsidRPr="00B82911">
        <w:rPr>
          <w:rFonts w:cs="B Lotus" w:hint="eastAsia"/>
          <w:b/>
          <w:bCs/>
          <w:sz w:val="28"/>
          <w:szCs w:val="28"/>
          <w:rtl/>
        </w:rPr>
        <w:t>ل</w:t>
      </w:r>
      <w:r w:rsidRPr="00B82911">
        <w:rPr>
          <w:rFonts w:cs="B Lotus" w:hint="cs"/>
          <w:b/>
          <w:bCs/>
          <w:sz w:val="28"/>
          <w:szCs w:val="28"/>
          <w:rtl/>
        </w:rPr>
        <w:t>ی</w:t>
      </w:r>
    </w:p>
    <w:p w14:paraId="129910F1"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مکلوز ک</w:t>
      </w:r>
      <w:r w:rsidRPr="00B82911">
        <w:rPr>
          <w:rFonts w:cs="B Lotus" w:hint="cs"/>
          <w:sz w:val="28"/>
          <w:szCs w:val="28"/>
          <w:rtl/>
        </w:rPr>
        <w:t>ی</w:t>
      </w:r>
      <w:r w:rsidRPr="00B82911">
        <w:rPr>
          <w:rFonts w:cs="B Lotus"/>
          <w:sz w:val="28"/>
          <w:szCs w:val="28"/>
          <w:rtl/>
        </w:rPr>
        <w:t xml:space="preserve"> و س</w:t>
      </w:r>
      <w:r w:rsidRPr="00B82911">
        <w:rPr>
          <w:rFonts w:cs="B Lotus" w:hint="cs"/>
          <w:sz w:val="28"/>
          <w:szCs w:val="28"/>
          <w:rtl/>
        </w:rPr>
        <w:t>ی</w:t>
      </w:r>
      <w:r w:rsidRPr="00B82911">
        <w:rPr>
          <w:rFonts w:cs="B Lotus" w:hint="eastAsia"/>
          <w:sz w:val="28"/>
          <w:szCs w:val="28"/>
          <w:rtl/>
        </w:rPr>
        <w:t>لز</w:t>
      </w:r>
      <w:r w:rsidRPr="00B82911">
        <w:rPr>
          <w:rFonts w:cs="B Lotus"/>
          <w:sz w:val="28"/>
          <w:szCs w:val="28"/>
          <w:rtl/>
        </w:rPr>
        <w:t xml:space="preserve"> و (</w:t>
      </w:r>
      <w:r w:rsidRPr="00B82911">
        <w:rPr>
          <w:rFonts w:cs="B Lotus" w:hint="cs"/>
          <w:sz w:val="28"/>
          <w:szCs w:val="28"/>
          <w:rtl/>
        </w:rPr>
        <w:t>49</w:t>
      </w:r>
      <w:r w:rsidRPr="00B82911">
        <w:rPr>
          <w:rFonts w:cs="B Lotus"/>
          <w:sz w:val="28"/>
          <w:szCs w:val="28"/>
          <w:rtl/>
        </w:rPr>
        <w:t>)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را شامل مؤلفه‌ها</w:t>
      </w:r>
      <w:r w:rsidRPr="00B82911">
        <w:rPr>
          <w:rFonts w:cs="B Lotus" w:hint="cs"/>
          <w:sz w:val="28"/>
          <w:szCs w:val="28"/>
          <w:rtl/>
        </w:rPr>
        <w:t>ی</w:t>
      </w:r>
      <w:r w:rsidRPr="00B82911">
        <w:rPr>
          <w:rFonts w:cs="B Lotus"/>
          <w:sz w:val="28"/>
          <w:szCs w:val="28"/>
          <w:rtl/>
        </w:rPr>
        <w:t xml:space="preserve"> باورها</w:t>
      </w:r>
      <w:r w:rsidRPr="00B82911">
        <w:rPr>
          <w:rFonts w:cs="B Lotus" w:hint="cs"/>
          <w:sz w:val="28"/>
          <w:szCs w:val="28"/>
          <w:rtl/>
        </w:rPr>
        <w:t>ی</w:t>
      </w:r>
      <w:r w:rsidRPr="00B82911">
        <w:rPr>
          <w:rFonts w:cs="B Lotus"/>
          <w:sz w:val="28"/>
          <w:szCs w:val="28"/>
          <w:rtl/>
        </w:rPr>
        <w:t xml:space="preserve"> روانشناخت</w:t>
      </w:r>
      <w:r w:rsidRPr="00B82911">
        <w:rPr>
          <w:rFonts w:cs="B Lotus" w:hint="cs"/>
          <w:sz w:val="28"/>
          <w:szCs w:val="28"/>
          <w:rtl/>
        </w:rPr>
        <w:t>ی</w:t>
      </w:r>
      <w:r w:rsidRPr="00B82911">
        <w:rPr>
          <w:rFonts w:cs="B Lotus"/>
          <w:sz w:val="28"/>
          <w:szCs w:val="28"/>
          <w:rtl/>
        </w:rPr>
        <w:t xml:space="preserve"> افراد درباره توانا</w:t>
      </w:r>
      <w:r w:rsidRPr="00B82911">
        <w:rPr>
          <w:rFonts w:cs="B Lotus" w:hint="cs"/>
          <w:sz w:val="28"/>
          <w:szCs w:val="28"/>
          <w:rtl/>
        </w:rPr>
        <w:t>یی‌</w:t>
      </w:r>
      <w:r w:rsidRPr="00B82911">
        <w:rPr>
          <w:rFonts w:cs="B Lotus" w:hint="eastAsia"/>
          <w:sz w:val="28"/>
          <w:szCs w:val="28"/>
          <w:rtl/>
        </w:rPr>
        <w:t>ها</w:t>
      </w:r>
      <w:r w:rsidRPr="00B82911">
        <w:rPr>
          <w:rFonts w:cs="B Lotus" w:hint="cs"/>
          <w:sz w:val="28"/>
          <w:szCs w:val="28"/>
          <w:rtl/>
        </w:rPr>
        <w:t>ی</w:t>
      </w:r>
      <w:r w:rsidRPr="00B82911">
        <w:rPr>
          <w:rFonts w:cs="B Lotus" w:hint="eastAsia"/>
          <w:sz w:val="28"/>
          <w:szCs w:val="28"/>
          <w:rtl/>
        </w:rPr>
        <w:t>شان</w:t>
      </w:r>
      <w:r w:rsidRPr="00B82911">
        <w:rPr>
          <w:rFonts w:cs="B Lotus"/>
          <w:sz w:val="28"/>
          <w:szCs w:val="28"/>
          <w:rtl/>
        </w:rPr>
        <w:t>، انحراف توجه، شور و حرارت شخص</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عوامل اجتماع</w:t>
      </w:r>
      <w:r w:rsidRPr="00B82911">
        <w:rPr>
          <w:rFonts w:cs="B Lotus" w:hint="cs"/>
          <w:sz w:val="28"/>
          <w:szCs w:val="28"/>
          <w:rtl/>
        </w:rPr>
        <w:t>ی</w:t>
      </w:r>
      <w:r w:rsidRPr="00B82911">
        <w:rPr>
          <w:rFonts w:cs="B Lotus"/>
          <w:sz w:val="28"/>
          <w:szCs w:val="28"/>
          <w:rtl/>
        </w:rPr>
        <w:t>، مهارت‌ها</w:t>
      </w:r>
      <w:r w:rsidRPr="00B82911">
        <w:rPr>
          <w:rFonts w:cs="B Lotus" w:hint="cs"/>
          <w:sz w:val="28"/>
          <w:szCs w:val="28"/>
          <w:rtl/>
        </w:rPr>
        <w:t>ی</w:t>
      </w:r>
      <w:r w:rsidRPr="00B82911">
        <w:rPr>
          <w:rFonts w:cs="B Lotus"/>
          <w:sz w:val="28"/>
          <w:szCs w:val="28"/>
          <w:rtl/>
        </w:rPr>
        <w:t xml:space="preserve">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و تنبل</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دانند</w:t>
      </w:r>
      <w:r w:rsidRPr="00B82911">
        <w:rPr>
          <w:rFonts w:cs="B Lotus" w:hint="cs"/>
          <w:sz w:val="28"/>
          <w:szCs w:val="28"/>
          <w:rtl/>
        </w:rPr>
        <w:t>.</w:t>
      </w:r>
    </w:p>
    <w:p w14:paraId="152BA6B9"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باور</w:t>
      </w:r>
      <w:r w:rsidRPr="00B82911">
        <w:rPr>
          <w:rFonts w:cs="B Lotus"/>
          <w:sz w:val="28"/>
          <w:szCs w:val="28"/>
          <w:rtl/>
        </w:rPr>
        <w:t xml:space="preserve"> در مورد توانا</w:t>
      </w:r>
      <w:r w:rsidRPr="00B82911">
        <w:rPr>
          <w:rFonts w:cs="B Lotus" w:hint="cs"/>
          <w:sz w:val="28"/>
          <w:szCs w:val="28"/>
          <w:rtl/>
        </w:rPr>
        <w:t>یی‌</w:t>
      </w:r>
      <w:r w:rsidRPr="00B82911">
        <w:rPr>
          <w:rFonts w:cs="B Lotus" w:hint="eastAsia"/>
          <w:sz w:val="28"/>
          <w:szCs w:val="28"/>
          <w:rtl/>
        </w:rPr>
        <w:t>ها</w:t>
      </w:r>
    </w:p>
    <w:p w14:paraId="46A7D163"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باور</w:t>
      </w:r>
      <w:r w:rsidRPr="00B82911">
        <w:rPr>
          <w:rFonts w:cs="B Lotus"/>
          <w:sz w:val="28"/>
          <w:szCs w:val="28"/>
          <w:rtl/>
        </w:rPr>
        <w:t xml:space="preserve"> در مورد توانا</w:t>
      </w:r>
      <w:r w:rsidRPr="00B82911">
        <w:rPr>
          <w:rFonts w:cs="B Lotus" w:hint="cs"/>
          <w:sz w:val="28"/>
          <w:szCs w:val="28"/>
          <w:rtl/>
        </w:rPr>
        <w:t>یی‌</w:t>
      </w:r>
      <w:r w:rsidRPr="00B82911">
        <w:rPr>
          <w:rFonts w:cs="B Lotus" w:hint="eastAsia"/>
          <w:sz w:val="28"/>
          <w:szCs w:val="28"/>
          <w:rtl/>
        </w:rPr>
        <w:t>ها</w:t>
      </w:r>
      <w:r w:rsidRPr="00B82911">
        <w:rPr>
          <w:rFonts w:cs="B Lotus"/>
          <w:sz w:val="28"/>
          <w:szCs w:val="28"/>
          <w:rtl/>
        </w:rPr>
        <w:t xml:space="preserve"> اشاره به باورها</w:t>
      </w:r>
      <w:r w:rsidRPr="00B82911">
        <w:rPr>
          <w:rFonts w:cs="B Lotus" w:hint="cs"/>
          <w:sz w:val="28"/>
          <w:szCs w:val="28"/>
          <w:rtl/>
        </w:rPr>
        <w:t>ی</w:t>
      </w:r>
      <w:r w:rsidRPr="00B82911">
        <w:rPr>
          <w:rFonts w:cs="B Lotus"/>
          <w:sz w:val="28"/>
          <w:szCs w:val="28"/>
          <w:rtl/>
        </w:rPr>
        <w:t xml:space="preserve"> قطع</w:t>
      </w:r>
      <w:r w:rsidRPr="00B82911">
        <w:rPr>
          <w:rFonts w:cs="B Lotus" w:hint="cs"/>
          <w:sz w:val="28"/>
          <w:szCs w:val="28"/>
          <w:rtl/>
        </w:rPr>
        <w:t>ی</w:t>
      </w:r>
      <w:r w:rsidRPr="00B82911">
        <w:rPr>
          <w:rFonts w:cs="B Lotus"/>
          <w:sz w:val="28"/>
          <w:szCs w:val="28"/>
          <w:rtl/>
        </w:rPr>
        <w:t xml:space="preserve"> و غ</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قابل انکار افراد به توانا</w:t>
      </w:r>
      <w:r w:rsidRPr="00B82911">
        <w:rPr>
          <w:rFonts w:cs="B Lotus" w:hint="cs"/>
          <w:sz w:val="28"/>
          <w:szCs w:val="28"/>
          <w:rtl/>
        </w:rPr>
        <w:t>یی‌</w:t>
      </w:r>
      <w:r w:rsidRPr="00B82911">
        <w:rPr>
          <w:rFonts w:cs="B Lotus" w:hint="eastAsia"/>
          <w:sz w:val="28"/>
          <w:szCs w:val="28"/>
          <w:rtl/>
        </w:rPr>
        <w:t>ها</w:t>
      </w:r>
      <w:r w:rsidRPr="00B82911">
        <w:rPr>
          <w:rFonts w:cs="B Lotus" w:hint="cs"/>
          <w:sz w:val="28"/>
          <w:szCs w:val="28"/>
          <w:rtl/>
        </w:rPr>
        <w:t>ی</w:t>
      </w:r>
      <w:r w:rsidRPr="00B82911">
        <w:rPr>
          <w:rFonts w:cs="B Lotus" w:hint="eastAsia"/>
          <w:sz w:val="28"/>
          <w:szCs w:val="28"/>
          <w:rtl/>
        </w:rPr>
        <w:t>شان</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کار کردن تحت شرا</w:t>
      </w:r>
      <w:r w:rsidRPr="00B82911">
        <w:rPr>
          <w:rFonts w:cs="B Lotus" w:hint="cs"/>
          <w:sz w:val="28"/>
          <w:szCs w:val="28"/>
          <w:rtl/>
        </w:rPr>
        <w:t>ی</w:t>
      </w:r>
      <w:r w:rsidRPr="00B82911">
        <w:rPr>
          <w:rFonts w:cs="B Lotus" w:hint="eastAsia"/>
          <w:sz w:val="28"/>
          <w:szCs w:val="28"/>
          <w:rtl/>
        </w:rPr>
        <w:t>ط</w:t>
      </w:r>
      <w:r w:rsidRPr="00B82911">
        <w:rPr>
          <w:rFonts w:cs="B Lotus"/>
          <w:sz w:val="28"/>
          <w:szCs w:val="28"/>
          <w:rtl/>
        </w:rPr>
        <w:t xml:space="preserve"> پر فشار را دارد. در حق</w:t>
      </w:r>
      <w:r w:rsidRPr="00B82911">
        <w:rPr>
          <w:rFonts w:cs="B Lotus" w:hint="cs"/>
          <w:sz w:val="28"/>
          <w:szCs w:val="28"/>
          <w:rtl/>
        </w:rPr>
        <w:t>ی</w:t>
      </w:r>
      <w:r w:rsidRPr="00B82911">
        <w:rPr>
          <w:rFonts w:cs="B Lotus" w:hint="eastAsia"/>
          <w:sz w:val="28"/>
          <w:szCs w:val="28"/>
          <w:rtl/>
        </w:rPr>
        <w:t>قت</w:t>
      </w:r>
      <w:r w:rsidRPr="00B82911">
        <w:rPr>
          <w:rFonts w:cs="B Lotus"/>
          <w:sz w:val="28"/>
          <w:szCs w:val="28"/>
          <w:rtl/>
        </w:rPr>
        <w:t xml:space="preserve"> باور به توانا</w:t>
      </w:r>
      <w:r w:rsidRPr="00B82911">
        <w:rPr>
          <w:rFonts w:cs="B Lotus" w:hint="cs"/>
          <w:sz w:val="28"/>
          <w:szCs w:val="28"/>
          <w:rtl/>
        </w:rPr>
        <w:t>یی‌</w:t>
      </w:r>
      <w:r w:rsidRPr="00B82911">
        <w:rPr>
          <w:rFonts w:cs="B Lotus" w:hint="eastAsia"/>
          <w:sz w:val="28"/>
          <w:szCs w:val="28"/>
          <w:rtl/>
        </w:rPr>
        <w:t>ها</w:t>
      </w:r>
      <w:r w:rsidRPr="00B82911">
        <w:rPr>
          <w:rFonts w:cs="B Lotus"/>
          <w:sz w:val="28"/>
          <w:szCs w:val="28"/>
          <w:rtl/>
        </w:rPr>
        <w:t xml:space="preserve"> ممکن است ر</w:t>
      </w:r>
      <w:r w:rsidRPr="00B82911">
        <w:rPr>
          <w:rFonts w:cs="B Lotus" w:hint="cs"/>
          <w:sz w:val="28"/>
          <w:szCs w:val="28"/>
          <w:rtl/>
        </w:rPr>
        <w:t>ی</w:t>
      </w:r>
      <w:r w:rsidRPr="00B82911">
        <w:rPr>
          <w:rFonts w:cs="B Lotus" w:hint="eastAsia"/>
          <w:sz w:val="28"/>
          <w:szCs w:val="28"/>
          <w:rtl/>
        </w:rPr>
        <w:t>شه</w:t>
      </w:r>
      <w:r w:rsidRPr="00B82911">
        <w:rPr>
          <w:rFonts w:cs="B Lotus"/>
          <w:sz w:val="28"/>
          <w:szCs w:val="28"/>
          <w:rtl/>
        </w:rPr>
        <w:t xml:space="preserve"> در پژوهش روانشناخت</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مانند خودپنداره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داشته باشد. خودپندا</w:t>
      </w:r>
      <w:r w:rsidRPr="00B82911">
        <w:rPr>
          <w:rFonts w:cs="B Lotus" w:hint="eastAsia"/>
          <w:sz w:val="28"/>
          <w:szCs w:val="28"/>
          <w:rtl/>
        </w:rPr>
        <w:t>ره</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اشاره به باورها</w:t>
      </w:r>
      <w:r w:rsidRPr="00B82911">
        <w:rPr>
          <w:rFonts w:cs="B Lotus" w:hint="cs"/>
          <w:sz w:val="28"/>
          <w:szCs w:val="28"/>
          <w:rtl/>
        </w:rPr>
        <w:t>ی</w:t>
      </w:r>
      <w:r w:rsidRPr="00B82911">
        <w:rPr>
          <w:rFonts w:cs="B Lotus"/>
          <w:sz w:val="28"/>
          <w:szCs w:val="28"/>
          <w:rtl/>
        </w:rPr>
        <w:t xml:space="preserve"> افراد درباره خود مبن</w:t>
      </w:r>
      <w:r w:rsidRPr="00B82911">
        <w:rPr>
          <w:rFonts w:cs="B Lotus" w:hint="cs"/>
          <w:sz w:val="28"/>
          <w:szCs w:val="28"/>
          <w:rtl/>
        </w:rPr>
        <w:t>ی</w:t>
      </w:r>
      <w:r w:rsidRPr="00B82911">
        <w:rPr>
          <w:rFonts w:cs="B Lotus"/>
          <w:sz w:val="28"/>
          <w:szCs w:val="28"/>
          <w:rtl/>
        </w:rPr>
        <w:t xml:space="preserve"> بر مؤثر بودن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مؤثر نبودن دارد (</w:t>
      </w:r>
      <w:r w:rsidRPr="00B82911">
        <w:rPr>
          <w:rFonts w:cs="B Lotus" w:hint="cs"/>
          <w:sz w:val="28"/>
          <w:szCs w:val="28"/>
          <w:rtl/>
        </w:rPr>
        <w:t>49</w:t>
      </w:r>
      <w:r w:rsidRPr="00B82911">
        <w:rPr>
          <w:rFonts w:cs="B Lotus"/>
          <w:sz w:val="28"/>
          <w:szCs w:val="28"/>
          <w:rtl/>
        </w:rPr>
        <w:t>). ب</w:t>
      </w:r>
      <w:r w:rsidRPr="00B82911">
        <w:rPr>
          <w:rFonts w:cs="B Lotus" w:hint="cs"/>
          <w:sz w:val="28"/>
          <w:szCs w:val="28"/>
          <w:rtl/>
        </w:rPr>
        <w:t>ی</w:t>
      </w:r>
      <w:r w:rsidRPr="00B82911">
        <w:rPr>
          <w:rFonts w:cs="B Lotus" w:hint="eastAsia"/>
          <w:sz w:val="28"/>
          <w:szCs w:val="28"/>
          <w:rtl/>
        </w:rPr>
        <w:t>شتر</w:t>
      </w:r>
      <w:r w:rsidRPr="00B82911">
        <w:rPr>
          <w:rFonts w:cs="B Lotus"/>
          <w:sz w:val="28"/>
          <w:szCs w:val="28"/>
          <w:rtl/>
        </w:rPr>
        <w:t xml:space="preserve"> دانشجو</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باورها</w:t>
      </w:r>
      <w:r w:rsidRPr="00B82911">
        <w:rPr>
          <w:rFonts w:cs="B Lotus" w:hint="cs"/>
          <w:sz w:val="28"/>
          <w:szCs w:val="28"/>
          <w:rtl/>
        </w:rPr>
        <w:t>یی</w:t>
      </w:r>
      <w:r w:rsidRPr="00B82911">
        <w:rPr>
          <w:rFonts w:cs="B Lotus"/>
          <w:sz w:val="28"/>
          <w:szCs w:val="28"/>
          <w:rtl/>
        </w:rPr>
        <w:t xml:space="preserve"> مبتن</w:t>
      </w:r>
      <w:r w:rsidRPr="00B82911">
        <w:rPr>
          <w:rFonts w:cs="B Lotus" w:hint="cs"/>
          <w:sz w:val="28"/>
          <w:szCs w:val="28"/>
          <w:rtl/>
        </w:rPr>
        <w:t>ی</w:t>
      </w:r>
      <w:r w:rsidRPr="00B82911">
        <w:rPr>
          <w:rFonts w:cs="B Lotus"/>
          <w:sz w:val="28"/>
          <w:szCs w:val="28"/>
          <w:rtl/>
        </w:rPr>
        <w:t xml:space="preserve"> بر ا</w:t>
      </w:r>
      <w:r w:rsidRPr="00B82911">
        <w:rPr>
          <w:rFonts w:cs="B Lotus" w:hint="cs"/>
          <w:sz w:val="28"/>
          <w:szCs w:val="28"/>
          <w:rtl/>
        </w:rPr>
        <w:t>ی</w:t>
      </w:r>
      <w:r w:rsidRPr="00B82911">
        <w:rPr>
          <w:rFonts w:cs="B Lotus" w:hint="eastAsia"/>
          <w:sz w:val="28"/>
          <w:szCs w:val="28"/>
          <w:rtl/>
        </w:rPr>
        <w:t>نکه</w:t>
      </w:r>
      <w:r w:rsidRPr="00B82911">
        <w:rPr>
          <w:rFonts w:cs="B Lotus"/>
          <w:sz w:val="28"/>
          <w:szCs w:val="28"/>
          <w:rtl/>
        </w:rPr>
        <w:t xml:space="preserve"> مؤثر هستند دارند. افراد اهمال کار به دل</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اعتماد به توانا</w:t>
      </w:r>
      <w:r w:rsidRPr="00B82911">
        <w:rPr>
          <w:rFonts w:cs="B Lotus" w:hint="cs"/>
          <w:sz w:val="28"/>
          <w:szCs w:val="28"/>
          <w:rtl/>
        </w:rPr>
        <w:t>یی</w:t>
      </w:r>
      <w:r w:rsidRPr="00B82911">
        <w:rPr>
          <w:rFonts w:cs="B Lotus"/>
          <w:sz w:val="28"/>
          <w:szCs w:val="28"/>
          <w:rtl/>
        </w:rPr>
        <w:t xml:space="preserve"> خود و د</w:t>
      </w:r>
      <w:r w:rsidRPr="00B82911">
        <w:rPr>
          <w:rFonts w:cs="B Lotus" w:hint="cs"/>
          <w:sz w:val="28"/>
          <w:szCs w:val="28"/>
          <w:rtl/>
        </w:rPr>
        <w:t>ی</w:t>
      </w:r>
      <w:r w:rsidRPr="00B82911">
        <w:rPr>
          <w:rFonts w:cs="B Lotus" w:hint="eastAsia"/>
          <w:sz w:val="28"/>
          <w:szCs w:val="28"/>
          <w:rtl/>
        </w:rPr>
        <w:t>دگاه</w:t>
      </w:r>
      <w:r w:rsidRPr="00B82911">
        <w:rPr>
          <w:rFonts w:cs="B Lotus"/>
          <w:sz w:val="28"/>
          <w:szCs w:val="28"/>
          <w:rtl/>
        </w:rPr>
        <w:t xml:space="preserve"> مثبت درباره خود با شتاب شروع به مطال</w:t>
      </w:r>
      <w:r w:rsidRPr="00B82911">
        <w:rPr>
          <w:rFonts w:cs="B Lotus" w:hint="eastAsia"/>
          <w:sz w:val="28"/>
          <w:szCs w:val="28"/>
          <w:rtl/>
        </w:rPr>
        <w:t>عه</w:t>
      </w:r>
      <w:r w:rsidRPr="00B82911">
        <w:rPr>
          <w:rFonts w:cs="B Lotus"/>
          <w:sz w:val="28"/>
          <w:szCs w:val="28"/>
          <w:rtl/>
        </w:rPr>
        <w:t xml:space="preserve"> و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مطالب قبل از امتحان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تحق</w:t>
      </w:r>
      <w:r w:rsidRPr="00B82911">
        <w:rPr>
          <w:rFonts w:cs="B Lotus" w:hint="cs"/>
          <w:sz w:val="28"/>
          <w:szCs w:val="28"/>
          <w:rtl/>
        </w:rPr>
        <w:t>ی</w:t>
      </w:r>
      <w:r w:rsidRPr="00B82911">
        <w:rPr>
          <w:rFonts w:cs="B Lotus" w:hint="eastAsia"/>
          <w:sz w:val="28"/>
          <w:szCs w:val="28"/>
          <w:rtl/>
        </w:rPr>
        <w:t>قات</w:t>
      </w:r>
      <w:r w:rsidRPr="00B82911">
        <w:rPr>
          <w:rFonts w:cs="B Lotus"/>
          <w:sz w:val="28"/>
          <w:szCs w:val="28"/>
          <w:rtl/>
        </w:rPr>
        <w:t xml:space="preserve"> حکا</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از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دارد که افراد</w:t>
      </w:r>
      <w:r w:rsidRPr="00B82911">
        <w:rPr>
          <w:rFonts w:cs="B Lotus" w:hint="cs"/>
          <w:sz w:val="28"/>
          <w:szCs w:val="28"/>
          <w:rtl/>
        </w:rPr>
        <w:t>ی</w:t>
      </w:r>
      <w:r w:rsidRPr="00B82911">
        <w:rPr>
          <w:rFonts w:cs="B Lotus"/>
          <w:sz w:val="28"/>
          <w:szCs w:val="28"/>
          <w:rtl/>
        </w:rPr>
        <w:t xml:space="preserve"> که شتاب زدگ</w:t>
      </w:r>
      <w:r w:rsidRPr="00B82911">
        <w:rPr>
          <w:rFonts w:cs="B Lotus" w:hint="cs"/>
          <w:sz w:val="28"/>
          <w:szCs w:val="28"/>
          <w:rtl/>
        </w:rPr>
        <w:t>ی</w:t>
      </w:r>
      <w:r w:rsidRPr="00B82911">
        <w:rPr>
          <w:rFonts w:cs="B Lotus"/>
          <w:sz w:val="28"/>
          <w:szCs w:val="28"/>
          <w:rtl/>
        </w:rPr>
        <w:t xml:space="preserve"> در مطالعه و </w:t>
      </w:r>
      <w:r w:rsidRPr="00B82911">
        <w:rPr>
          <w:rFonts w:cs="B Lotus" w:hint="cs"/>
          <w:sz w:val="28"/>
          <w:szCs w:val="28"/>
          <w:rtl/>
        </w:rPr>
        <w:t>ی</w:t>
      </w:r>
      <w:r w:rsidRPr="00B82911">
        <w:rPr>
          <w:rFonts w:cs="B Lotus" w:hint="eastAsia"/>
          <w:sz w:val="28"/>
          <w:szCs w:val="28"/>
          <w:rtl/>
        </w:rPr>
        <w:t>ادگ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عملکرد ضع</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sz w:val="28"/>
          <w:szCs w:val="28"/>
          <w:rtl/>
        </w:rPr>
        <w:t xml:space="preserve"> در مدرسه دارند (</w:t>
      </w:r>
      <w:r w:rsidRPr="00B82911">
        <w:rPr>
          <w:rFonts w:cs="B Lotus" w:hint="cs"/>
          <w:sz w:val="28"/>
          <w:szCs w:val="28"/>
          <w:rtl/>
        </w:rPr>
        <w:t>49</w:t>
      </w:r>
      <w:r w:rsidRPr="00B82911">
        <w:rPr>
          <w:rFonts w:cs="B Lotus"/>
          <w:sz w:val="28"/>
          <w:szCs w:val="28"/>
          <w:rtl/>
        </w:rPr>
        <w:t>)</w:t>
      </w:r>
    </w:p>
    <w:p w14:paraId="2F189610"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انحراف</w:t>
      </w:r>
      <w:r w:rsidRPr="00B82911">
        <w:rPr>
          <w:rFonts w:cs="B Lotus"/>
          <w:sz w:val="28"/>
          <w:szCs w:val="28"/>
          <w:rtl/>
        </w:rPr>
        <w:t xml:space="preserve"> توجه</w:t>
      </w:r>
    </w:p>
    <w:p w14:paraId="5D41A825"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بعد</w:t>
      </w:r>
      <w:r w:rsidRPr="00B82911">
        <w:rPr>
          <w:rFonts w:cs="B Lotus"/>
          <w:sz w:val="28"/>
          <w:szCs w:val="28"/>
          <w:rtl/>
        </w:rPr>
        <w:t xml:space="preserve"> دوم مق</w:t>
      </w:r>
      <w:r w:rsidRPr="00B82911">
        <w:rPr>
          <w:rFonts w:cs="B Lotus" w:hint="cs"/>
          <w:sz w:val="28"/>
          <w:szCs w:val="28"/>
          <w:rtl/>
        </w:rPr>
        <w:t>ی</w:t>
      </w:r>
      <w:r w:rsidRPr="00B82911">
        <w:rPr>
          <w:rFonts w:cs="B Lotus" w:hint="eastAsia"/>
          <w:sz w:val="28"/>
          <w:szCs w:val="28"/>
          <w:rtl/>
        </w:rPr>
        <w:t>اس</w:t>
      </w:r>
      <w:r w:rsidRPr="00B82911">
        <w:rPr>
          <w:rFonts w:cs="B Lotus"/>
          <w:sz w:val="28"/>
          <w:szCs w:val="28"/>
          <w:rtl/>
        </w:rPr>
        <w:t xml:space="preserve"> انحراف توجه از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درس</w:t>
      </w:r>
      <w:r w:rsidRPr="00B82911">
        <w:rPr>
          <w:rFonts w:cs="B Lotus" w:hint="cs"/>
          <w:sz w:val="28"/>
          <w:szCs w:val="28"/>
          <w:rtl/>
        </w:rPr>
        <w:t>ی</w:t>
      </w:r>
      <w:r w:rsidRPr="00B82911">
        <w:rPr>
          <w:rFonts w:cs="B Lotus"/>
          <w:sz w:val="28"/>
          <w:szCs w:val="28"/>
          <w:rtl/>
        </w:rPr>
        <w:t xml:space="preserve"> (حواس پرت</w:t>
      </w:r>
      <w:r w:rsidRPr="00B82911">
        <w:rPr>
          <w:rFonts w:cs="B Lotus" w:hint="cs"/>
          <w:sz w:val="28"/>
          <w:szCs w:val="28"/>
          <w:rtl/>
        </w:rPr>
        <w:t>ی</w:t>
      </w:r>
      <w:r w:rsidRPr="00B82911">
        <w:rPr>
          <w:rFonts w:cs="B Lotus"/>
          <w:sz w:val="28"/>
          <w:szCs w:val="28"/>
          <w:rtl/>
        </w:rPr>
        <w:t>) است. مطالعات نشان دادند که افراد اهمال کار  به راحت</w:t>
      </w:r>
      <w:r w:rsidRPr="00B82911">
        <w:rPr>
          <w:rFonts w:cs="B Lotus" w:hint="cs"/>
          <w:sz w:val="28"/>
          <w:szCs w:val="28"/>
          <w:rtl/>
        </w:rPr>
        <w:t>ی</w:t>
      </w:r>
      <w:r w:rsidRPr="00B82911">
        <w:rPr>
          <w:rFonts w:cs="B Lotus"/>
          <w:sz w:val="28"/>
          <w:szCs w:val="28"/>
          <w:rtl/>
        </w:rPr>
        <w:t xml:space="preserve"> توجهشان بوس</w:t>
      </w:r>
      <w:r w:rsidRPr="00B82911">
        <w:rPr>
          <w:rFonts w:cs="B Lotus" w:hint="cs"/>
          <w:sz w:val="28"/>
          <w:szCs w:val="28"/>
          <w:rtl/>
        </w:rPr>
        <w:t>ی</w:t>
      </w:r>
      <w:r w:rsidRPr="00B82911">
        <w:rPr>
          <w:rFonts w:cs="B Lotus" w:hint="eastAsia"/>
          <w:sz w:val="28"/>
          <w:szCs w:val="28"/>
          <w:rtl/>
        </w:rPr>
        <w:t>له</w:t>
      </w:r>
      <w:r w:rsidRPr="00B82911">
        <w:rPr>
          <w:rFonts w:cs="B Lotus"/>
          <w:sz w:val="28"/>
          <w:szCs w:val="28"/>
          <w:rtl/>
        </w:rPr>
        <w:t xml:space="preserve">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جالب و جذاب منحرف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افراد اهمال کار دست به</w:t>
      </w:r>
      <w:r w:rsidRPr="00B82911">
        <w:rPr>
          <w:rFonts w:cs="B Lotus" w:hint="cs"/>
          <w:sz w:val="28"/>
          <w:szCs w:val="28"/>
          <w:rtl/>
        </w:rPr>
        <w:t xml:space="preserve"> </w:t>
      </w:r>
      <w:r w:rsidRPr="00B82911">
        <w:rPr>
          <w:rFonts w:cs="B Lotus"/>
          <w:sz w:val="28"/>
          <w:szCs w:val="28"/>
          <w:rtl/>
        </w:rPr>
        <w:t xml:space="preserve">خود </w:t>
      </w:r>
      <w:r w:rsidRPr="00B82911">
        <w:rPr>
          <w:rFonts w:cs="B Lotus"/>
          <w:sz w:val="28"/>
          <w:szCs w:val="28"/>
          <w:rtl/>
        </w:rPr>
        <w:lastRenderedPageBreak/>
        <w:t>ناتوان ساز</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زنند</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بد</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معنا که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افراد به طور عمد</w:t>
      </w:r>
      <w:r w:rsidRPr="00B82911">
        <w:rPr>
          <w:rFonts w:cs="B Lotus" w:hint="cs"/>
          <w:sz w:val="28"/>
          <w:szCs w:val="28"/>
          <w:rtl/>
        </w:rPr>
        <w:t>ی</w:t>
      </w:r>
      <w:r w:rsidRPr="00B82911">
        <w:rPr>
          <w:rFonts w:cs="B Lotus"/>
          <w:sz w:val="28"/>
          <w:szCs w:val="28"/>
          <w:rtl/>
        </w:rPr>
        <w:t xml:space="preserve"> </w:t>
      </w:r>
      <w:r>
        <w:rPr>
          <w:rFonts w:cs="B Lotus" w:hint="cs"/>
          <w:sz w:val="28"/>
          <w:szCs w:val="28"/>
          <w:rtl/>
        </w:rPr>
        <w:t xml:space="preserve">فعالیت‌های لذتبخش </w:t>
      </w:r>
      <w:r w:rsidRPr="00B82911">
        <w:rPr>
          <w:rFonts w:cs="B Lotus"/>
          <w:sz w:val="28"/>
          <w:szCs w:val="28"/>
          <w:rtl/>
        </w:rPr>
        <w:t>تر را پ</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از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دانشگاه</w:t>
      </w:r>
      <w:r w:rsidRPr="00B82911">
        <w:rPr>
          <w:rFonts w:cs="B Lotus" w:hint="cs"/>
          <w:sz w:val="28"/>
          <w:szCs w:val="28"/>
          <w:rtl/>
        </w:rPr>
        <w:t>ی</w:t>
      </w:r>
      <w:r w:rsidRPr="00B82911">
        <w:rPr>
          <w:rFonts w:cs="B Lotus"/>
          <w:sz w:val="28"/>
          <w:szCs w:val="28"/>
          <w:rtl/>
        </w:rPr>
        <w:t xml:space="preserve"> انجام م</w:t>
      </w:r>
      <w:r w:rsidRPr="00B82911">
        <w:rPr>
          <w:rFonts w:cs="B Lotus" w:hint="cs"/>
          <w:sz w:val="28"/>
          <w:szCs w:val="28"/>
          <w:rtl/>
        </w:rPr>
        <w:t>ی‌</w:t>
      </w:r>
      <w:r w:rsidRPr="00B82911">
        <w:rPr>
          <w:rFonts w:cs="B Lotus" w:hint="eastAsia"/>
          <w:sz w:val="28"/>
          <w:szCs w:val="28"/>
          <w:rtl/>
        </w:rPr>
        <w:t>دهند</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افراد تما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بالا</w:t>
      </w:r>
      <w:r w:rsidRPr="00B82911">
        <w:rPr>
          <w:rFonts w:cs="B Lotus" w:hint="cs"/>
          <w:sz w:val="28"/>
          <w:szCs w:val="28"/>
          <w:rtl/>
        </w:rPr>
        <w:t>یی</w:t>
      </w:r>
      <w:r w:rsidRPr="00B82911">
        <w:rPr>
          <w:rFonts w:cs="B Lotus"/>
          <w:sz w:val="28"/>
          <w:szCs w:val="28"/>
          <w:rtl/>
        </w:rPr>
        <w:t xml:space="preserve"> به انجام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لذتبخش</w:t>
      </w:r>
      <w:r w:rsidRPr="00B82911">
        <w:rPr>
          <w:rFonts w:cs="B Lotus" w:hint="cs"/>
          <w:sz w:val="28"/>
          <w:szCs w:val="28"/>
          <w:rtl/>
        </w:rPr>
        <w:t>ی</w:t>
      </w:r>
      <w:r w:rsidRPr="00B82911">
        <w:rPr>
          <w:rFonts w:cs="B Lotus"/>
          <w:sz w:val="28"/>
          <w:szCs w:val="28"/>
          <w:rtl/>
        </w:rPr>
        <w:t xml:space="preserve"> از قب</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خواب</w:t>
      </w:r>
      <w:r w:rsidRPr="00B82911">
        <w:rPr>
          <w:rFonts w:cs="B Lotus" w:hint="cs"/>
          <w:sz w:val="28"/>
          <w:szCs w:val="28"/>
          <w:rtl/>
        </w:rPr>
        <w:t>ی</w:t>
      </w:r>
      <w:r w:rsidRPr="00B82911">
        <w:rPr>
          <w:rFonts w:cs="B Lotus" w:hint="eastAsia"/>
          <w:sz w:val="28"/>
          <w:szCs w:val="28"/>
          <w:rtl/>
        </w:rPr>
        <w:t>دن،</w:t>
      </w:r>
      <w:r w:rsidRPr="00B82911">
        <w:rPr>
          <w:rFonts w:cs="B Lotus"/>
          <w:sz w:val="28"/>
          <w:szCs w:val="28"/>
          <w:rtl/>
        </w:rPr>
        <w:t xml:space="preserve"> تماشا</w:t>
      </w:r>
      <w:r w:rsidRPr="00B82911">
        <w:rPr>
          <w:rFonts w:cs="B Lotus" w:hint="cs"/>
          <w:sz w:val="28"/>
          <w:szCs w:val="28"/>
          <w:rtl/>
        </w:rPr>
        <w:t>ی</w:t>
      </w:r>
      <w:r w:rsidRPr="00B82911">
        <w:rPr>
          <w:rFonts w:cs="B Lotus"/>
          <w:sz w:val="28"/>
          <w:szCs w:val="28"/>
          <w:rtl/>
        </w:rPr>
        <w:t xml:space="preserve"> تلو</w:t>
      </w:r>
      <w:r w:rsidRPr="00B82911">
        <w:rPr>
          <w:rFonts w:cs="B Lotus" w:hint="cs"/>
          <w:sz w:val="28"/>
          <w:szCs w:val="28"/>
          <w:rtl/>
        </w:rPr>
        <w:t>ی</w:t>
      </w:r>
      <w:r w:rsidRPr="00B82911">
        <w:rPr>
          <w:rFonts w:cs="B Lotus" w:hint="eastAsia"/>
          <w:sz w:val="28"/>
          <w:szCs w:val="28"/>
          <w:rtl/>
        </w:rPr>
        <w:t>ز</w:t>
      </w:r>
      <w:r w:rsidRPr="00B82911">
        <w:rPr>
          <w:rFonts w:cs="B Lotus" w:hint="cs"/>
          <w:sz w:val="28"/>
          <w:szCs w:val="28"/>
          <w:rtl/>
        </w:rPr>
        <w:t>ی</w:t>
      </w:r>
      <w:r w:rsidRPr="00B82911">
        <w:rPr>
          <w:rFonts w:cs="B Lotus" w:hint="eastAsia"/>
          <w:sz w:val="28"/>
          <w:szCs w:val="28"/>
          <w:rtl/>
        </w:rPr>
        <w:t>ون</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باز</w:t>
      </w:r>
      <w:r w:rsidRPr="00B82911">
        <w:rPr>
          <w:rFonts w:cs="B Lotus" w:hint="cs"/>
          <w:sz w:val="28"/>
          <w:szCs w:val="28"/>
          <w:rtl/>
        </w:rPr>
        <w:t>ی</w:t>
      </w:r>
      <w:r w:rsidRPr="00B82911">
        <w:rPr>
          <w:rFonts w:cs="B Lotus"/>
          <w:sz w:val="28"/>
          <w:szCs w:val="28"/>
          <w:rtl/>
        </w:rPr>
        <w:t xml:space="preserve"> کردن در عوض انجام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ب</w:t>
      </w:r>
      <w:r w:rsidRPr="00B82911">
        <w:rPr>
          <w:rFonts w:cs="B Lotus" w:hint="eastAsia"/>
          <w:sz w:val="28"/>
          <w:szCs w:val="28"/>
          <w:rtl/>
        </w:rPr>
        <w:t>ا</w:t>
      </w:r>
      <w:r w:rsidRPr="00B82911">
        <w:rPr>
          <w:rFonts w:cs="B Lotus"/>
          <w:sz w:val="28"/>
          <w:szCs w:val="28"/>
          <w:rtl/>
        </w:rPr>
        <w:t xml:space="preserve"> اهم</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تر به منظور فاصله انداختن خود از وظا</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و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خود دارند. </w:t>
      </w:r>
      <w:r w:rsidRPr="00B82911">
        <w:rPr>
          <w:rFonts w:cs="B Lotus" w:hint="cs"/>
          <w:sz w:val="28"/>
          <w:szCs w:val="28"/>
          <w:rtl/>
        </w:rPr>
        <w:t>ی</w:t>
      </w:r>
      <w:r w:rsidRPr="00B82911">
        <w:rPr>
          <w:rFonts w:cs="B Lotus" w:hint="eastAsia"/>
          <w:sz w:val="28"/>
          <w:szCs w:val="28"/>
          <w:rtl/>
        </w:rPr>
        <w:t>ک</w:t>
      </w:r>
      <w:r w:rsidRPr="00B82911">
        <w:rPr>
          <w:rFonts w:cs="B Lotus" w:hint="cs"/>
          <w:sz w:val="28"/>
          <w:szCs w:val="28"/>
          <w:rtl/>
        </w:rPr>
        <w:t>ی</w:t>
      </w:r>
      <w:r w:rsidRPr="00B82911">
        <w:rPr>
          <w:rFonts w:cs="B Lotus"/>
          <w:sz w:val="28"/>
          <w:szCs w:val="28"/>
          <w:rtl/>
        </w:rPr>
        <w:t xml:space="preserve"> از دلا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منحرف شدن توجه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افراد به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جذاب تر دشوار</w:t>
      </w:r>
      <w:r w:rsidRPr="00B82911">
        <w:rPr>
          <w:rFonts w:cs="B Lotus" w:hint="cs"/>
          <w:sz w:val="28"/>
          <w:szCs w:val="28"/>
          <w:rtl/>
        </w:rPr>
        <w:t>ی</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از قب</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پروژه‌ها و ترس از شکست در آزمون‌ها که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امر منجر به ب</w:t>
      </w:r>
      <w:r w:rsidRPr="00B82911">
        <w:rPr>
          <w:rFonts w:cs="B Lotus" w:hint="cs"/>
          <w:sz w:val="28"/>
          <w:szCs w:val="28"/>
          <w:rtl/>
        </w:rPr>
        <w:t>ی</w:t>
      </w:r>
      <w:r w:rsidRPr="00B82911">
        <w:rPr>
          <w:rFonts w:cs="B Lotus" w:hint="eastAsia"/>
          <w:sz w:val="28"/>
          <w:szCs w:val="28"/>
          <w:rtl/>
        </w:rPr>
        <w:t>زار</w:t>
      </w:r>
      <w:r w:rsidRPr="00B82911">
        <w:rPr>
          <w:rFonts w:cs="B Lotus" w:hint="cs"/>
          <w:sz w:val="28"/>
          <w:szCs w:val="28"/>
          <w:rtl/>
        </w:rPr>
        <w:t>ی</w:t>
      </w:r>
      <w:r w:rsidRPr="00B82911">
        <w:rPr>
          <w:rFonts w:cs="B Lotus"/>
          <w:sz w:val="28"/>
          <w:szCs w:val="28"/>
          <w:rtl/>
        </w:rPr>
        <w:t xml:space="preserve"> از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شود</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w:t>
      </w:r>
    </w:p>
    <w:p w14:paraId="3ADC8675" w14:textId="77777777" w:rsidR="00503661" w:rsidRDefault="00503661" w:rsidP="00503661">
      <w:pPr>
        <w:bidi/>
        <w:spacing w:after="0" w:line="240" w:lineRule="auto"/>
        <w:jc w:val="both"/>
        <w:rPr>
          <w:rFonts w:cs="B Lotus"/>
          <w:sz w:val="28"/>
          <w:szCs w:val="28"/>
          <w:rtl/>
        </w:rPr>
      </w:pPr>
    </w:p>
    <w:p w14:paraId="391F0960" w14:textId="77777777" w:rsidR="00503661" w:rsidRDefault="00503661" w:rsidP="00503661">
      <w:pPr>
        <w:bidi/>
        <w:spacing w:after="0" w:line="240" w:lineRule="auto"/>
        <w:jc w:val="both"/>
        <w:rPr>
          <w:rFonts w:cs="B Lotus"/>
          <w:sz w:val="28"/>
          <w:szCs w:val="28"/>
          <w:rtl/>
        </w:rPr>
      </w:pPr>
    </w:p>
    <w:p w14:paraId="76B77DAA"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عوامل</w:t>
      </w:r>
      <w:r w:rsidRPr="00B82911">
        <w:rPr>
          <w:rFonts w:cs="B Lotus"/>
          <w:sz w:val="28"/>
          <w:szCs w:val="28"/>
          <w:rtl/>
        </w:rPr>
        <w:t xml:space="preserve"> اجتماع</w:t>
      </w:r>
      <w:r w:rsidRPr="00B82911">
        <w:rPr>
          <w:rFonts w:cs="B Lotus" w:hint="cs"/>
          <w:sz w:val="28"/>
          <w:szCs w:val="28"/>
          <w:rtl/>
        </w:rPr>
        <w:t>ی</w:t>
      </w:r>
    </w:p>
    <w:p w14:paraId="785CE222"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بعد</w:t>
      </w:r>
      <w:r w:rsidRPr="00B82911">
        <w:rPr>
          <w:rFonts w:cs="B Lotus"/>
          <w:sz w:val="28"/>
          <w:szCs w:val="28"/>
          <w:rtl/>
        </w:rPr>
        <w:t xml:space="preserve"> سوم اشاره به عوامل اجتماع</w:t>
      </w:r>
      <w:r w:rsidRPr="00B82911">
        <w:rPr>
          <w:rFonts w:cs="B Lotus" w:hint="cs"/>
          <w:sz w:val="28"/>
          <w:szCs w:val="28"/>
          <w:rtl/>
        </w:rPr>
        <w:t>ی</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دارد. تحق</w:t>
      </w:r>
      <w:r w:rsidRPr="00B82911">
        <w:rPr>
          <w:rFonts w:cs="B Lotus" w:hint="cs"/>
          <w:sz w:val="28"/>
          <w:szCs w:val="28"/>
          <w:rtl/>
        </w:rPr>
        <w:t>ی</w:t>
      </w:r>
      <w:r w:rsidRPr="00B82911">
        <w:rPr>
          <w:rFonts w:cs="B Lotus" w:hint="eastAsia"/>
          <w:sz w:val="28"/>
          <w:szCs w:val="28"/>
          <w:rtl/>
        </w:rPr>
        <w:t>قات</w:t>
      </w:r>
      <w:r w:rsidRPr="00B82911">
        <w:rPr>
          <w:rFonts w:cs="B Lotus"/>
          <w:sz w:val="28"/>
          <w:szCs w:val="28"/>
          <w:rtl/>
        </w:rPr>
        <w:t xml:space="preserve"> نشان داد که افراد اهمال کار در خود تنظ</w:t>
      </w:r>
      <w:r w:rsidRPr="00B82911">
        <w:rPr>
          <w:rFonts w:cs="B Lotus" w:hint="cs"/>
          <w:sz w:val="28"/>
          <w:szCs w:val="28"/>
          <w:rtl/>
        </w:rPr>
        <w:t>ی</w:t>
      </w:r>
      <w:r w:rsidRPr="00B82911">
        <w:rPr>
          <w:rFonts w:cs="B Lotus" w:hint="eastAsia"/>
          <w:sz w:val="28"/>
          <w:szCs w:val="28"/>
          <w:rtl/>
        </w:rPr>
        <w:t>م</w:t>
      </w:r>
      <w:r w:rsidRPr="00B82911">
        <w:rPr>
          <w:rFonts w:cs="B Lotus" w:hint="cs"/>
          <w:sz w:val="28"/>
          <w:szCs w:val="28"/>
          <w:rtl/>
        </w:rPr>
        <w:t>ی</w:t>
      </w:r>
      <w:r w:rsidRPr="00B82911">
        <w:rPr>
          <w:rFonts w:cs="B Lotus"/>
          <w:sz w:val="28"/>
          <w:szCs w:val="28"/>
          <w:rtl/>
        </w:rPr>
        <w:t xml:space="preserve"> رفتارها</w:t>
      </w:r>
      <w:r w:rsidRPr="00B82911">
        <w:rPr>
          <w:rFonts w:cs="B Lotus" w:hint="cs"/>
          <w:sz w:val="28"/>
          <w:szCs w:val="28"/>
          <w:rtl/>
        </w:rPr>
        <w:t>ی</w:t>
      </w:r>
      <w:r w:rsidRPr="00B82911">
        <w:rPr>
          <w:rFonts w:cs="B Lotus"/>
          <w:sz w:val="28"/>
          <w:szCs w:val="28"/>
          <w:rtl/>
        </w:rPr>
        <w:t xml:space="preserve"> خود، زمان</w:t>
      </w:r>
      <w:r w:rsidRPr="00B82911">
        <w:rPr>
          <w:rFonts w:cs="B Lotus" w:hint="cs"/>
          <w:sz w:val="28"/>
          <w:szCs w:val="28"/>
          <w:rtl/>
        </w:rPr>
        <w:t>ی</w:t>
      </w:r>
      <w:r w:rsidRPr="00B82911">
        <w:rPr>
          <w:rFonts w:cs="B Lotus"/>
          <w:sz w:val="28"/>
          <w:szCs w:val="28"/>
          <w:rtl/>
        </w:rPr>
        <w:t xml:space="preserve"> که استرس بالا</w:t>
      </w:r>
      <w:r w:rsidRPr="00B82911">
        <w:rPr>
          <w:rFonts w:cs="B Lotus" w:hint="cs"/>
          <w:sz w:val="28"/>
          <w:szCs w:val="28"/>
          <w:rtl/>
        </w:rPr>
        <w:t>یی</w:t>
      </w:r>
      <w:r w:rsidRPr="00B82911">
        <w:rPr>
          <w:rFonts w:cs="B Lotus"/>
          <w:sz w:val="28"/>
          <w:szCs w:val="28"/>
          <w:rtl/>
        </w:rPr>
        <w:t xml:space="preserve"> دارند ناموفق هستند</w:t>
      </w:r>
      <w:r w:rsidRPr="00B82911">
        <w:rPr>
          <w:rFonts w:cs="B Lotus" w:hint="cs"/>
          <w:sz w:val="28"/>
          <w:szCs w:val="28"/>
          <w:rtl/>
        </w:rPr>
        <w:t xml:space="preserve">. </w:t>
      </w:r>
      <w:r w:rsidRPr="00B82911">
        <w:rPr>
          <w:rFonts w:cs="B Lotus"/>
          <w:sz w:val="28"/>
          <w:szCs w:val="28"/>
          <w:rtl/>
        </w:rPr>
        <w:t>بنابرا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افراد اهمال</w:t>
      </w:r>
      <w:r w:rsidRPr="00B82911">
        <w:rPr>
          <w:rFonts w:cs="B Lotus" w:hint="cs"/>
          <w:sz w:val="28"/>
          <w:szCs w:val="28"/>
          <w:rtl/>
        </w:rPr>
        <w:t xml:space="preserve"> </w:t>
      </w:r>
      <w:r w:rsidRPr="00B82911">
        <w:rPr>
          <w:rFonts w:cs="B Lotus"/>
          <w:sz w:val="28"/>
          <w:szCs w:val="28"/>
          <w:rtl/>
        </w:rPr>
        <w:t>کار توجه</w:t>
      </w:r>
      <w:r w:rsidRPr="00B82911">
        <w:rPr>
          <w:rFonts w:cs="B Lotus" w:hint="cs"/>
          <w:sz w:val="28"/>
          <w:szCs w:val="28"/>
          <w:rtl/>
        </w:rPr>
        <w:t>ی</w:t>
      </w:r>
      <w:r w:rsidRPr="00B82911">
        <w:rPr>
          <w:rFonts w:cs="B Lotus"/>
          <w:sz w:val="28"/>
          <w:szCs w:val="28"/>
          <w:rtl/>
        </w:rPr>
        <w:t xml:space="preserve"> ندارند به ضرب العجل ها با پروژه‌ها وقت</w:t>
      </w:r>
      <w:r w:rsidRPr="00B82911">
        <w:rPr>
          <w:rFonts w:cs="B Lotus" w:hint="cs"/>
          <w:sz w:val="28"/>
          <w:szCs w:val="28"/>
          <w:rtl/>
        </w:rPr>
        <w:t>ی</w:t>
      </w:r>
      <w:r w:rsidRPr="00B82911">
        <w:rPr>
          <w:rFonts w:cs="B Lotus"/>
          <w:sz w:val="28"/>
          <w:szCs w:val="28"/>
          <w:rtl/>
        </w:rPr>
        <w:t xml:space="preserve"> که در موقع</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پراسترس قرار م</w:t>
      </w:r>
      <w:r w:rsidRPr="00B82911">
        <w:rPr>
          <w:rFonts w:cs="B Lotus" w:hint="cs"/>
          <w:sz w:val="28"/>
          <w:szCs w:val="28"/>
          <w:rtl/>
        </w:rPr>
        <w:t>ی‌</w:t>
      </w:r>
      <w:r w:rsidRPr="00B82911">
        <w:rPr>
          <w:rFonts w:cs="B Lotus" w:hint="eastAsia"/>
          <w:sz w:val="28"/>
          <w:szCs w:val="28"/>
          <w:rtl/>
        </w:rPr>
        <w:t>گ</w:t>
      </w:r>
      <w:r w:rsidRPr="00B82911">
        <w:rPr>
          <w:rFonts w:cs="B Lotus" w:hint="cs"/>
          <w:sz w:val="28"/>
          <w:szCs w:val="28"/>
          <w:rtl/>
        </w:rPr>
        <w:t>ی</w:t>
      </w:r>
      <w:r w:rsidRPr="00B82911">
        <w:rPr>
          <w:rFonts w:cs="B Lotus" w:hint="eastAsia"/>
          <w:sz w:val="28"/>
          <w:szCs w:val="28"/>
          <w:rtl/>
        </w:rPr>
        <w:t>رند</w:t>
      </w:r>
      <w:r w:rsidRPr="00B82911">
        <w:rPr>
          <w:rFonts w:cs="B Lotus"/>
          <w:sz w:val="28"/>
          <w:szCs w:val="28"/>
          <w:rtl/>
        </w:rPr>
        <w:t>. 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عوامل اجتما</w:t>
      </w:r>
      <w:r>
        <w:rPr>
          <w:rFonts w:cs="B Lotus" w:hint="cs"/>
          <w:sz w:val="28"/>
          <w:szCs w:val="28"/>
          <w:rtl/>
        </w:rPr>
        <w:t xml:space="preserve">عی </w:t>
      </w:r>
      <w:r w:rsidRPr="00B82911">
        <w:rPr>
          <w:rFonts w:cs="B Lotus"/>
          <w:sz w:val="28"/>
          <w:szCs w:val="28"/>
          <w:rtl/>
        </w:rPr>
        <w:t>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مانند دوستان و خانواده م</w:t>
      </w:r>
      <w:r w:rsidRPr="00B82911">
        <w:rPr>
          <w:rFonts w:cs="B Lotus" w:hint="cs"/>
          <w:sz w:val="28"/>
          <w:szCs w:val="28"/>
          <w:rtl/>
        </w:rPr>
        <w:t>ی‌</w:t>
      </w:r>
      <w:r w:rsidRPr="00B82911">
        <w:rPr>
          <w:rFonts w:cs="B Lotus" w:hint="eastAsia"/>
          <w:sz w:val="28"/>
          <w:szCs w:val="28"/>
          <w:rtl/>
        </w:rPr>
        <w:t>توانند</w:t>
      </w:r>
      <w:r w:rsidRPr="00B82911">
        <w:rPr>
          <w:rFonts w:cs="B Lotus"/>
          <w:sz w:val="28"/>
          <w:szCs w:val="28"/>
          <w:rtl/>
        </w:rPr>
        <w:t xml:space="preserve"> موجب ب</w:t>
      </w:r>
      <w:r w:rsidRPr="00B82911">
        <w:rPr>
          <w:rFonts w:cs="B Lotus" w:hint="cs"/>
          <w:sz w:val="28"/>
          <w:szCs w:val="28"/>
          <w:rtl/>
        </w:rPr>
        <w:t>ی</w:t>
      </w:r>
      <w:r w:rsidRPr="00B82911">
        <w:rPr>
          <w:rFonts w:cs="B Lotus" w:hint="eastAsia"/>
          <w:sz w:val="28"/>
          <w:szCs w:val="28"/>
          <w:rtl/>
        </w:rPr>
        <w:t>زار</w:t>
      </w:r>
      <w:r w:rsidRPr="00B82911">
        <w:rPr>
          <w:rFonts w:cs="B Lotus" w:hint="cs"/>
          <w:sz w:val="28"/>
          <w:szCs w:val="28"/>
          <w:rtl/>
        </w:rPr>
        <w:t>ی</w:t>
      </w:r>
      <w:r w:rsidRPr="00B82911">
        <w:rPr>
          <w:rFonts w:cs="B Lotus"/>
          <w:sz w:val="28"/>
          <w:szCs w:val="28"/>
          <w:rtl/>
        </w:rPr>
        <w:t xml:space="preserve"> و اجتناب از انجام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 افراد شود</w:t>
      </w:r>
      <w:r w:rsidRPr="00B82911">
        <w:rPr>
          <w:rFonts w:cs="B Lotus" w:hint="cs"/>
          <w:sz w:val="28"/>
          <w:szCs w:val="28"/>
          <w:rtl/>
        </w:rPr>
        <w:t>.</w:t>
      </w:r>
      <w:r w:rsidRPr="00B82911">
        <w:rPr>
          <w:rFonts w:cs="B Lotus"/>
          <w:sz w:val="28"/>
          <w:szCs w:val="28"/>
          <w:rtl/>
        </w:rPr>
        <w:t xml:space="preserve"> با توجه به استقلال و خود</w:t>
      </w:r>
      <w:r w:rsidRPr="00B82911">
        <w:rPr>
          <w:rFonts w:cs="B Lotus" w:hint="eastAsia"/>
          <w:sz w:val="28"/>
          <w:szCs w:val="28"/>
          <w:rtl/>
        </w:rPr>
        <w:t>مختار</w:t>
      </w:r>
      <w:r w:rsidRPr="00B82911">
        <w:rPr>
          <w:rFonts w:cs="B Lotus" w:hint="cs"/>
          <w:sz w:val="28"/>
          <w:szCs w:val="28"/>
          <w:rtl/>
        </w:rPr>
        <w:t>ی</w:t>
      </w:r>
      <w:r w:rsidRPr="00B82911">
        <w:rPr>
          <w:rFonts w:cs="B Lotus"/>
          <w:sz w:val="28"/>
          <w:szCs w:val="28"/>
          <w:rtl/>
        </w:rPr>
        <w:t xml:space="preserve"> افراد در سن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جوان</w:t>
      </w:r>
      <w:r w:rsidRPr="00B82911">
        <w:rPr>
          <w:rFonts w:cs="B Lotus" w:hint="cs"/>
          <w:sz w:val="28"/>
          <w:szCs w:val="28"/>
          <w:rtl/>
        </w:rPr>
        <w:t>ی</w:t>
      </w:r>
      <w:r w:rsidRPr="00B82911">
        <w:rPr>
          <w:rFonts w:cs="B Lotus"/>
          <w:sz w:val="28"/>
          <w:szCs w:val="28"/>
          <w:rtl/>
        </w:rPr>
        <w:t xml:space="preserve"> ترج</w:t>
      </w:r>
      <w:r w:rsidRPr="00B82911">
        <w:rPr>
          <w:rFonts w:cs="B Lotus" w:hint="cs"/>
          <w:sz w:val="28"/>
          <w:szCs w:val="28"/>
          <w:rtl/>
        </w:rPr>
        <w:t>ی</w:t>
      </w:r>
      <w:r w:rsidRPr="00B82911">
        <w:rPr>
          <w:rFonts w:cs="B Lotus" w:hint="eastAsia"/>
          <w:sz w:val="28"/>
          <w:szCs w:val="28"/>
          <w:rtl/>
        </w:rPr>
        <w:t>ح</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دهند</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شتر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زمان خود را با خانواده و دوستان و کار کردن به دور از فعال</w:t>
      </w:r>
      <w:r w:rsidRPr="00B82911">
        <w:rPr>
          <w:rFonts w:cs="B Lotus" w:hint="cs"/>
          <w:sz w:val="28"/>
          <w:szCs w:val="28"/>
          <w:rtl/>
        </w:rPr>
        <w:t>ی</w:t>
      </w:r>
      <w:r w:rsidRPr="00B82911">
        <w:rPr>
          <w:rFonts w:cs="B Lotus" w:hint="eastAsia"/>
          <w:sz w:val="28"/>
          <w:szCs w:val="28"/>
          <w:rtl/>
        </w:rPr>
        <w:t>ت‌ها</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سپر</w:t>
      </w:r>
      <w:r w:rsidRPr="00B82911">
        <w:rPr>
          <w:rFonts w:cs="B Lotus" w:hint="cs"/>
          <w:sz w:val="28"/>
          <w:szCs w:val="28"/>
          <w:rtl/>
        </w:rPr>
        <w:t>ی</w:t>
      </w:r>
      <w:r w:rsidRPr="00B82911">
        <w:rPr>
          <w:rFonts w:cs="B Lotus"/>
          <w:sz w:val="28"/>
          <w:szCs w:val="28"/>
          <w:rtl/>
        </w:rPr>
        <w:t xml:space="preserve"> کنند </w:t>
      </w:r>
      <w:r w:rsidRPr="00B82911">
        <w:rPr>
          <w:rFonts w:cs="B Lotus" w:hint="cs"/>
          <w:sz w:val="28"/>
          <w:szCs w:val="28"/>
          <w:rtl/>
        </w:rPr>
        <w:t>(49</w:t>
      </w:r>
      <w:r w:rsidRPr="00B82911">
        <w:rPr>
          <w:rFonts w:cs="B Lotus"/>
          <w:sz w:val="28"/>
          <w:szCs w:val="28"/>
          <w:rtl/>
        </w:rPr>
        <w:t>)</w:t>
      </w:r>
      <w:r w:rsidRPr="00B82911">
        <w:rPr>
          <w:rFonts w:cs="B Lotus" w:hint="cs"/>
          <w:sz w:val="28"/>
          <w:szCs w:val="28"/>
          <w:rtl/>
        </w:rPr>
        <w:t>.</w:t>
      </w:r>
    </w:p>
    <w:p w14:paraId="1E5C2A77" w14:textId="77777777" w:rsidR="00503661" w:rsidRPr="00B82911" w:rsidRDefault="00503661" w:rsidP="00503661">
      <w:pPr>
        <w:bidi/>
        <w:spacing w:after="0" w:line="240" w:lineRule="auto"/>
        <w:jc w:val="both"/>
        <w:rPr>
          <w:rFonts w:cs="B Lotus"/>
          <w:sz w:val="28"/>
          <w:szCs w:val="28"/>
          <w:rtl/>
        </w:rPr>
      </w:pPr>
      <w:r w:rsidRPr="00B82911">
        <w:rPr>
          <w:rFonts w:cs="B Lotus" w:hint="cs"/>
          <w:sz w:val="28"/>
          <w:szCs w:val="28"/>
          <w:rtl/>
        </w:rPr>
        <w:t>م</w:t>
      </w:r>
      <w:r w:rsidRPr="00B82911">
        <w:rPr>
          <w:rFonts w:cs="B Lotus" w:hint="eastAsia"/>
          <w:sz w:val="28"/>
          <w:szCs w:val="28"/>
          <w:rtl/>
        </w:rPr>
        <w:t>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w:t>
      </w:r>
    </w:p>
    <w:p w14:paraId="50D5D14D"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بعد</w:t>
      </w:r>
      <w:r w:rsidRPr="00B82911">
        <w:rPr>
          <w:rFonts w:cs="B Lotus"/>
          <w:sz w:val="28"/>
          <w:szCs w:val="28"/>
          <w:rtl/>
        </w:rPr>
        <w:t xml:space="preserve"> چهارم مهارت‌ها</w:t>
      </w:r>
      <w:r w:rsidRPr="00B82911">
        <w:rPr>
          <w:rFonts w:cs="B Lotus" w:hint="cs"/>
          <w:sz w:val="28"/>
          <w:szCs w:val="28"/>
          <w:rtl/>
        </w:rPr>
        <w:t>ی</w:t>
      </w:r>
      <w:r w:rsidRPr="00B82911">
        <w:rPr>
          <w:rFonts w:cs="B Lotus"/>
          <w:sz w:val="28"/>
          <w:szCs w:val="28"/>
          <w:rtl/>
        </w:rPr>
        <w:t xml:space="preserve">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است. مهارت‌ها</w:t>
      </w:r>
      <w:r w:rsidRPr="00B82911">
        <w:rPr>
          <w:rFonts w:cs="B Lotus" w:hint="cs"/>
          <w:sz w:val="28"/>
          <w:szCs w:val="28"/>
          <w:rtl/>
        </w:rPr>
        <w:t>ی</w:t>
      </w:r>
      <w:r w:rsidRPr="00B82911">
        <w:rPr>
          <w:rFonts w:cs="B Lotus"/>
          <w:sz w:val="28"/>
          <w:szCs w:val="28"/>
          <w:rtl/>
        </w:rPr>
        <w:t xml:space="preserve">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اشاره به باز آرا</w:t>
      </w:r>
      <w:r w:rsidRPr="00B82911">
        <w:rPr>
          <w:rFonts w:cs="B Lotus" w:hint="cs"/>
          <w:sz w:val="28"/>
          <w:szCs w:val="28"/>
          <w:rtl/>
        </w:rPr>
        <w:t>یی</w:t>
      </w:r>
      <w:r w:rsidRPr="00B82911">
        <w:rPr>
          <w:rFonts w:cs="B Lotus" w:hint="eastAsia"/>
          <w:sz w:val="28"/>
          <w:szCs w:val="28"/>
          <w:rtl/>
        </w:rPr>
        <w:t>،</w:t>
      </w:r>
      <w:r w:rsidRPr="00B82911">
        <w:rPr>
          <w:rFonts w:cs="B Lotus"/>
          <w:sz w:val="28"/>
          <w:szCs w:val="28"/>
          <w:rtl/>
        </w:rPr>
        <w:t xml:space="preserve"> سازمانده</w:t>
      </w:r>
      <w:r w:rsidRPr="00B82911">
        <w:rPr>
          <w:rFonts w:cs="B Lotus" w:hint="cs"/>
          <w:sz w:val="28"/>
          <w:szCs w:val="28"/>
          <w:rtl/>
        </w:rPr>
        <w:t>ی</w:t>
      </w:r>
      <w:r w:rsidRPr="00B82911">
        <w:rPr>
          <w:rFonts w:cs="B Lotus"/>
          <w:sz w:val="28"/>
          <w:szCs w:val="28"/>
          <w:rtl/>
        </w:rPr>
        <w:t xml:space="preserve"> و برآورد کردن زمان ب</w:t>
      </w:r>
      <w:r>
        <w:rPr>
          <w:rFonts w:cs="B Lotus" w:hint="cs"/>
          <w:sz w:val="28"/>
          <w:szCs w:val="28"/>
          <w:rtl/>
        </w:rPr>
        <w:t xml:space="preserve">ه </w:t>
      </w:r>
      <w:r w:rsidRPr="00B82911">
        <w:rPr>
          <w:rFonts w:cs="B Lotus"/>
          <w:sz w:val="28"/>
          <w:szCs w:val="28"/>
          <w:rtl/>
        </w:rPr>
        <w:t>وس</w:t>
      </w:r>
      <w:r w:rsidRPr="00B82911">
        <w:rPr>
          <w:rFonts w:cs="B Lotus" w:hint="cs"/>
          <w:sz w:val="28"/>
          <w:szCs w:val="28"/>
          <w:rtl/>
        </w:rPr>
        <w:t>ی</w:t>
      </w:r>
      <w:r w:rsidRPr="00B82911">
        <w:rPr>
          <w:rFonts w:cs="B Lotus" w:hint="eastAsia"/>
          <w:sz w:val="28"/>
          <w:szCs w:val="28"/>
          <w:rtl/>
        </w:rPr>
        <w:t>له</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فرد برا</w:t>
      </w:r>
      <w:r w:rsidRPr="00B82911">
        <w:rPr>
          <w:rFonts w:cs="B Lotus" w:hint="cs"/>
          <w:sz w:val="28"/>
          <w:szCs w:val="28"/>
          <w:rtl/>
        </w:rPr>
        <w:t>ی</w:t>
      </w:r>
      <w:r w:rsidRPr="00B82911">
        <w:rPr>
          <w:rFonts w:cs="B Lotus"/>
          <w:sz w:val="28"/>
          <w:szCs w:val="28"/>
          <w:rtl/>
        </w:rPr>
        <w:t xml:space="preserve">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فعال</w:t>
      </w:r>
      <w:r w:rsidRPr="00B82911">
        <w:rPr>
          <w:rFonts w:cs="B Lotus" w:hint="cs"/>
          <w:sz w:val="28"/>
          <w:szCs w:val="28"/>
          <w:rtl/>
        </w:rPr>
        <w:t>ی</w:t>
      </w:r>
      <w:r w:rsidRPr="00B82911">
        <w:rPr>
          <w:rFonts w:cs="B Lotus" w:hint="eastAsia"/>
          <w:sz w:val="28"/>
          <w:szCs w:val="28"/>
          <w:rtl/>
        </w:rPr>
        <w:t>ت</w:t>
      </w:r>
      <w:r w:rsidRPr="00B82911">
        <w:rPr>
          <w:rFonts w:cs="B Lotus" w:hint="cs"/>
          <w:sz w:val="28"/>
          <w:szCs w:val="28"/>
          <w:rtl/>
        </w:rPr>
        <w:t>ی</w:t>
      </w:r>
      <w:r w:rsidRPr="00B82911">
        <w:rPr>
          <w:rFonts w:cs="B Lotus"/>
          <w:sz w:val="28"/>
          <w:szCs w:val="28"/>
          <w:rtl/>
        </w:rPr>
        <w:t xml:space="preserve"> با بهره ور</w:t>
      </w:r>
      <w:r w:rsidRPr="00B82911">
        <w:rPr>
          <w:rFonts w:cs="B Lotus" w:hint="cs"/>
          <w:sz w:val="28"/>
          <w:szCs w:val="28"/>
          <w:rtl/>
        </w:rPr>
        <w:t>ی</w:t>
      </w:r>
      <w:r w:rsidRPr="00B82911">
        <w:rPr>
          <w:rFonts w:cs="B Lotus"/>
          <w:sz w:val="28"/>
          <w:szCs w:val="28"/>
          <w:rtl/>
        </w:rPr>
        <w:t xml:space="preserve"> بالاتر در جهت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بار آور</w:t>
      </w:r>
      <w:r w:rsidRPr="00B82911">
        <w:rPr>
          <w:rFonts w:cs="B Lotus" w:hint="cs"/>
          <w:sz w:val="28"/>
          <w:szCs w:val="28"/>
          <w:rtl/>
        </w:rPr>
        <w:t>ی</w:t>
      </w:r>
      <w:r w:rsidRPr="00B82911">
        <w:rPr>
          <w:rFonts w:cs="B Lotus"/>
          <w:sz w:val="28"/>
          <w:szCs w:val="28"/>
          <w:rtl/>
        </w:rPr>
        <w:t xml:space="preserve"> و زا</w:t>
      </w:r>
      <w:r w:rsidRPr="00B82911">
        <w:rPr>
          <w:rFonts w:cs="B Lotus" w:hint="cs"/>
          <w:sz w:val="28"/>
          <w:szCs w:val="28"/>
          <w:rtl/>
        </w:rPr>
        <w:t>ی</w:t>
      </w:r>
      <w:r w:rsidRPr="00B82911">
        <w:rPr>
          <w:rFonts w:cs="B Lotus" w:hint="eastAsia"/>
          <w:sz w:val="28"/>
          <w:szCs w:val="28"/>
          <w:rtl/>
        </w:rPr>
        <w:t>ندگ</w:t>
      </w:r>
      <w:r w:rsidRPr="00B82911">
        <w:rPr>
          <w:rFonts w:cs="B Lotus" w:hint="cs"/>
          <w:sz w:val="28"/>
          <w:szCs w:val="28"/>
          <w:rtl/>
        </w:rPr>
        <w:t>ی</w:t>
      </w:r>
      <w:r w:rsidRPr="00B82911">
        <w:rPr>
          <w:rFonts w:cs="B Lotus"/>
          <w:sz w:val="28"/>
          <w:szCs w:val="28"/>
          <w:rtl/>
        </w:rPr>
        <w:t xml:space="preserve"> به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مهارت بر حل مساله تمرکز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در تعر</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sz w:val="28"/>
          <w:szCs w:val="28"/>
          <w:rtl/>
        </w:rPr>
        <w:t xml:space="preserve"> 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استفاده از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سر</w:t>
      </w:r>
      <w:r w:rsidRPr="00B82911">
        <w:rPr>
          <w:rFonts w:cs="B Lotus" w:hint="cs"/>
          <w:sz w:val="28"/>
          <w:szCs w:val="28"/>
          <w:rtl/>
        </w:rPr>
        <w:t>ی</w:t>
      </w:r>
      <w:r w:rsidRPr="00B82911">
        <w:rPr>
          <w:rFonts w:cs="B Lotus"/>
          <w:sz w:val="28"/>
          <w:szCs w:val="28"/>
          <w:rtl/>
        </w:rPr>
        <w:t xml:space="preserve"> مهارت‌ها، عادت‌ها، اصول، ابزارها و س</w:t>
      </w:r>
      <w:r w:rsidRPr="00B82911">
        <w:rPr>
          <w:rFonts w:cs="B Lotus" w:hint="cs"/>
          <w:sz w:val="28"/>
          <w:szCs w:val="28"/>
          <w:rtl/>
        </w:rPr>
        <w:t>ی</w:t>
      </w:r>
      <w:r w:rsidRPr="00B82911">
        <w:rPr>
          <w:rFonts w:cs="B Lotus" w:hint="eastAsia"/>
          <w:sz w:val="28"/>
          <w:szCs w:val="28"/>
          <w:rtl/>
        </w:rPr>
        <w:t>ستم‌ها</w:t>
      </w:r>
      <w:r w:rsidRPr="00B82911">
        <w:rPr>
          <w:rFonts w:cs="B Lotus" w:hint="cs"/>
          <w:sz w:val="28"/>
          <w:szCs w:val="28"/>
          <w:rtl/>
        </w:rPr>
        <w:t>یی</w:t>
      </w:r>
      <w:r w:rsidRPr="00B82911">
        <w:rPr>
          <w:rFonts w:cs="B Lotus"/>
          <w:sz w:val="28"/>
          <w:szCs w:val="28"/>
          <w:rtl/>
        </w:rPr>
        <w:t xml:space="preserve"> که با </w:t>
      </w:r>
      <w:r w:rsidRPr="00B82911">
        <w:rPr>
          <w:rFonts w:cs="B Lotus" w:hint="cs"/>
          <w:sz w:val="28"/>
          <w:szCs w:val="28"/>
          <w:rtl/>
        </w:rPr>
        <w:t>ی</w:t>
      </w:r>
      <w:r w:rsidRPr="00B82911">
        <w:rPr>
          <w:rFonts w:cs="B Lotus" w:hint="eastAsia"/>
          <w:sz w:val="28"/>
          <w:szCs w:val="28"/>
          <w:rtl/>
        </w:rPr>
        <w:t>کد</w:t>
      </w:r>
      <w:r w:rsidRPr="00B82911">
        <w:rPr>
          <w:rFonts w:cs="B Lotus" w:hint="cs"/>
          <w:sz w:val="28"/>
          <w:szCs w:val="28"/>
          <w:rtl/>
        </w:rPr>
        <w:t>ی</w:t>
      </w:r>
      <w:r w:rsidRPr="00B82911">
        <w:rPr>
          <w:rFonts w:cs="B Lotus" w:hint="eastAsia"/>
          <w:sz w:val="28"/>
          <w:szCs w:val="28"/>
          <w:rtl/>
        </w:rPr>
        <w:t>گر</w:t>
      </w:r>
      <w:r w:rsidRPr="00B82911">
        <w:rPr>
          <w:rFonts w:cs="B Lotus"/>
          <w:sz w:val="28"/>
          <w:szCs w:val="28"/>
          <w:rtl/>
        </w:rPr>
        <w:t xml:space="preserve"> عمل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ارزش قائل شدن ب</w:t>
      </w:r>
      <w:r w:rsidRPr="00B82911">
        <w:rPr>
          <w:rFonts w:cs="B Lotus" w:hint="cs"/>
          <w:sz w:val="28"/>
          <w:szCs w:val="28"/>
          <w:rtl/>
        </w:rPr>
        <w:t>ی</w:t>
      </w:r>
      <w:r w:rsidRPr="00B82911">
        <w:rPr>
          <w:rFonts w:cs="B Lotus" w:hint="eastAsia"/>
          <w:sz w:val="28"/>
          <w:szCs w:val="28"/>
          <w:rtl/>
        </w:rPr>
        <w:t>شتر</w:t>
      </w:r>
      <w:r w:rsidRPr="00B82911">
        <w:rPr>
          <w:rFonts w:cs="B Lotus"/>
          <w:sz w:val="28"/>
          <w:szCs w:val="28"/>
          <w:rtl/>
        </w:rPr>
        <w:t xml:space="preserve"> افراد از زمان خود با م</w:t>
      </w:r>
      <w:r>
        <w:rPr>
          <w:rFonts w:cs="B Lotus" w:hint="cs"/>
          <w:sz w:val="28"/>
          <w:szCs w:val="28"/>
          <w:rtl/>
        </w:rPr>
        <w:t>یزا</w:t>
      </w:r>
      <w:r w:rsidRPr="00B82911">
        <w:rPr>
          <w:rFonts w:cs="B Lotus"/>
          <w:sz w:val="28"/>
          <w:szCs w:val="28"/>
          <w:rtl/>
        </w:rPr>
        <w:t>ن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ک</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زندگ</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باشد</w:t>
      </w:r>
      <w:r w:rsidRPr="00B82911">
        <w:rPr>
          <w:rFonts w:cs="B Lotus"/>
          <w:sz w:val="28"/>
          <w:szCs w:val="28"/>
          <w:rtl/>
        </w:rPr>
        <w:t xml:space="preserve"> </w:t>
      </w:r>
      <w:r w:rsidRPr="00B82911">
        <w:rPr>
          <w:rFonts w:cs="B Lotus" w:hint="cs"/>
          <w:sz w:val="28"/>
          <w:szCs w:val="28"/>
          <w:rtl/>
        </w:rPr>
        <w:t>(50</w:t>
      </w:r>
      <w:r w:rsidRPr="00B82911">
        <w:rPr>
          <w:rFonts w:cs="B Lotus"/>
          <w:sz w:val="28"/>
          <w:szCs w:val="28"/>
          <w:rtl/>
        </w:rPr>
        <w:t>). افراد اهمال کار در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خود ناتوان هستند. مهارت‌ها</w:t>
      </w:r>
      <w:r w:rsidRPr="00B82911">
        <w:rPr>
          <w:rFonts w:cs="B Lotus" w:hint="cs"/>
          <w:sz w:val="28"/>
          <w:szCs w:val="28"/>
          <w:rtl/>
        </w:rPr>
        <w:t>ی</w:t>
      </w:r>
      <w:r w:rsidRPr="00B82911">
        <w:rPr>
          <w:rFonts w:cs="B Lotus"/>
          <w:sz w:val="28"/>
          <w:szCs w:val="28"/>
          <w:rtl/>
        </w:rPr>
        <w:t xml:space="preserve"> ضع</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در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منجر به فراموش</w:t>
      </w:r>
      <w:r w:rsidRPr="00B82911">
        <w:rPr>
          <w:rFonts w:cs="B Lotus" w:hint="cs"/>
          <w:sz w:val="28"/>
          <w:szCs w:val="28"/>
          <w:rtl/>
        </w:rPr>
        <w:t>ی</w:t>
      </w:r>
      <w:r w:rsidRPr="00B82911">
        <w:rPr>
          <w:rFonts w:cs="B Lotus"/>
          <w:sz w:val="28"/>
          <w:szCs w:val="28"/>
          <w:rtl/>
        </w:rPr>
        <w:t xml:space="preserve"> در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غیر عامدانه در مطالعه تا آخر</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لحظات، انجام فعال</w:t>
      </w:r>
      <w:r w:rsidRPr="00B82911">
        <w:rPr>
          <w:rFonts w:cs="B Lotus" w:hint="cs"/>
          <w:sz w:val="28"/>
          <w:szCs w:val="28"/>
          <w:rtl/>
        </w:rPr>
        <w:t>ی</w:t>
      </w:r>
      <w:r>
        <w:rPr>
          <w:rFonts w:cs="B Lotus" w:hint="cs"/>
          <w:sz w:val="28"/>
          <w:szCs w:val="28"/>
          <w:rtl/>
        </w:rPr>
        <w:t>ت</w:t>
      </w:r>
      <w:r w:rsidRPr="00B82911">
        <w:rPr>
          <w:rFonts w:cs="B Lotus" w:hint="eastAsia"/>
          <w:sz w:val="28"/>
          <w:szCs w:val="28"/>
          <w:rtl/>
        </w:rPr>
        <w:t>‌ها</w:t>
      </w:r>
      <w:r w:rsidRPr="00B82911">
        <w:rPr>
          <w:rFonts w:cs="B Lotus" w:hint="cs"/>
          <w:sz w:val="28"/>
          <w:szCs w:val="28"/>
          <w:rtl/>
        </w:rPr>
        <w:t>ی</w:t>
      </w:r>
      <w:r w:rsidRPr="00B82911">
        <w:rPr>
          <w:rFonts w:cs="B Lotus"/>
          <w:sz w:val="28"/>
          <w:szCs w:val="28"/>
          <w:rtl/>
        </w:rPr>
        <w:t xml:space="preserve"> با اهم</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کمتر به جا</w:t>
      </w:r>
      <w:r w:rsidRPr="00B82911">
        <w:rPr>
          <w:rFonts w:cs="B Lotus" w:hint="cs"/>
          <w:sz w:val="28"/>
          <w:szCs w:val="28"/>
          <w:rtl/>
        </w:rPr>
        <w:t>ی</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دانشگاه</w:t>
      </w:r>
      <w:r w:rsidRPr="00B82911">
        <w:rPr>
          <w:rFonts w:cs="B Lotus" w:hint="cs"/>
          <w:sz w:val="28"/>
          <w:szCs w:val="28"/>
          <w:rtl/>
        </w:rPr>
        <w:t>ی</w:t>
      </w:r>
      <w:r w:rsidRPr="00B82911">
        <w:rPr>
          <w:rFonts w:cs="B Lotus"/>
          <w:sz w:val="28"/>
          <w:szCs w:val="28"/>
          <w:rtl/>
        </w:rPr>
        <w:t xml:space="preserve"> شود (</w:t>
      </w:r>
      <w:r w:rsidRPr="00B82911">
        <w:rPr>
          <w:rFonts w:cs="B Lotus" w:hint="cs"/>
          <w:sz w:val="28"/>
          <w:szCs w:val="28"/>
          <w:rtl/>
        </w:rPr>
        <w:t>49</w:t>
      </w:r>
      <w:r w:rsidRPr="00B82911">
        <w:rPr>
          <w:rFonts w:cs="B Lotus"/>
          <w:sz w:val="28"/>
          <w:szCs w:val="28"/>
          <w:rtl/>
        </w:rPr>
        <w:t>). مطالعات نشان داد که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مهارت‌ها </w:t>
      </w:r>
      <w:r w:rsidRPr="00B82911">
        <w:rPr>
          <w:rFonts w:cs="B Lotus" w:hint="cs"/>
          <w:sz w:val="28"/>
          <w:szCs w:val="28"/>
          <w:rtl/>
        </w:rPr>
        <w:t>یاد</w:t>
      </w:r>
      <w:r w:rsidRPr="00B82911">
        <w:rPr>
          <w:rFonts w:cs="B Lotus"/>
          <w:sz w:val="28"/>
          <w:szCs w:val="28"/>
          <w:rtl/>
        </w:rPr>
        <w:t xml:space="preserve"> گرفت</w:t>
      </w:r>
      <w:r>
        <w:rPr>
          <w:rFonts w:cs="B Lotus" w:hint="cs"/>
          <w:sz w:val="28"/>
          <w:szCs w:val="28"/>
          <w:rtl/>
        </w:rPr>
        <w:t>ن</w:t>
      </w:r>
      <w:r w:rsidRPr="00B82911">
        <w:rPr>
          <w:rFonts w:cs="B Lotus" w:hint="cs"/>
          <w:sz w:val="28"/>
          <w:szCs w:val="28"/>
          <w:rtl/>
        </w:rPr>
        <w:t>ی</w:t>
      </w:r>
      <w:r w:rsidRPr="00B82911">
        <w:rPr>
          <w:rFonts w:cs="B Lotus"/>
          <w:sz w:val="28"/>
          <w:szCs w:val="28"/>
          <w:rtl/>
        </w:rPr>
        <w:t xml:space="preserve"> هستند و م</w:t>
      </w:r>
      <w:r w:rsidRPr="00B82911">
        <w:rPr>
          <w:rFonts w:cs="B Lotus" w:hint="cs"/>
          <w:sz w:val="28"/>
          <w:szCs w:val="28"/>
          <w:rtl/>
        </w:rPr>
        <w:t>ی‌</w:t>
      </w:r>
      <w:r w:rsidRPr="00B82911">
        <w:rPr>
          <w:rFonts w:cs="B Lotus" w:hint="eastAsia"/>
          <w:sz w:val="28"/>
          <w:szCs w:val="28"/>
          <w:rtl/>
        </w:rPr>
        <w:t>توان</w:t>
      </w:r>
      <w:r w:rsidRPr="00B82911">
        <w:rPr>
          <w:rFonts w:cs="B Lotus"/>
          <w:sz w:val="28"/>
          <w:szCs w:val="28"/>
          <w:rtl/>
        </w:rPr>
        <w:t xml:space="preserve"> آن‌ها را آموزش </w:t>
      </w:r>
      <w:r w:rsidRPr="00B82911">
        <w:rPr>
          <w:rFonts w:cs="B Lotus" w:hint="cs"/>
          <w:sz w:val="28"/>
          <w:szCs w:val="28"/>
          <w:rtl/>
        </w:rPr>
        <w:t xml:space="preserve">داد و </w:t>
      </w:r>
      <w:r w:rsidRPr="00B82911">
        <w:rPr>
          <w:rFonts w:cs="B Lotus"/>
          <w:sz w:val="28"/>
          <w:szCs w:val="28"/>
          <w:rtl/>
        </w:rPr>
        <w:t>مطابق با پ</w:t>
      </w:r>
      <w:r w:rsidRPr="00B82911">
        <w:rPr>
          <w:rFonts w:cs="B Lotus" w:hint="cs"/>
          <w:sz w:val="28"/>
          <w:szCs w:val="28"/>
          <w:rtl/>
        </w:rPr>
        <w:t>ژ</w:t>
      </w:r>
      <w:r w:rsidRPr="00B82911">
        <w:rPr>
          <w:rFonts w:cs="B Lotus"/>
          <w:sz w:val="28"/>
          <w:szCs w:val="28"/>
          <w:rtl/>
        </w:rPr>
        <w:t>وهش</w:t>
      </w:r>
      <w:r w:rsidRPr="00B82911">
        <w:rPr>
          <w:rFonts w:cs="B Lotus" w:hint="cs"/>
          <w:sz w:val="28"/>
          <w:szCs w:val="28"/>
          <w:rtl/>
        </w:rPr>
        <w:t xml:space="preserve"> </w:t>
      </w:r>
      <w:r w:rsidRPr="00B82911">
        <w:rPr>
          <w:rFonts w:cs="B Lotus"/>
          <w:sz w:val="28"/>
          <w:szCs w:val="28"/>
          <w:rtl/>
        </w:rPr>
        <w:t>انجام شده آموزش مهارت‌ها</w:t>
      </w:r>
      <w:r w:rsidRPr="00B82911">
        <w:rPr>
          <w:rFonts w:cs="B Lotus" w:hint="cs"/>
          <w:sz w:val="28"/>
          <w:szCs w:val="28"/>
          <w:rtl/>
        </w:rPr>
        <w:t>ی</w:t>
      </w:r>
      <w:r w:rsidRPr="00B82911">
        <w:rPr>
          <w:rFonts w:cs="B Lotus"/>
          <w:sz w:val="28"/>
          <w:szCs w:val="28"/>
          <w:rtl/>
        </w:rPr>
        <w:t xml:space="preserve">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رفتارها</w:t>
      </w:r>
      <w:r w:rsidRPr="00B82911">
        <w:rPr>
          <w:rFonts w:cs="B Lotus" w:hint="cs"/>
          <w:sz w:val="28"/>
          <w:szCs w:val="28"/>
          <w:rtl/>
        </w:rPr>
        <w:t>ی</w:t>
      </w:r>
      <w:r w:rsidRPr="00B82911">
        <w:rPr>
          <w:rFonts w:cs="B Lotus"/>
          <w:sz w:val="28"/>
          <w:szCs w:val="28"/>
          <w:rtl/>
        </w:rPr>
        <w:t xml:space="preserve"> مد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زمان آزمودن</w:t>
      </w:r>
      <w:r w:rsidRPr="00B82911">
        <w:rPr>
          <w:rFonts w:cs="B Lotus" w:hint="cs"/>
          <w:sz w:val="28"/>
          <w:szCs w:val="28"/>
          <w:rtl/>
        </w:rPr>
        <w:t>ی‌</w:t>
      </w:r>
      <w:r w:rsidRPr="00B82911">
        <w:rPr>
          <w:rFonts w:cs="B Lotus" w:hint="eastAsia"/>
          <w:sz w:val="28"/>
          <w:szCs w:val="28"/>
          <w:rtl/>
        </w:rPr>
        <w:t>ها</w:t>
      </w:r>
      <w:r w:rsidRPr="00B82911">
        <w:rPr>
          <w:rFonts w:cs="B Lotus"/>
          <w:sz w:val="28"/>
          <w:szCs w:val="28"/>
          <w:rtl/>
        </w:rPr>
        <w:t xml:space="preserve"> را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داده و اهمال کار</w:t>
      </w:r>
      <w:r w:rsidRPr="00B82911">
        <w:rPr>
          <w:rFonts w:cs="B Lotus" w:hint="cs"/>
          <w:sz w:val="28"/>
          <w:szCs w:val="28"/>
          <w:rtl/>
        </w:rPr>
        <w:t>ی</w:t>
      </w:r>
      <w:r w:rsidRPr="00B82911">
        <w:rPr>
          <w:rFonts w:cs="B Lotus"/>
          <w:sz w:val="28"/>
          <w:szCs w:val="28"/>
          <w:rtl/>
        </w:rPr>
        <w:t xml:space="preserve"> را در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را کاهش م</w:t>
      </w:r>
      <w:r w:rsidRPr="00B82911">
        <w:rPr>
          <w:rFonts w:cs="B Lotus" w:hint="cs"/>
          <w:sz w:val="28"/>
          <w:szCs w:val="28"/>
          <w:rtl/>
        </w:rPr>
        <w:t>ی‌</w:t>
      </w:r>
      <w:r w:rsidRPr="00B82911">
        <w:rPr>
          <w:rFonts w:cs="B Lotus" w:hint="eastAsia"/>
          <w:sz w:val="28"/>
          <w:szCs w:val="28"/>
          <w:rtl/>
        </w:rPr>
        <w:t>دهد</w:t>
      </w:r>
      <w:r w:rsidRPr="00B82911">
        <w:rPr>
          <w:rFonts w:cs="B Lotus"/>
          <w:sz w:val="28"/>
          <w:szCs w:val="28"/>
          <w:rtl/>
        </w:rPr>
        <w:t xml:space="preserve"> </w:t>
      </w:r>
      <w:r w:rsidRPr="00B82911">
        <w:rPr>
          <w:rFonts w:cs="B Lotus" w:hint="cs"/>
          <w:sz w:val="28"/>
          <w:szCs w:val="28"/>
          <w:rtl/>
        </w:rPr>
        <w:t>(51</w:t>
      </w:r>
      <w:r w:rsidRPr="00B82911">
        <w:rPr>
          <w:rFonts w:cs="B Lotus"/>
          <w:sz w:val="28"/>
          <w:szCs w:val="28"/>
          <w:rtl/>
        </w:rPr>
        <w:t>)</w:t>
      </w:r>
    </w:p>
    <w:p w14:paraId="35CB480C"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w:t>
      </w:r>
      <w:r w:rsidRPr="00B82911">
        <w:rPr>
          <w:rFonts w:cs="B Lotus" w:hint="cs"/>
          <w:sz w:val="28"/>
          <w:szCs w:val="28"/>
          <w:rtl/>
        </w:rPr>
        <w:t>ی</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زگ</w:t>
      </w:r>
      <w:r w:rsidRPr="00B82911">
        <w:rPr>
          <w:rFonts w:cs="B Lotus" w:hint="cs"/>
          <w:sz w:val="28"/>
          <w:szCs w:val="28"/>
          <w:rtl/>
        </w:rPr>
        <w:t>ی</w:t>
      </w:r>
    </w:p>
    <w:p w14:paraId="5297BC5D"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lastRenderedPageBreak/>
        <w:t xml:space="preserve"> بعد پنجم اختصاص به فقدان شور و حرارت شخص</w:t>
      </w:r>
      <w:r w:rsidRPr="00B82911">
        <w:rPr>
          <w:rFonts w:cs="B Lotus" w:hint="cs"/>
          <w:sz w:val="28"/>
          <w:szCs w:val="28"/>
          <w:rtl/>
        </w:rPr>
        <w:t>ی</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ب</w:t>
      </w:r>
      <w:r w:rsidRPr="00B82911">
        <w:rPr>
          <w:rFonts w:cs="B Lotus" w:hint="cs"/>
          <w:sz w:val="28"/>
          <w:szCs w:val="28"/>
          <w:rtl/>
        </w:rPr>
        <w:t>ی</w:t>
      </w:r>
      <w:r w:rsidRPr="00B82911">
        <w:rPr>
          <w:rFonts w:cs="B Lotus"/>
          <w:sz w:val="28"/>
          <w:szCs w:val="28"/>
          <w:rtl/>
        </w:rPr>
        <w:t xml:space="preserve"> انگ</w:t>
      </w:r>
      <w:r w:rsidRPr="00B82911">
        <w:rPr>
          <w:rFonts w:cs="B Lotus" w:hint="cs"/>
          <w:sz w:val="28"/>
          <w:szCs w:val="28"/>
          <w:rtl/>
        </w:rPr>
        <w:t>ی</w:t>
      </w:r>
      <w:r w:rsidRPr="00B82911">
        <w:rPr>
          <w:rFonts w:cs="B Lotus" w:hint="eastAsia"/>
          <w:sz w:val="28"/>
          <w:szCs w:val="28"/>
          <w:rtl/>
        </w:rPr>
        <w:t>زگ</w:t>
      </w:r>
      <w:r w:rsidRPr="00B82911">
        <w:rPr>
          <w:rFonts w:cs="B Lotus" w:hint="cs"/>
          <w:sz w:val="28"/>
          <w:szCs w:val="28"/>
          <w:rtl/>
        </w:rPr>
        <w:t>ی</w:t>
      </w:r>
      <w:r w:rsidRPr="00B82911">
        <w:rPr>
          <w:rFonts w:cs="B Lotus"/>
          <w:sz w:val="28"/>
          <w:szCs w:val="28"/>
          <w:rtl/>
        </w:rPr>
        <w:t xml:space="preserve"> دارد (</w:t>
      </w:r>
      <w:r w:rsidRPr="00B82911">
        <w:rPr>
          <w:rFonts w:cs="B Lotus" w:hint="cs"/>
          <w:sz w:val="28"/>
          <w:szCs w:val="28"/>
          <w:rtl/>
        </w:rPr>
        <w:t>49</w:t>
      </w:r>
      <w:r w:rsidRPr="00B82911">
        <w:rPr>
          <w:rFonts w:cs="B Lotus"/>
          <w:sz w:val="28"/>
          <w:szCs w:val="28"/>
          <w:rtl/>
        </w:rPr>
        <w:t>). فقدان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با شور و حرارت شخص</w:t>
      </w:r>
      <w:r w:rsidRPr="00B82911">
        <w:rPr>
          <w:rFonts w:cs="B Lotus" w:hint="cs"/>
          <w:sz w:val="28"/>
          <w:szCs w:val="28"/>
          <w:rtl/>
        </w:rPr>
        <w:t>ی</w:t>
      </w:r>
      <w:r w:rsidRPr="00B82911">
        <w:rPr>
          <w:rFonts w:cs="B Lotus"/>
          <w:sz w:val="28"/>
          <w:szCs w:val="28"/>
          <w:rtl/>
        </w:rPr>
        <w:t xml:space="preserve"> بوس</w:t>
      </w:r>
      <w:r w:rsidRPr="00B82911">
        <w:rPr>
          <w:rFonts w:cs="B Lotus" w:hint="cs"/>
          <w:sz w:val="28"/>
          <w:szCs w:val="28"/>
          <w:rtl/>
        </w:rPr>
        <w:t>ی</w:t>
      </w:r>
      <w:r w:rsidRPr="00B82911">
        <w:rPr>
          <w:rFonts w:cs="B Lotus" w:hint="eastAsia"/>
          <w:sz w:val="28"/>
          <w:szCs w:val="28"/>
          <w:rtl/>
        </w:rPr>
        <w:t>له</w:t>
      </w:r>
      <w:r w:rsidRPr="00B82911">
        <w:rPr>
          <w:rFonts w:cs="B Lotus"/>
          <w:sz w:val="28"/>
          <w:szCs w:val="28"/>
          <w:rtl/>
        </w:rPr>
        <w:t xml:space="preserve"> کاروث و کاروث</w:t>
      </w:r>
      <w:r w:rsidRPr="00B82911">
        <w:rPr>
          <w:rStyle w:val="FootnoteReference"/>
          <w:rFonts w:cs="B Lotus"/>
          <w:sz w:val="28"/>
          <w:szCs w:val="28"/>
          <w:rtl/>
        </w:rPr>
        <w:footnoteReference w:id="16"/>
      </w:r>
      <w:r w:rsidRPr="00B82911">
        <w:rPr>
          <w:rFonts w:cs="B Lotus"/>
          <w:sz w:val="28"/>
          <w:szCs w:val="28"/>
          <w:rtl/>
        </w:rPr>
        <w:t xml:space="preserve"> (۲۰۰۲) به عنوان </w:t>
      </w:r>
      <w:r w:rsidRPr="00B82911">
        <w:rPr>
          <w:rFonts w:cs="B Lotus" w:hint="cs"/>
          <w:sz w:val="28"/>
          <w:szCs w:val="28"/>
          <w:rtl/>
        </w:rPr>
        <w:t>ی</w:t>
      </w:r>
      <w:r w:rsidRPr="00B82911">
        <w:rPr>
          <w:rFonts w:cs="B Lotus" w:hint="eastAsia"/>
          <w:sz w:val="28"/>
          <w:szCs w:val="28"/>
          <w:rtl/>
        </w:rPr>
        <w:t>ک</w:t>
      </w:r>
      <w:r w:rsidRPr="00B82911">
        <w:rPr>
          <w:rFonts w:cs="B Lotus" w:hint="cs"/>
          <w:sz w:val="28"/>
          <w:szCs w:val="28"/>
          <w:rtl/>
        </w:rPr>
        <w:t>ی</w:t>
      </w:r>
      <w:r w:rsidRPr="00B82911">
        <w:rPr>
          <w:rFonts w:cs="B Lotus"/>
          <w:sz w:val="28"/>
          <w:szCs w:val="28"/>
          <w:rtl/>
        </w:rPr>
        <w:t xml:space="preserve"> از دلا</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افراد مطرح شد فقدان شور و حرارت شخص</w:t>
      </w:r>
      <w:r w:rsidRPr="00B82911">
        <w:rPr>
          <w:rFonts w:cs="B Lotus" w:hint="cs"/>
          <w:sz w:val="28"/>
          <w:szCs w:val="28"/>
          <w:rtl/>
        </w:rPr>
        <w:t>ی</w:t>
      </w:r>
      <w:r w:rsidRPr="00B82911">
        <w:rPr>
          <w:rFonts w:cs="B Lotus"/>
          <w:sz w:val="28"/>
          <w:szCs w:val="28"/>
          <w:rtl/>
        </w:rPr>
        <w:t xml:space="preserve"> مترادف با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مش</w:t>
      </w:r>
      <w:r>
        <w:rPr>
          <w:rFonts w:cs="B Lotus" w:hint="cs"/>
          <w:sz w:val="28"/>
          <w:szCs w:val="28"/>
          <w:rtl/>
        </w:rPr>
        <w:t>و</w:t>
      </w:r>
      <w:r w:rsidRPr="00B82911">
        <w:rPr>
          <w:rFonts w:cs="B Lotus"/>
          <w:sz w:val="28"/>
          <w:szCs w:val="28"/>
          <w:rtl/>
        </w:rPr>
        <w:t>ق در</w:t>
      </w:r>
      <w:r w:rsidRPr="00B82911">
        <w:rPr>
          <w:rFonts w:cs="B Lotus" w:hint="eastAsia"/>
          <w:sz w:val="28"/>
          <w:szCs w:val="28"/>
          <w:rtl/>
        </w:rPr>
        <w:t>ون</w:t>
      </w:r>
      <w:r w:rsidRPr="00B82911">
        <w:rPr>
          <w:rFonts w:cs="B Lotus" w:hint="cs"/>
          <w:sz w:val="28"/>
          <w:szCs w:val="28"/>
          <w:rtl/>
        </w:rPr>
        <w:t>ی</w:t>
      </w:r>
      <w:r w:rsidRPr="00B82911">
        <w:rPr>
          <w:rFonts w:cs="B Lotus"/>
          <w:sz w:val="28"/>
          <w:szCs w:val="28"/>
          <w:rtl/>
        </w:rPr>
        <w:t xml:space="preserve"> پا</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است (</w:t>
      </w:r>
      <w:r w:rsidRPr="00B82911">
        <w:rPr>
          <w:rFonts w:cs="B Lotus" w:hint="cs"/>
          <w:sz w:val="28"/>
          <w:szCs w:val="28"/>
          <w:rtl/>
        </w:rPr>
        <w:t>49</w:t>
      </w:r>
      <w:r w:rsidRPr="00B82911">
        <w:rPr>
          <w:rFonts w:cs="B Lotus"/>
          <w:sz w:val="28"/>
          <w:szCs w:val="28"/>
          <w:rtl/>
        </w:rPr>
        <w:t>) ا</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خصیصه اشاره به </w:t>
      </w:r>
      <w:r w:rsidRPr="00B82911">
        <w:rPr>
          <w:rFonts w:cs="B Lotus" w:hint="cs"/>
          <w:sz w:val="28"/>
          <w:szCs w:val="28"/>
          <w:rtl/>
        </w:rPr>
        <w:t>ی</w:t>
      </w:r>
      <w:r w:rsidRPr="00B82911">
        <w:rPr>
          <w:rFonts w:cs="B Lotus" w:hint="eastAsia"/>
          <w:sz w:val="28"/>
          <w:szCs w:val="28"/>
          <w:rtl/>
        </w:rPr>
        <w:t>ک</w:t>
      </w:r>
      <w:r w:rsidRPr="00B82911">
        <w:rPr>
          <w:rFonts w:cs="B Lotus" w:hint="cs"/>
          <w:sz w:val="28"/>
          <w:szCs w:val="28"/>
          <w:rtl/>
        </w:rPr>
        <w:t xml:space="preserve"> </w:t>
      </w:r>
      <w:r w:rsidRPr="00B82911">
        <w:rPr>
          <w:rFonts w:cs="B Lotus" w:hint="eastAsia"/>
          <w:sz w:val="28"/>
          <w:szCs w:val="28"/>
          <w:rtl/>
        </w:rPr>
        <w:t>عدم</w:t>
      </w:r>
      <w:r w:rsidRPr="00B82911">
        <w:rPr>
          <w:rFonts w:cs="B Lotus"/>
          <w:sz w:val="28"/>
          <w:szCs w:val="28"/>
          <w:rtl/>
        </w:rPr>
        <w:t xml:space="preserve"> آمادگ</w:t>
      </w:r>
      <w:r w:rsidRPr="00B82911">
        <w:rPr>
          <w:rFonts w:cs="B Lotus" w:hint="cs"/>
          <w:sz w:val="28"/>
          <w:szCs w:val="28"/>
          <w:rtl/>
        </w:rPr>
        <w:t>ی</w:t>
      </w:r>
      <w:r w:rsidRPr="00B82911">
        <w:rPr>
          <w:rFonts w:cs="B Lotus"/>
          <w:sz w:val="28"/>
          <w:szCs w:val="28"/>
          <w:rtl/>
        </w:rPr>
        <w:t xml:space="preserve"> کل</w:t>
      </w:r>
      <w:r w:rsidRPr="00B82911">
        <w:rPr>
          <w:rFonts w:cs="B Lotus" w:hint="cs"/>
          <w:sz w:val="28"/>
          <w:szCs w:val="28"/>
          <w:rtl/>
        </w:rPr>
        <w:t>ی</w:t>
      </w:r>
      <w:r w:rsidRPr="00B82911">
        <w:rPr>
          <w:rFonts w:cs="B Lotus"/>
          <w:sz w:val="28"/>
          <w:szCs w:val="28"/>
          <w:rtl/>
        </w:rPr>
        <w:t xml:space="preserve"> </w:t>
      </w:r>
      <w:r>
        <w:rPr>
          <w:rFonts w:cs="B Lotus" w:hint="cs"/>
          <w:sz w:val="28"/>
          <w:szCs w:val="28"/>
          <w:rtl/>
        </w:rPr>
        <w:t>یا</w:t>
      </w:r>
      <w:r w:rsidRPr="00B82911">
        <w:rPr>
          <w:rFonts w:cs="B Lotus"/>
          <w:sz w:val="28"/>
          <w:szCs w:val="28"/>
          <w:rtl/>
        </w:rPr>
        <w:t xml:space="preserve"> توانا</w:t>
      </w:r>
      <w:r w:rsidRPr="00B82911">
        <w:rPr>
          <w:rFonts w:cs="B Lotus" w:hint="cs"/>
          <w:sz w:val="28"/>
          <w:szCs w:val="28"/>
          <w:rtl/>
        </w:rPr>
        <w:t>یی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شروع ب</w:t>
      </w:r>
      <w:r>
        <w:rPr>
          <w:rFonts w:cs="B Lotus" w:hint="cs"/>
          <w:sz w:val="28"/>
          <w:szCs w:val="28"/>
          <w:rtl/>
        </w:rPr>
        <w:t>ه</w:t>
      </w:r>
      <w:r w:rsidRPr="00B82911">
        <w:rPr>
          <w:rFonts w:cs="B Lotus"/>
          <w:sz w:val="28"/>
          <w:szCs w:val="28"/>
          <w:rtl/>
        </w:rPr>
        <w:t xml:space="preserve">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با انرژ</w:t>
      </w:r>
      <w:r w:rsidRPr="00B82911">
        <w:rPr>
          <w:rFonts w:cs="B Lotus" w:hint="cs"/>
          <w:sz w:val="28"/>
          <w:szCs w:val="28"/>
          <w:rtl/>
        </w:rPr>
        <w:t>ی</w:t>
      </w:r>
      <w:r w:rsidRPr="00B82911">
        <w:rPr>
          <w:rFonts w:cs="B Lotus"/>
          <w:sz w:val="28"/>
          <w:szCs w:val="28"/>
          <w:rtl/>
        </w:rPr>
        <w:t xml:space="preserve"> مضاعف دارد</w:t>
      </w:r>
      <w:r w:rsidRPr="00B82911">
        <w:rPr>
          <w:rFonts w:cs="B Lotus" w:hint="cs"/>
          <w:sz w:val="28"/>
          <w:szCs w:val="28"/>
          <w:rtl/>
        </w:rPr>
        <w:t xml:space="preserve">، </w:t>
      </w:r>
      <w:r w:rsidRPr="00B82911">
        <w:rPr>
          <w:rFonts w:cs="B Lotus"/>
          <w:sz w:val="28"/>
          <w:szCs w:val="28"/>
          <w:rtl/>
        </w:rPr>
        <w:t>به طور کل</w:t>
      </w:r>
      <w:r w:rsidRPr="00B82911">
        <w:rPr>
          <w:rFonts w:cs="B Lotus" w:hint="cs"/>
          <w:sz w:val="28"/>
          <w:szCs w:val="28"/>
          <w:rtl/>
        </w:rPr>
        <w:t>ی</w:t>
      </w:r>
      <w:r w:rsidRPr="00B82911">
        <w:rPr>
          <w:rFonts w:cs="B Lotus"/>
          <w:sz w:val="28"/>
          <w:szCs w:val="28"/>
          <w:rtl/>
        </w:rPr>
        <w:t xml:space="preserve"> دانش آموزان با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از نظر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مؤثر و مف</w:t>
      </w:r>
      <w:r w:rsidRPr="00B82911">
        <w:rPr>
          <w:rFonts w:cs="B Lotus" w:hint="cs"/>
          <w:sz w:val="28"/>
          <w:szCs w:val="28"/>
          <w:rtl/>
        </w:rPr>
        <w:t>ی</w:t>
      </w:r>
      <w:r w:rsidRPr="00B82911">
        <w:rPr>
          <w:rFonts w:cs="B Lotus" w:hint="eastAsia"/>
          <w:sz w:val="28"/>
          <w:szCs w:val="28"/>
          <w:rtl/>
        </w:rPr>
        <w:t>د</w:t>
      </w:r>
      <w:r w:rsidRPr="00B82911">
        <w:rPr>
          <w:rFonts w:cs="B Lotus"/>
          <w:sz w:val="28"/>
          <w:szCs w:val="28"/>
          <w:rtl/>
        </w:rPr>
        <w:t xml:space="preserve"> </w:t>
      </w:r>
      <w:r>
        <w:rPr>
          <w:rFonts w:cs="B Lotus" w:hint="cs"/>
          <w:sz w:val="28"/>
          <w:szCs w:val="28"/>
          <w:rtl/>
        </w:rPr>
        <w:t>هستند و</w:t>
      </w:r>
      <w:r w:rsidRPr="00B82911">
        <w:rPr>
          <w:rFonts w:cs="B Lotus"/>
          <w:sz w:val="28"/>
          <w:szCs w:val="28"/>
          <w:rtl/>
        </w:rPr>
        <w:t xml:space="preserve"> دانش آموزان</w:t>
      </w:r>
      <w:r w:rsidRPr="00B82911">
        <w:rPr>
          <w:rFonts w:cs="B Lotus" w:hint="cs"/>
          <w:sz w:val="28"/>
          <w:szCs w:val="28"/>
          <w:rtl/>
        </w:rPr>
        <w:t>ی</w:t>
      </w:r>
      <w:r w:rsidRPr="00B82911">
        <w:rPr>
          <w:rFonts w:cs="B Lotus"/>
          <w:sz w:val="28"/>
          <w:szCs w:val="28"/>
          <w:rtl/>
        </w:rPr>
        <w:t xml:space="preserve"> که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درون</w:t>
      </w:r>
      <w:r w:rsidRPr="00B82911">
        <w:rPr>
          <w:rFonts w:cs="B Lotus" w:hint="cs"/>
          <w:sz w:val="28"/>
          <w:szCs w:val="28"/>
          <w:rtl/>
        </w:rPr>
        <w:t>ی</w:t>
      </w:r>
      <w:r w:rsidRPr="00B82911">
        <w:rPr>
          <w:rFonts w:cs="B Lotus"/>
          <w:sz w:val="28"/>
          <w:szCs w:val="28"/>
          <w:rtl/>
        </w:rPr>
        <w:t xml:space="preserve"> بالا</w:t>
      </w:r>
      <w:r w:rsidRPr="00B82911">
        <w:rPr>
          <w:rFonts w:cs="B Lotus" w:hint="cs"/>
          <w:sz w:val="28"/>
          <w:szCs w:val="28"/>
          <w:rtl/>
        </w:rPr>
        <w:t>یی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انجام </w:t>
      </w:r>
      <w:r>
        <w:rPr>
          <w:rFonts w:cs="B Lotus" w:hint="cs"/>
          <w:sz w:val="28"/>
          <w:szCs w:val="28"/>
          <w:rtl/>
        </w:rPr>
        <w:t>تکالیف</w:t>
      </w:r>
      <w:r w:rsidRPr="00B82911">
        <w:rPr>
          <w:rFonts w:cs="B Lotus"/>
          <w:sz w:val="28"/>
          <w:szCs w:val="28"/>
          <w:rtl/>
        </w:rPr>
        <w:t xml:space="preserve"> داشته باشند اهمال کار</w:t>
      </w:r>
      <w:r w:rsidRPr="00B82911">
        <w:rPr>
          <w:rFonts w:cs="B Lotus" w:hint="cs"/>
          <w:sz w:val="28"/>
          <w:szCs w:val="28"/>
          <w:rtl/>
        </w:rPr>
        <w:t>ی</w:t>
      </w:r>
      <w:r w:rsidRPr="00B82911">
        <w:rPr>
          <w:rFonts w:cs="B Lotus"/>
          <w:sz w:val="28"/>
          <w:szCs w:val="28"/>
          <w:rtl/>
        </w:rPr>
        <w:t xml:space="preserve"> کمتر</w:t>
      </w:r>
      <w:r w:rsidRPr="00B82911">
        <w:rPr>
          <w:rFonts w:cs="B Lotus" w:hint="cs"/>
          <w:sz w:val="28"/>
          <w:szCs w:val="28"/>
          <w:rtl/>
        </w:rPr>
        <w:t>ی</w:t>
      </w:r>
      <w:r w:rsidRPr="00B82911">
        <w:rPr>
          <w:rFonts w:cs="B Lotus"/>
          <w:sz w:val="28"/>
          <w:szCs w:val="28"/>
          <w:rtl/>
        </w:rPr>
        <w:t xml:space="preserve"> دارند. کوک (</w:t>
      </w:r>
      <w:r w:rsidRPr="00B82911">
        <w:rPr>
          <w:rFonts w:cs="B Lotus" w:hint="cs"/>
          <w:sz w:val="28"/>
          <w:szCs w:val="28"/>
          <w:rtl/>
        </w:rPr>
        <w:t xml:space="preserve">52) و </w:t>
      </w:r>
      <w:r w:rsidRPr="00B82911">
        <w:rPr>
          <w:rFonts w:cs="B Lotus"/>
          <w:sz w:val="28"/>
          <w:szCs w:val="28"/>
          <w:rtl/>
        </w:rPr>
        <w:t>واکر، شاف</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حاسن</w:t>
      </w:r>
      <w:r w:rsidRPr="00B82911">
        <w:rPr>
          <w:rStyle w:val="FootnoteReference"/>
          <w:rFonts w:cs="B Lotus"/>
          <w:sz w:val="28"/>
          <w:szCs w:val="28"/>
          <w:rtl/>
        </w:rPr>
        <w:footnoteReference w:id="17"/>
      </w:r>
      <w:r w:rsidRPr="00B82911">
        <w:rPr>
          <w:rFonts w:cs="B Lotus" w:hint="cs"/>
          <w:sz w:val="28"/>
          <w:szCs w:val="28"/>
          <w:rtl/>
        </w:rPr>
        <w:t>(53</w:t>
      </w:r>
      <w:r w:rsidRPr="00B82911">
        <w:rPr>
          <w:rFonts w:cs="B Lotus"/>
          <w:sz w:val="28"/>
          <w:szCs w:val="28"/>
          <w:rtl/>
        </w:rPr>
        <w:t>) در</w:t>
      </w:r>
      <w:r w:rsidRPr="00B82911">
        <w:rPr>
          <w:rFonts w:cs="B Lotus" w:hint="cs"/>
          <w:sz w:val="28"/>
          <w:szCs w:val="28"/>
          <w:rtl/>
        </w:rPr>
        <w:t>ی</w:t>
      </w:r>
      <w:r w:rsidRPr="00B82911">
        <w:rPr>
          <w:rFonts w:cs="B Lotus" w:hint="eastAsia"/>
          <w:sz w:val="28"/>
          <w:szCs w:val="28"/>
          <w:rtl/>
        </w:rPr>
        <w:t>افتند</w:t>
      </w:r>
      <w:r w:rsidRPr="00B82911">
        <w:rPr>
          <w:rFonts w:cs="B Lotus"/>
          <w:sz w:val="28"/>
          <w:szCs w:val="28"/>
          <w:rtl/>
        </w:rPr>
        <w:t xml:space="preserve"> دانش آموزان</w:t>
      </w:r>
      <w:r w:rsidRPr="00B82911">
        <w:rPr>
          <w:rFonts w:cs="B Lotus" w:hint="cs"/>
          <w:sz w:val="28"/>
          <w:szCs w:val="28"/>
          <w:rtl/>
        </w:rPr>
        <w:t>ی</w:t>
      </w:r>
      <w:r w:rsidRPr="00B82911">
        <w:rPr>
          <w:rFonts w:cs="B Lotus"/>
          <w:sz w:val="28"/>
          <w:szCs w:val="28"/>
          <w:rtl/>
        </w:rPr>
        <w:t xml:space="preserve"> که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درون</w:t>
      </w:r>
      <w:r w:rsidRPr="00B82911">
        <w:rPr>
          <w:rFonts w:cs="B Lotus" w:hint="cs"/>
          <w:sz w:val="28"/>
          <w:szCs w:val="28"/>
          <w:rtl/>
        </w:rPr>
        <w:t>ی</w:t>
      </w:r>
      <w:r w:rsidRPr="00B82911">
        <w:rPr>
          <w:rFonts w:cs="B Lotus"/>
          <w:sz w:val="28"/>
          <w:szCs w:val="28"/>
          <w:rtl/>
        </w:rPr>
        <w:t xml:space="preserve"> دارند در مقا</w:t>
      </w:r>
      <w:r w:rsidRPr="00B82911">
        <w:rPr>
          <w:rFonts w:cs="B Lotus" w:hint="cs"/>
          <w:sz w:val="28"/>
          <w:szCs w:val="28"/>
          <w:rtl/>
        </w:rPr>
        <w:t>ی</w:t>
      </w:r>
      <w:r w:rsidRPr="00B82911">
        <w:rPr>
          <w:rFonts w:cs="B Lotus" w:hint="eastAsia"/>
          <w:sz w:val="28"/>
          <w:szCs w:val="28"/>
          <w:rtl/>
        </w:rPr>
        <w:t>سه</w:t>
      </w:r>
      <w:r w:rsidRPr="00B82911">
        <w:rPr>
          <w:rFonts w:cs="B Lotus"/>
          <w:sz w:val="28"/>
          <w:szCs w:val="28"/>
          <w:rtl/>
        </w:rPr>
        <w:t xml:space="preserve"> با افراد</w:t>
      </w:r>
      <w:r w:rsidRPr="00B82911">
        <w:rPr>
          <w:rFonts w:cs="B Lotus" w:hint="cs"/>
          <w:sz w:val="28"/>
          <w:szCs w:val="28"/>
          <w:rtl/>
        </w:rPr>
        <w:t>ی</w:t>
      </w:r>
      <w:r w:rsidRPr="00B82911">
        <w:rPr>
          <w:rFonts w:cs="B Lotus"/>
          <w:sz w:val="28"/>
          <w:szCs w:val="28"/>
          <w:rtl/>
        </w:rPr>
        <w:t xml:space="preserve"> که انگ</w:t>
      </w:r>
      <w:r w:rsidRPr="00B82911">
        <w:rPr>
          <w:rFonts w:cs="B Lotus" w:hint="cs"/>
          <w:sz w:val="28"/>
          <w:szCs w:val="28"/>
          <w:rtl/>
        </w:rPr>
        <w:t>ی</w:t>
      </w:r>
      <w:r w:rsidRPr="00B82911">
        <w:rPr>
          <w:rFonts w:cs="B Lotus" w:hint="eastAsia"/>
          <w:sz w:val="28"/>
          <w:szCs w:val="28"/>
          <w:rtl/>
        </w:rPr>
        <w:t>زه</w:t>
      </w:r>
      <w:r w:rsidRPr="00B82911">
        <w:rPr>
          <w:rFonts w:cs="B Lotus"/>
          <w:sz w:val="28"/>
          <w:szCs w:val="28"/>
          <w:rtl/>
        </w:rPr>
        <w:t xml:space="preserve"> ب</w:t>
      </w:r>
      <w:r w:rsidRPr="00B82911">
        <w:rPr>
          <w:rFonts w:cs="B Lotus" w:hint="cs"/>
          <w:sz w:val="28"/>
          <w:szCs w:val="28"/>
          <w:rtl/>
        </w:rPr>
        <w:t>ی</w:t>
      </w:r>
      <w:r w:rsidRPr="00B82911">
        <w:rPr>
          <w:rFonts w:cs="B Lotus" w:hint="eastAsia"/>
          <w:sz w:val="28"/>
          <w:szCs w:val="28"/>
          <w:rtl/>
        </w:rPr>
        <w:t>رون</w:t>
      </w:r>
      <w:r w:rsidRPr="00B82911">
        <w:rPr>
          <w:rFonts w:cs="B Lotus" w:hint="cs"/>
          <w:sz w:val="28"/>
          <w:szCs w:val="28"/>
          <w:rtl/>
        </w:rPr>
        <w:t>ی</w:t>
      </w:r>
      <w:r w:rsidRPr="00B82911">
        <w:rPr>
          <w:rFonts w:cs="B Lotus"/>
          <w:sz w:val="28"/>
          <w:szCs w:val="28"/>
          <w:rtl/>
        </w:rPr>
        <w:t xml:space="preserve"> دارند اهمال کار</w:t>
      </w:r>
      <w:r w:rsidRPr="00B82911">
        <w:rPr>
          <w:rFonts w:cs="B Lotus" w:hint="cs"/>
          <w:sz w:val="28"/>
          <w:szCs w:val="28"/>
          <w:rtl/>
        </w:rPr>
        <w:t>ی کمتری دارند.</w:t>
      </w:r>
    </w:p>
    <w:p w14:paraId="22222AFB"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تنبل</w:t>
      </w:r>
      <w:r w:rsidRPr="00B82911">
        <w:rPr>
          <w:rFonts w:cs="B Lotus" w:hint="cs"/>
          <w:sz w:val="28"/>
          <w:szCs w:val="28"/>
          <w:rtl/>
        </w:rPr>
        <w:t>ی</w:t>
      </w:r>
    </w:p>
    <w:p w14:paraId="13D7A7F1" w14:textId="77777777" w:rsidR="00503661" w:rsidRPr="00B82911" w:rsidRDefault="00503661" w:rsidP="00503661">
      <w:pPr>
        <w:bidi/>
        <w:spacing w:after="0" w:line="240" w:lineRule="auto"/>
        <w:jc w:val="both"/>
        <w:rPr>
          <w:rFonts w:cs="B Lotus"/>
          <w:sz w:val="28"/>
          <w:szCs w:val="28"/>
          <w:rtl/>
        </w:rPr>
      </w:pPr>
      <w:r w:rsidRPr="00B82911">
        <w:rPr>
          <w:rFonts w:cs="B Lotus" w:hint="eastAsia"/>
          <w:sz w:val="28"/>
          <w:szCs w:val="28"/>
          <w:rtl/>
        </w:rPr>
        <w:t>بعد</w:t>
      </w:r>
      <w:r w:rsidRPr="00B82911">
        <w:rPr>
          <w:rFonts w:cs="B Lotus"/>
          <w:sz w:val="28"/>
          <w:szCs w:val="28"/>
          <w:rtl/>
        </w:rPr>
        <w:t xml:space="preserve"> ششم اجتناب از انجام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w:t>
      </w:r>
      <w:r w:rsidRPr="00B82911">
        <w:rPr>
          <w:rFonts w:cs="B Lotus" w:hint="cs"/>
          <w:sz w:val="28"/>
          <w:szCs w:val="28"/>
          <w:rtl/>
        </w:rPr>
        <w:t>ی</w:t>
      </w:r>
      <w:r w:rsidRPr="00B82911">
        <w:rPr>
          <w:rFonts w:cs="B Lotus" w:hint="eastAsia"/>
          <w:sz w:val="28"/>
          <w:szCs w:val="28"/>
          <w:rtl/>
        </w:rPr>
        <w:t>ا</w:t>
      </w:r>
      <w:r w:rsidRPr="00B82911">
        <w:rPr>
          <w:rFonts w:cs="B Lotus"/>
          <w:sz w:val="28"/>
          <w:szCs w:val="28"/>
          <w:rtl/>
        </w:rPr>
        <w:t xml:space="preserve"> تنبل</w:t>
      </w:r>
      <w:r w:rsidRPr="00B82911">
        <w:rPr>
          <w:rFonts w:cs="B Lotus" w:hint="cs"/>
          <w:sz w:val="28"/>
          <w:szCs w:val="28"/>
          <w:rtl/>
        </w:rPr>
        <w:t>ی</w:t>
      </w:r>
      <w:r w:rsidRPr="00B82911">
        <w:rPr>
          <w:rFonts w:cs="B Lotus"/>
          <w:sz w:val="28"/>
          <w:szCs w:val="28"/>
          <w:rtl/>
        </w:rPr>
        <w:t xml:space="preserve"> است (</w:t>
      </w:r>
      <w:r w:rsidRPr="00B82911">
        <w:rPr>
          <w:rFonts w:cs="B Lotus" w:hint="cs"/>
          <w:sz w:val="28"/>
          <w:szCs w:val="28"/>
          <w:rtl/>
        </w:rPr>
        <w:t>49</w:t>
      </w:r>
      <w:r w:rsidRPr="00B82911">
        <w:rPr>
          <w:rFonts w:cs="B Lotus"/>
          <w:sz w:val="28"/>
          <w:szCs w:val="28"/>
          <w:rtl/>
        </w:rPr>
        <w:t>) تنبل</w:t>
      </w:r>
      <w:r w:rsidRPr="00B82911">
        <w:rPr>
          <w:rFonts w:cs="B Lotus" w:hint="cs"/>
          <w:sz w:val="28"/>
          <w:szCs w:val="28"/>
          <w:rtl/>
        </w:rPr>
        <w:t>ی</w:t>
      </w:r>
      <w:r w:rsidRPr="00B82911">
        <w:rPr>
          <w:rFonts w:cs="B Lotus"/>
          <w:sz w:val="28"/>
          <w:szCs w:val="28"/>
          <w:rtl/>
        </w:rPr>
        <w:t xml:space="preserve"> اشاره دارد به اجتناب از کار و تلاش</w:t>
      </w:r>
      <w:r w:rsidRPr="00B82911">
        <w:rPr>
          <w:rFonts w:cs="B Lotus" w:hint="cs"/>
          <w:sz w:val="28"/>
          <w:szCs w:val="28"/>
          <w:rtl/>
        </w:rPr>
        <w:t xml:space="preserve"> </w:t>
      </w:r>
      <w:r w:rsidRPr="00B82911">
        <w:rPr>
          <w:rFonts w:cs="B Lotus" w:hint="eastAsia"/>
          <w:sz w:val="28"/>
          <w:szCs w:val="28"/>
          <w:rtl/>
        </w:rPr>
        <w:t>مسئولانه</w:t>
      </w:r>
      <w:r w:rsidRPr="00B82911">
        <w:rPr>
          <w:rFonts w:cs="B Lotus"/>
          <w:sz w:val="28"/>
          <w:szCs w:val="28"/>
          <w:rtl/>
        </w:rPr>
        <w:t xml:space="preserve"> حت</w:t>
      </w:r>
      <w:r w:rsidRPr="00B82911">
        <w:rPr>
          <w:rFonts w:cs="B Lotus" w:hint="cs"/>
          <w:sz w:val="28"/>
          <w:szCs w:val="28"/>
          <w:rtl/>
        </w:rPr>
        <w:t>ی</w:t>
      </w:r>
      <w:r w:rsidRPr="00B82911">
        <w:rPr>
          <w:rFonts w:cs="B Lotus"/>
          <w:sz w:val="28"/>
          <w:szCs w:val="28"/>
          <w:rtl/>
        </w:rPr>
        <w:t xml:space="preserve"> وقت</w:t>
      </w:r>
      <w:r>
        <w:rPr>
          <w:rFonts w:cs="B Lotus" w:hint="cs"/>
          <w:sz w:val="28"/>
          <w:szCs w:val="28"/>
          <w:rtl/>
        </w:rPr>
        <w:t>ی</w:t>
      </w:r>
      <w:r w:rsidRPr="00B82911">
        <w:rPr>
          <w:rFonts w:cs="B Lotus"/>
          <w:sz w:val="28"/>
          <w:szCs w:val="28"/>
          <w:rtl/>
        </w:rPr>
        <w:t xml:space="preserve"> افراد توانا</w:t>
      </w:r>
      <w:r w:rsidRPr="00B82911">
        <w:rPr>
          <w:rFonts w:cs="B Lotus" w:hint="cs"/>
          <w:sz w:val="28"/>
          <w:szCs w:val="28"/>
          <w:rtl/>
        </w:rPr>
        <w:t>یی</w:t>
      </w:r>
      <w:r w:rsidRPr="00B82911">
        <w:rPr>
          <w:rFonts w:cs="B Lotus"/>
          <w:sz w:val="28"/>
          <w:szCs w:val="28"/>
          <w:rtl/>
        </w:rPr>
        <w:t xml:space="preserve"> دارند (</w:t>
      </w:r>
      <w:r w:rsidRPr="00B82911">
        <w:rPr>
          <w:rFonts w:cs="B Lotus" w:hint="cs"/>
          <w:sz w:val="28"/>
          <w:szCs w:val="28"/>
          <w:rtl/>
        </w:rPr>
        <w:t>54</w:t>
      </w:r>
      <w:r w:rsidRPr="00B82911">
        <w:rPr>
          <w:rFonts w:cs="B Lotus"/>
          <w:sz w:val="28"/>
          <w:szCs w:val="28"/>
          <w:rtl/>
        </w:rPr>
        <w:t>). پژوهش است</w:t>
      </w:r>
      <w:r w:rsidRPr="00B82911">
        <w:rPr>
          <w:rFonts w:cs="B Lotus" w:hint="cs"/>
          <w:sz w:val="28"/>
          <w:szCs w:val="28"/>
          <w:rtl/>
        </w:rPr>
        <w:t>ی</w:t>
      </w:r>
      <w:r w:rsidRPr="00B82911">
        <w:rPr>
          <w:rFonts w:cs="B Lotus" w:hint="eastAsia"/>
          <w:sz w:val="28"/>
          <w:szCs w:val="28"/>
          <w:rtl/>
        </w:rPr>
        <w:t>ل</w:t>
      </w:r>
      <w:r w:rsidRPr="00B82911">
        <w:rPr>
          <w:rFonts w:cs="B Lotus"/>
          <w:sz w:val="28"/>
          <w:szCs w:val="28"/>
          <w:rtl/>
        </w:rPr>
        <w:t xml:space="preserve"> (</w:t>
      </w:r>
      <w:r w:rsidRPr="00B82911">
        <w:rPr>
          <w:rFonts w:cs="B Lotus" w:hint="cs"/>
          <w:sz w:val="28"/>
          <w:szCs w:val="28"/>
          <w:rtl/>
        </w:rPr>
        <w:t>40</w:t>
      </w:r>
      <w:r w:rsidRPr="00B82911">
        <w:rPr>
          <w:rFonts w:cs="B Lotus"/>
          <w:sz w:val="28"/>
          <w:szCs w:val="28"/>
          <w:rtl/>
        </w:rPr>
        <w:t>) نشان داد که ب</w:t>
      </w:r>
      <w:r w:rsidRPr="00B82911">
        <w:rPr>
          <w:rFonts w:cs="B Lotus" w:hint="cs"/>
          <w:sz w:val="28"/>
          <w:szCs w:val="28"/>
          <w:rtl/>
        </w:rPr>
        <w:t>ی</w:t>
      </w:r>
      <w:r w:rsidRPr="00B82911">
        <w:rPr>
          <w:rFonts w:cs="B Lotus" w:hint="eastAsia"/>
          <w:sz w:val="28"/>
          <w:szCs w:val="28"/>
          <w:rtl/>
        </w:rPr>
        <w:t>زار</w:t>
      </w:r>
      <w:r w:rsidRPr="00B82911">
        <w:rPr>
          <w:rFonts w:cs="B Lotus" w:hint="cs"/>
          <w:sz w:val="28"/>
          <w:szCs w:val="28"/>
          <w:rtl/>
        </w:rPr>
        <w:t>ی</w:t>
      </w:r>
      <w:r w:rsidRPr="00B82911">
        <w:rPr>
          <w:rFonts w:cs="B Lotus"/>
          <w:sz w:val="28"/>
          <w:szCs w:val="28"/>
          <w:rtl/>
        </w:rPr>
        <w:t xml:space="preserve"> از تکل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و ت</w:t>
      </w:r>
      <w:r w:rsidRPr="00B82911">
        <w:rPr>
          <w:rFonts w:cs="B Lotus" w:hint="cs"/>
          <w:sz w:val="28"/>
          <w:szCs w:val="28"/>
          <w:rtl/>
        </w:rPr>
        <w:t>نبلی</w:t>
      </w:r>
      <w:r w:rsidRPr="00B82911">
        <w:rPr>
          <w:rFonts w:cs="B Lotus"/>
          <w:sz w:val="28"/>
          <w:szCs w:val="28"/>
          <w:rtl/>
        </w:rPr>
        <w:t xml:space="preserve"> حدود ۱۸ درصد از وار</w:t>
      </w:r>
      <w:r w:rsidRPr="00B82911">
        <w:rPr>
          <w:rFonts w:cs="B Lotus" w:hint="cs"/>
          <w:sz w:val="28"/>
          <w:szCs w:val="28"/>
          <w:rtl/>
        </w:rPr>
        <w:t>ی</w:t>
      </w:r>
      <w:r w:rsidRPr="00B82911">
        <w:rPr>
          <w:rFonts w:cs="B Lotus" w:hint="eastAsia"/>
          <w:sz w:val="28"/>
          <w:szCs w:val="28"/>
          <w:rtl/>
        </w:rPr>
        <w:t>انس</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را تب</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w:t>
      </w:r>
    </w:p>
    <w:p w14:paraId="53528A56" w14:textId="77777777" w:rsidR="00503661" w:rsidRPr="00B82911" w:rsidRDefault="00503661" w:rsidP="00503661">
      <w:pPr>
        <w:bidi/>
        <w:spacing w:after="0" w:line="240" w:lineRule="auto"/>
        <w:jc w:val="both"/>
        <w:rPr>
          <w:rFonts w:cs="B Lotus"/>
          <w:b/>
          <w:bCs/>
          <w:sz w:val="28"/>
          <w:szCs w:val="28"/>
          <w:rtl/>
        </w:rPr>
      </w:pPr>
      <w:r>
        <w:rPr>
          <w:rFonts w:cs="B Lotus" w:hint="cs"/>
          <w:b/>
          <w:bCs/>
          <w:sz w:val="28"/>
          <w:szCs w:val="28"/>
          <w:rtl/>
        </w:rPr>
        <w:t>7-2-</w:t>
      </w:r>
      <w:r w:rsidRPr="00B82911">
        <w:rPr>
          <w:rFonts w:cs="B Lotus" w:hint="cs"/>
          <w:b/>
          <w:bCs/>
          <w:sz w:val="28"/>
          <w:szCs w:val="28"/>
          <w:rtl/>
        </w:rPr>
        <w:t>پیامدهای اهمال کاری</w:t>
      </w:r>
    </w:p>
    <w:p w14:paraId="2091F184" w14:textId="77777777" w:rsidR="00503661" w:rsidRPr="00B82911" w:rsidRDefault="00503661" w:rsidP="00503661">
      <w:pPr>
        <w:bidi/>
        <w:spacing w:after="0" w:line="240" w:lineRule="auto"/>
        <w:jc w:val="both"/>
        <w:rPr>
          <w:rFonts w:cs="B Lotus"/>
          <w:sz w:val="28"/>
          <w:szCs w:val="28"/>
          <w:rtl/>
        </w:rPr>
      </w:pPr>
      <w:r w:rsidRPr="00B82911">
        <w:rPr>
          <w:rFonts w:cs="B Lotus"/>
          <w:sz w:val="28"/>
          <w:szCs w:val="28"/>
          <w:rtl/>
        </w:rPr>
        <w:t>حس</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و سلطان</w:t>
      </w:r>
      <w:r w:rsidRPr="00B82911">
        <w:rPr>
          <w:rStyle w:val="FootnoteReference"/>
          <w:rFonts w:cs="B Lotus"/>
          <w:sz w:val="28"/>
          <w:szCs w:val="28"/>
          <w:rtl/>
        </w:rPr>
        <w:footnoteReference w:id="18"/>
      </w:r>
      <w:r w:rsidRPr="00B82911">
        <w:rPr>
          <w:rFonts w:cs="B Lotus"/>
          <w:sz w:val="28"/>
          <w:szCs w:val="28"/>
          <w:rtl/>
        </w:rPr>
        <w:t>(۲۰۱۰) ب</w:t>
      </w:r>
      <w:r w:rsidRPr="00B82911">
        <w:rPr>
          <w:rFonts w:cs="B Lotus" w:hint="cs"/>
          <w:sz w:val="28"/>
          <w:szCs w:val="28"/>
          <w:rtl/>
        </w:rPr>
        <w:t>ی</w:t>
      </w:r>
      <w:r w:rsidRPr="00B82911">
        <w:rPr>
          <w:rFonts w:cs="B Lotus" w:hint="eastAsia"/>
          <w:sz w:val="28"/>
          <w:szCs w:val="28"/>
          <w:rtl/>
        </w:rPr>
        <w:t>ان</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کنند</w:t>
      </w:r>
      <w:r w:rsidRPr="00B82911">
        <w:rPr>
          <w:rFonts w:cs="B Lotus"/>
          <w:sz w:val="28"/>
          <w:szCs w:val="28"/>
          <w:rtl/>
        </w:rPr>
        <w:t xml:space="preserve"> که اهمال کار</w:t>
      </w:r>
      <w:r w:rsidRPr="00B82911">
        <w:rPr>
          <w:rFonts w:cs="B Lotus" w:hint="cs"/>
          <w:sz w:val="28"/>
          <w:szCs w:val="28"/>
          <w:rtl/>
        </w:rPr>
        <w:t>ی</w:t>
      </w:r>
      <w:r w:rsidRPr="00B82911">
        <w:rPr>
          <w:rFonts w:cs="B Lotus"/>
          <w:sz w:val="28"/>
          <w:szCs w:val="28"/>
          <w:rtl/>
        </w:rPr>
        <w:t xml:space="preserve"> علاوه بر عملکرد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ضع</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بر ک</w:t>
      </w:r>
      <w:r w:rsidRPr="00B82911">
        <w:rPr>
          <w:rFonts w:cs="B Lotus" w:hint="cs"/>
          <w:sz w:val="28"/>
          <w:szCs w:val="28"/>
          <w:rtl/>
        </w:rPr>
        <w:t>ی</w:t>
      </w:r>
      <w:r w:rsidRPr="00B82911">
        <w:rPr>
          <w:rFonts w:cs="B Lotus" w:hint="eastAsia"/>
          <w:sz w:val="28"/>
          <w:szCs w:val="28"/>
          <w:rtl/>
        </w:rPr>
        <w:t>ف</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زندگ</w:t>
      </w:r>
      <w:r w:rsidRPr="00B82911">
        <w:rPr>
          <w:rFonts w:cs="B Lotus" w:hint="cs"/>
          <w:sz w:val="28"/>
          <w:szCs w:val="28"/>
          <w:rtl/>
        </w:rPr>
        <w:t>ی</w:t>
      </w:r>
      <w:r w:rsidRPr="00B82911">
        <w:rPr>
          <w:rFonts w:cs="B Lotus"/>
          <w:sz w:val="28"/>
          <w:szCs w:val="28"/>
          <w:rtl/>
        </w:rPr>
        <w:t xml:space="preserve"> تأث</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گذاشته و موجب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استرس، احساسات منف</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از دست دادن کنترل بر زندگ</w:t>
      </w:r>
      <w:r w:rsidRPr="00B82911">
        <w:rPr>
          <w:rFonts w:cs="B Lotus" w:hint="cs"/>
          <w:sz w:val="28"/>
          <w:szCs w:val="28"/>
          <w:rtl/>
        </w:rPr>
        <w:t>ی</w:t>
      </w:r>
      <w:r w:rsidRPr="00B82911">
        <w:rPr>
          <w:rFonts w:cs="B Lotus"/>
          <w:sz w:val="28"/>
          <w:szCs w:val="28"/>
          <w:rtl/>
        </w:rPr>
        <w:t xml:space="preserve"> شخص</w:t>
      </w:r>
      <w:r w:rsidRPr="00B82911">
        <w:rPr>
          <w:rFonts w:cs="B Lotus" w:hint="cs"/>
          <w:sz w:val="28"/>
          <w:szCs w:val="28"/>
          <w:rtl/>
        </w:rPr>
        <w:t>ی</w:t>
      </w:r>
      <w:r w:rsidRPr="00B82911">
        <w:rPr>
          <w:rFonts w:cs="B Lotus"/>
          <w:sz w:val="28"/>
          <w:szCs w:val="28"/>
          <w:rtl/>
        </w:rPr>
        <w:t xml:space="preserve"> و مشکلات جسم</w:t>
      </w:r>
      <w:r w:rsidRPr="00B82911">
        <w:rPr>
          <w:rFonts w:cs="B Lotus" w:hint="cs"/>
          <w:sz w:val="28"/>
          <w:szCs w:val="28"/>
          <w:rtl/>
        </w:rPr>
        <w:t>ی</w:t>
      </w:r>
      <w:r w:rsidRPr="00B82911">
        <w:rPr>
          <w:rFonts w:cs="B Lotus"/>
          <w:sz w:val="28"/>
          <w:szCs w:val="28"/>
          <w:rtl/>
        </w:rPr>
        <w:t xml:space="preserve"> و روح</w:t>
      </w:r>
      <w:r w:rsidRPr="00B82911">
        <w:rPr>
          <w:rFonts w:cs="B Lotus" w:hint="cs"/>
          <w:sz w:val="28"/>
          <w:szCs w:val="28"/>
          <w:rtl/>
        </w:rPr>
        <w:t>ی</w:t>
      </w:r>
      <w:r w:rsidRPr="00B82911">
        <w:rPr>
          <w:rFonts w:cs="B Lotus"/>
          <w:sz w:val="28"/>
          <w:szCs w:val="28"/>
          <w:rtl/>
        </w:rPr>
        <w:t xml:space="preserve"> شود. اهمال کار</w:t>
      </w:r>
      <w:r w:rsidRPr="00B82911">
        <w:rPr>
          <w:rFonts w:cs="B Lotus" w:hint="cs"/>
          <w:sz w:val="28"/>
          <w:szCs w:val="28"/>
          <w:rtl/>
        </w:rPr>
        <w:t>ی</w:t>
      </w:r>
      <w:r w:rsidRPr="00B82911">
        <w:rPr>
          <w:rFonts w:cs="B Lotus"/>
          <w:sz w:val="28"/>
          <w:szCs w:val="28"/>
          <w:rtl/>
        </w:rPr>
        <w:t xml:space="preserve"> با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سبک زندگ</w:t>
      </w:r>
      <w:r w:rsidRPr="00B82911">
        <w:rPr>
          <w:rFonts w:cs="B Lotus" w:hint="cs"/>
          <w:sz w:val="28"/>
          <w:szCs w:val="28"/>
          <w:rtl/>
        </w:rPr>
        <w:t>ی</w:t>
      </w:r>
      <w:r w:rsidRPr="00B82911">
        <w:rPr>
          <w:rFonts w:cs="B Lotus"/>
          <w:sz w:val="28"/>
          <w:szCs w:val="28"/>
          <w:rtl/>
        </w:rPr>
        <w:t xml:space="preserve"> ناسازگارانه همراه است و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اثرات جد</w:t>
      </w:r>
      <w:r w:rsidRPr="00B82911">
        <w:rPr>
          <w:rFonts w:cs="B Lotus" w:hint="cs"/>
          <w:sz w:val="28"/>
          <w:szCs w:val="28"/>
          <w:rtl/>
        </w:rPr>
        <w:t>ی</w:t>
      </w:r>
      <w:r w:rsidRPr="00B82911">
        <w:rPr>
          <w:rFonts w:cs="B Lotus"/>
          <w:sz w:val="28"/>
          <w:szCs w:val="28"/>
          <w:rtl/>
        </w:rPr>
        <w:t xml:space="preserve"> فرد</w:t>
      </w:r>
      <w:r w:rsidRPr="00B82911">
        <w:rPr>
          <w:rFonts w:cs="B Lotus" w:hint="cs"/>
          <w:sz w:val="28"/>
          <w:szCs w:val="28"/>
          <w:rtl/>
        </w:rPr>
        <w:t>ی</w:t>
      </w:r>
      <w:r w:rsidRPr="00B82911">
        <w:rPr>
          <w:rFonts w:cs="B Lotus"/>
          <w:sz w:val="28"/>
          <w:szCs w:val="28"/>
          <w:rtl/>
        </w:rPr>
        <w:t xml:space="preserve"> و اجتماع</w:t>
      </w:r>
      <w:r w:rsidRPr="00B82911">
        <w:rPr>
          <w:rFonts w:cs="B Lotus" w:hint="cs"/>
          <w:sz w:val="28"/>
          <w:szCs w:val="28"/>
          <w:rtl/>
        </w:rPr>
        <w:t>ی</w:t>
      </w:r>
      <w:r w:rsidRPr="00B82911">
        <w:rPr>
          <w:rFonts w:cs="B Lotus"/>
          <w:sz w:val="28"/>
          <w:szCs w:val="28"/>
          <w:rtl/>
        </w:rPr>
        <w:t xml:space="preserve"> مانند احساس عدم شا</w:t>
      </w:r>
      <w:r w:rsidRPr="00B82911">
        <w:rPr>
          <w:rFonts w:cs="B Lotus" w:hint="cs"/>
          <w:sz w:val="28"/>
          <w:szCs w:val="28"/>
          <w:rtl/>
        </w:rPr>
        <w:t>ی</w:t>
      </w:r>
      <w:r w:rsidRPr="00B82911">
        <w:rPr>
          <w:rFonts w:cs="B Lotus" w:hint="eastAsia"/>
          <w:sz w:val="28"/>
          <w:szCs w:val="28"/>
          <w:rtl/>
        </w:rPr>
        <w:t>ستگ</w:t>
      </w:r>
      <w:r w:rsidRPr="00B82911">
        <w:rPr>
          <w:rFonts w:cs="B Lotus" w:hint="cs"/>
          <w:sz w:val="28"/>
          <w:szCs w:val="28"/>
          <w:rtl/>
        </w:rPr>
        <w:t>ی</w:t>
      </w:r>
      <w:r w:rsidRPr="00B82911">
        <w:rPr>
          <w:rFonts w:cs="B Lotus"/>
          <w:sz w:val="28"/>
          <w:szCs w:val="28"/>
          <w:rtl/>
        </w:rPr>
        <w:t xml:space="preserve"> را به همراه داشته باشد. قرار گرفتن طولان</w:t>
      </w:r>
      <w:r w:rsidRPr="00B82911">
        <w:rPr>
          <w:rFonts w:cs="B Lotus" w:hint="cs"/>
          <w:sz w:val="28"/>
          <w:szCs w:val="28"/>
          <w:rtl/>
        </w:rPr>
        <w:t>ی</w:t>
      </w:r>
      <w:r w:rsidRPr="00B82911">
        <w:rPr>
          <w:rFonts w:cs="B Lotus"/>
          <w:sz w:val="28"/>
          <w:szCs w:val="28"/>
          <w:rtl/>
        </w:rPr>
        <w:t xml:space="preserve"> مدت در معرض استرس خطر ابتلا به ب</w:t>
      </w:r>
      <w:r w:rsidRPr="00B82911">
        <w:rPr>
          <w:rFonts w:cs="B Lotus" w:hint="cs"/>
          <w:sz w:val="28"/>
          <w:szCs w:val="28"/>
          <w:rtl/>
        </w:rPr>
        <w:t>ی</w:t>
      </w:r>
      <w:r w:rsidRPr="00B82911">
        <w:rPr>
          <w:rFonts w:cs="B Lotus" w:hint="eastAsia"/>
          <w:sz w:val="28"/>
          <w:szCs w:val="28"/>
          <w:rtl/>
        </w:rPr>
        <w:t>مار</w:t>
      </w:r>
      <w:r w:rsidRPr="00B82911">
        <w:rPr>
          <w:rFonts w:cs="B Lotus" w:hint="cs"/>
          <w:sz w:val="28"/>
          <w:szCs w:val="28"/>
          <w:rtl/>
        </w:rPr>
        <w:t>ی‌</w:t>
      </w:r>
      <w:r w:rsidRPr="00B82911">
        <w:rPr>
          <w:rFonts w:cs="B Lotus" w:hint="eastAsia"/>
          <w:sz w:val="28"/>
          <w:szCs w:val="28"/>
          <w:rtl/>
        </w:rPr>
        <w:t>ها</w:t>
      </w:r>
      <w:r w:rsidRPr="00B82911">
        <w:rPr>
          <w:rFonts w:cs="B Lotus"/>
          <w:sz w:val="28"/>
          <w:szCs w:val="28"/>
          <w:rtl/>
        </w:rPr>
        <w:t xml:space="preserve"> را افزا</w:t>
      </w:r>
      <w:r w:rsidRPr="00B82911">
        <w:rPr>
          <w:rFonts w:cs="B Lotus" w:hint="cs"/>
          <w:sz w:val="28"/>
          <w:szCs w:val="28"/>
          <w:rtl/>
        </w:rPr>
        <w:t>ی</w:t>
      </w:r>
      <w:r w:rsidRPr="00B82911">
        <w:rPr>
          <w:rFonts w:cs="B Lotus" w:hint="eastAsia"/>
          <w:sz w:val="28"/>
          <w:szCs w:val="28"/>
          <w:rtl/>
        </w:rPr>
        <w:t>ش</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دهد</w:t>
      </w:r>
      <w:r w:rsidRPr="00B82911">
        <w:rPr>
          <w:rFonts w:cs="B Lotus"/>
          <w:sz w:val="28"/>
          <w:szCs w:val="28"/>
          <w:rtl/>
        </w:rPr>
        <w:t>. همچن</w:t>
      </w:r>
      <w:r w:rsidRPr="00B82911">
        <w:rPr>
          <w:rFonts w:cs="B Lotus" w:hint="cs"/>
          <w:sz w:val="28"/>
          <w:szCs w:val="28"/>
          <w:rtl/>
        </w:rPr>
        <w:t>ی</w:t>
      </w:r>
      <w:r w:rsidRPr="00B82911">
        <w:rPr>
          <w:rFonts w:cs="B Lotus" w:hint="eastAsia"/>
          <w:sz w:val="28"/>
          <w:szCs w:val="28"/>
          <w:rtl/>
        </w:rPr>
        <w:t>ن</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باعث در گ</w:t>
      </w:r>
      <w:r w:rsidRPr="00B82911">
        <w:rPr>
          <w:rFonts w:cs="B Lotus" w:hint="cs"/>
          <w:sz w:val="28"/>
          <w:szCs w:val="28"/>
          <w:rtl/>
        </w:rPr>
        <w:t>ی</w:t>
      </w:r>
      <w:r w:rsidRPr="00B82911">
        <w:rPr>
          <w:rFonts w:cs="B Lotus" w:hint="eastAsia"/>
          <w:sz w:val="28"/>
          <w:szCs w:val="28"/>
          <w:rtl/>
        </w:rPr>
        <w:t>ر</w:t>
      </w:r>
      <w:r w:rsidRPr="00B82911">
        <w:rPr>
          <w:rFonts w:cs="B Lotus" w:hint="cs"/>
          <w:sz w:val="28"/>
          <w:szCs w:val="28"/>
          <w:rtl/>
        </w:rPr>
        <w:t>ی</w:t>
      </w:r>
      <w:r w:rsidRPr="00B82911">
        <w:rPr>
          <w:rFonts w:cs="B Lotus"/>
          <w:sz w:val="28"/>
          <w:szCs w:val="28"/>
          <w:rtl/>
        </w:rPr>
        <w:t xml:space="preserve"> نوجوانان با والدین شود. اهمال کار</w:t>
      </w:r>
      <w:r w:rsidRPr="00B82911">
        <w:rPr>
          <w:rFonts w:cs="B Lotus" w:hint="cs"/>
          <w:sz w:val="28"/>
          <w:szCs w:val="28"/>
          <w:rtl/>
        </w:rPr>
        <w:t>ی</w:t>
      </w:r>
      <w:r w:rsidRPr="00B82911">
        <w:rPr>
          <w:rFonts w:cs="B Lotus"/>
          <w:sz w:val="28"/>
          <w:szCs w:val="28"/>
          <w:rtl/>
        </w:rPr>
        <w:t xml:space="preserve"> بر رو</w:t>
      </w:r>
      <w:r w:rsidRPr="00B82911">
        <w:rPr>
          <w:rFonts w:cs="B Lotus" w:hint="cs"/>
          <w:sz w:val="28"/>
          <w:szCs w:val="28"/>
          <w:rtl/>
        </w:rPr>
        <w:t>ی</w:t>
      </w:r>
      <w:r w:rsidRPr="00B82911">
        <w:rPr>
          <w:rFonts w:cs="B Lotus"/>
          <w:sz w:val="28"/>
          <w:szCs w:val="28"/>
          <w:rtl/>
        </w:rPr>
        <w:t xml:space="preserve"> عملکرد و خلق اثرات منف</w:t>
      </w:r>
      <w:r w:rsidRPr="00B82911">
        <w:rPr>
          <w:rFonts w:cs="B Lotus" w:hint="cs"/>
          <w:sz w:val="28"/>
          <w:szCs w:val="28"/>
          <w:rtl/>
        </w:rPr>
        <w:t>ی</w:t>
      </w:r>
      <w:r w:rsidRPr="00B82911">
        <w:rPr>
          <w:rFonts w:cs="B Lotus"/>
          <w:sz w:val="28"/>
          <w:szCs w:val="28"/>
          <w:rtl/>
        </w:rPr>
        <w:t xml:space="preserve"> دارد (</w:t>
      </w:r>
      <w:r w:rsidRPr="00B82911">
        <w:rPr>
          <w:rFonts w:cs="B Lotus" w:hint="cs"/>
          <w:sz w:val="28"/>
          <w:szCs w:val="28"/>
          <w:rtl/>
        </w:rPr>
        <w:t>10</w:t>
      </w:r>
      <w:r w:rsidRPr="00B82911">
        <w:rPr>
          <w:rFonts w:cs="B Lotus"/>
          <w:sz w:val="28"/>
          <w:szCs w:val="28"/>
          <w:rtl/>
        </w:rPr>
        <w:t>).</w:t>
      </w:r>
    </w:p>
    <w:p w14:paraId="19EB1A7D" w14:textId="77777777" w:rsidR="00503661" w:rsidRDefault="00503661" w:rsidP="00503661">
      <w:pPr>
        <w:bidi/>
        <w:spacing w:after="0" w:line="240" w:lineRule="auto"/>
        <w:jc w:val="both"/>
        <w:rPr>
          <w:rFonts w:cs="B Lotus"/>
          <w:sz w:val="28"/>
          <w:szCs w:val="28"/>
          <w:rtl/>
        </w:rPr>
      </w:pPr>
      <w:r w:rsidRPr="00B82911">
        <w:rPr>
          <w:rFonts w:cs="B Lotus" w:hint="eastAsia"/>
          <w:sz w:val="28"/>
          <w:szCs w:val="28"/>
          <w:rtl/>
        </w:rPr>
        <w:t>اگر</w:t>
      </w:r>
      <w:r w:rsidRPr="00B82911">
        <w:rPr>
          <w:rFonts w:cs="B Lotus"/>
          <w:sz w:val="28"/>
          <w:szCs w:val="28"/>
          <w:rtl/>
        </w:rPr>
        <w:t xml:space="preserve"> چه اهمال کار</w:t>
      </w:r>
      <w:r w:rsidRPr="00B82911">
        <w:rPr>
          <w:rFonts w:cs="B Lotus" w:hint="cs"/>
          <w:sz w:val="28"/>
          <w:szCs w:val="28"/>
          <w:rtl/>
        </w:rPr>
        <w:t>ی</w:t>
      </w:r>
      <w:r w:rsidRPr="00B82911">
        <w:rPr>
          <w:rFonts w:cs="B Lotus"/>
          <w:sz w:val="28"/>
          <w:szCs w:val="28"/>
          <w:rtl/>
        </w:rPr>
        <w:t xml:space="preserve"> م</w:t>
      </w:r>
      <w:r w:rsidRPr="00B82911">
        <w:rPr>
          <w:rFonts w:cs="B Lotus" w:hint="cs"/>
          <w:sz w:val="28"/>
          <w:szCs w:val="28"/>
          <w:rtl/>
        </w:rPr>
        <w:t>ی‌</w:t>
      </w:r>
      <w:r w:rsidRPr="00B82911">
        <w:rPr>
          <w:rFonts w:cs="B Lotus" w:hint="eastAsia"/>
          <w:sz w:val="28"/>
          <w:szCs w:val="28"/>
          <w:rtl/>
        </w:rPr>
        <w:t>تواند</w:t>
      </w:r>
      <w:r w:rsidRPr="00B82911">
        <w:rPr>
          <w:rFonts w:cs="B Lotus"/>
          <w:sz w:val="28"/>
          <w:szCs w:val="28"/>
          <w:rtl/>
        </w:rPr>
        <w:t xml:space="preserve"> به عنوان </w:t>
      </w:r>
      <w:r w:rsidRPr="00B82911">
        <w:rPr>
          <w:rFonts w:cs="B Lotus" w:hint="cs"/>
          <w:sz w:val="28"/>
          <w:szCs w:val="28"/>
          <w:rtl/>
        </w:rPr>
        <w:t>ی</w:t>
      </w:r>
      <w:r w:rsidRPr="00B82911">
        <w:rPr>
          <w:rFonts w:cs="B Lotus" w:hint="eastAsia"/>
          <w:sz w:val="28"/>
          <w:szCs w:val="28"/>
          <w:rtl/>
        </w:rPr>
        <w:t>ک</w:t>
      </w:r>
      <w:r w:rsidRPr="00B82911">
        <w:rPr>
          <w:rFonts w:cs="B Lotus"/>
          <w:sz w:val="28"/>
          <w:szCs w:val="28"/>
          <w:rtl/>
        </w:rPr>
        <w:t xml:space="preserve"> روش مقابله ا</w:t>
      </w:r>
      <w:r w:rsidRPr="00B82911">
        <w:rPr>
          <w:rFonts w:cs="B Lotus" w:hint="cs"/>
          <w:sz w:val="28"/>
          <w:szCs w:val="28"/>
          <w:rtl/>
        </w:rPr>
        <w:t>ی</w:t>
      </w:r>
      <w:r w:rsidRPr="00B82911">
        <w:rPr>
          <w:rFonts w:cs="B Lotus"/>
          <w:sz w:val="28"/>
          <w:szCs w:val="28"/>
          <w:rtl/>
        </w:rPr>
        <w:t xml:space="preserve"> در برابر وقا</w:t>
      </w:r>
      <w:r w:rsidRPr="00B82911">
        <w:rPr>
          <w:rFonts w:cs="B Lotus" w:hint="cs"/>
          <w:sz w:val="28"/>
          <w:szCs w:val="28"/>
          <w:rtl/>
        </w:rPr>
        <w:t>ی</w:t>
      </w:r>
      <w:r w:rsidRPr="00B82911">
        <w:rPr>
          <w:rFonts w:cs="B Lotus" w:hint="eastAsia"/>
          <w:sz w:val="28"/>
          <w:szCs w:val="28"/>
          <w:rtl/>
        </w:rPr>
        <w:t>ع</w:t>
      </w:r>
      <w:r w:rsidRPr="00B82911">
        <w:rPr>
          <w:rFonts w:cs="B Lotus"/>
          <w:sz w:val="28"/>
          <w:szCs w:val="28"/>
          <w:rtl/>
        </w:rPr>
        <w:t xml:space="preserve"> اضطراب آور تلق</w:t>
      </w:r>
      <w:r w:rsidRPr="00B82911">
        <w:rPr>
          <w:rFonts w:cs="B Lotus" w:hint="cs"/>
          <w:sz w:val="28"/>
          <w:szCs w:val="28"/>
          <w:rtl/>
        </w:rPr>
        <w:t>ی</w:t>
      </w:r>
      <w:r w:rsidRPr="00B82911">
        <w:rPr>
          <w:rFonts w:cs="B Lotus"/>
          <w:sz w:val="28"/>
          <w:szCs w:val="28"/>
          <w:rtl/>
        </w:rPr>
        <w:t xml:space="preserve"> شود که به طور موقت اضطراب را کاهش و خلق را بهبود م</w:t>
      </w:r>
      <w:r w:rsidRPr="00B82911">
        <w:rPr>
          <w:rFonts w:cs="B Lotus" w:hint="cs"/>
          <w:sz w:val="28"/>
          <w:szCs w:val="28"/>
          <w:rtl/>
        </w:rPr>
        <w:t>ی‌</w:t>
      </w:r>
      <w:r w:rsidRPr="00B82911">
        <w:rPr>
          <w:rFonts w:cs="B Lotus" w:hint="eastAsia"/>
          <w:sz w:val="28"/>
          <w:szCs w:val="28"/>
          <w:rtl/>
        </w:rPr>
        <w:t>بخشد</w:t>
      </w:r>
      <w:r w:rsidRPr="00B82911">
        <w:rPr>
          <w:rFonts w:cs="B Lotus"/>
          <w:sz w:val="28"/>
          <w:szCs w:val="28"/>
          <w:rtl/>
        </w:rPr>
        <w:t>. اما در طولان</w:t>
      </w:r>
      <w:r w:rsidRPr="00B82911">
        <w:rPr>
          <w:rFonts w:cs="B Lotus" w:hint="cs"/>
          <w:sz w:val="28"/>
          <w:szCs w:val="28"/>
          <w:rtl/>
        </w:rPr>
        <w:t>ی</w:t>
      </w:r>
      <w:r w:rsidRPr="00B82911">
        <w:rPr>
          <w:rFonts w:cs="B Lotus"/>
          <w:sz w:val="28"/>
          <w:szCs w:val="28"/>
          <w:rtl/>
        </w:rPr>
        <w:t xml:space="preserve"> مدت آن را وخ</w:t>
      </w:r>
      <w:r w:rsidRPr="00B82911">
        <w:rPr>
          <w:rFonts w:cs="B Lotus" w:hint="cs"/>
          <w:sz w:val="28"/>
          <w:szCs w:val="28"/>
          <w:rtl/>
        </w:rPr>
        <w:t>ی</w:t>
      </w:r>
      <w:r w:rsidRPr="00B82911">
        <w:rPr>
          <w:rFonts w:cs="B Lotus" w:hint="eastAsia"/>
          <w:sz w:val="28"/>
          <w:szCs w:val="28"/>
          <w:rtl/>
        </w:rPr>
        <w:t>م</w:t>
      </w:r>
      <w:r w:rsidRPr="00B82911">
        <w:rPr>
          <w:rFonts w:cs="B Lotus"/>
          <w:sz w:val="28"/>
          <w:szCs w:val="28"/>
          <w:rtl/>
        </w:rPr>
        <w:t xml:space="preserve"> تر م</w:t>
      </w:r>
      <w:r w:rsidRPr="00B82911">
        <w:rPr>
          <w:rFonts w:cs="B Lotus" w:hint="cs"/>
          <w:sz w:val="28"/>
          <w:szCs w:val="28"/>
          <w:rtl/>
        </w:rPr>
        <w:t>ی‌</w:t>
      </w:r>
      <w:r w:rsidRPr="00B82911">
        <w:rPr>
          <w:rFonts w:cs="B Lotus" w:hint="eastAsia"/>
          <w:sz w:val="28"/>
          <w:szCs w:val="28"/>
          <w:rtl/>
        </w:rPr>
        <w:t>کند</w:t>
      </w:r>
      <w:r w:rsidRPr="00B82911">
        <w:rPr>
          <w:rFonts w:cs="B Lotus"/>
          <w:sz w:val="28"/>
          <w:szCs w:val="28"/>
          <w:rtl/>
        </w:rPr>
        <w:t xml:space="preserve"> اهمال کار</w:t>
      </w:r>
      <w:r w:rsidRPr="00B82911">
        <w:rPr>
          <w:rFonts w:cs="B Lotus" w:hint="cs"/>
          <w:sz w:val="28"/>
          <w:szCs w:val="28"/>
          <w:rtl/>
        </w:rPr>
        <w:t>ی</w:t>
      </w:r>
      <w:r w:rsidRPr="00B82911">
        <w:rPr>
          <w:rFonts w:cs="B Lotus"/>
          <w:sz w:val="28"/>
          <w:szCs w:val="28"/>
          <w:rtl/>
        </w:rPr>
        <w:t xml:space="preserve"> با پ</w:t>
      </w:r>
      <w:r w:rsidRPr="00B82911">
        <w:rPr>
          <w:rFonts w:cs="B Lotus" w:hint="cs"/>
          <w:sz w:val="28"/>
          <w:szCs w:val="28"/>
          <w:rtl/>
        </w:rPr>
        <w:t>ی</w:t>
      </w:r>
      <w:r w:rsidRPr="00B82911">
        <w:rPr>
          <w:rFonts w:cs="B Lotus" w:hint="eastAsia"/>
          <w:sz w:val="28"/>
          <w:szCs w:val="28"/>
          <w:rtl/>
        </w:rPr>
        <w:t>امدها</w:t>
      </w:r>
      <w:r w:rsidRPr="00B82911">
        <w:rPr>
          <w:rFonts w:cs="B Lotus" w:hint="cs"/>
          <w:sz w:val="28"/>
          <w:szCs w:val="28"/>
          <w:rtl/>
        </w:rPr>
        <w:t>ی</w:t>
      </w:r>
      <w:r w:rsidRPr="00B82911">
        <w:rPr>
          <w:rFonts w:cs="B Lotus"/>
          <w:sz w:val="28"/>
          <w:szCs w:val="28"/>
          <w:rtl/>
        </w:rPr>
        <w:t xml:space="preserve"> ز</w:t>
      </w:r>
      <w:r w:rsidRPr="00B82911">
        <w:rPr>
          <w:rFonts w:cs="B Lotus" w:hint="cs"/>
          <w:sz w:val="28"/>
          <w:szCs w:val="28"/>
          <w:rtl/>
        </w:rPr>
        <w:t>ی</w:t>
      </w:r>
      <w:r w:rsidRPr="00B82911">
        <w:rPr>
          <w:rFonts w:cs="B Lotus" w:hint="eastAsia"/>
          <w:sz w:val="28"/>
          <w:szCs w:val="28"/>
          <w:rtl/>
        </w:rPr>
        <w:t>انبار</w:t>
      </w:r>
      <w:r w:rsidRPr="00B82911">
        <w:rPr>
          <w:rFonts w:cs="B Lotus" w:hint="cs"/>
          <w:sz w:val="28"/>
          <w:szCs w:val="28"/>
          <w:rtl/>
        </w:rPr>
        <w:t>ی</w:t>
      </w:r>
      <w:r w:rsidRPr="00B82911">
        <w:rPr>
          <w:rFonts w:cs="B Lotus"/>
          <w:sz w:val="28"/>
          <w:szCs w:val="28"/>
          <w:rtl/>
        </w:rPr>
        <w:t xml:space="preserve"> همچون ارائه با تأخ</w:t>
      </w:r>
      <w:r w:rsidRPr="00B82911">
        <w:rPr>
          <w:rFonts w:cs="B Lotus" w:hint="cs"/>
          <w:sz w:val="28"/>
          <w:szCs w:val="28"/>
          <w:rtl/>
        </w:rPr>
        <w:t>ی</w:t>
      </w:r>
      <w:r w:rsidRPr="00B82911">
        <w:rPr>
          <w:rFonts w:cs="B Lotus" w:hint="eastAsia"/>
          <w:sz w:val="28"/>
          <w:szCs w:val="28"/>
          <w:rtl/>
        </w:rPr>
        <w:t>ر</w:t>
      </w:r>
      <w:r w:rsidRPr="00B82911">
        <w:rPr>
          <w:rFonts w:cs="B Lotus"/>
          <w:sz w:val="28"/>
          <w:szCs w:val="28"/>
          <w:rtl/>
        </w:rPr>
        <w:t xml:space="preserve"> تکال</w:t>
      </w:r>
      <w:r w:rsidRPr="00B82911">
        <w:rPr>
          <w:rFonts w:cs="B Lotus" w:hint="cs"/>
          <w:sz w:val="28"/>
          <w:szCs w:val="28"/>
          <w:rtl/>
        </w:rPr>
        <w:t>ی</w:t>
      </w:r>
      <w:r w:rsidRPr="00B82911">
        <w:rPr>
          <w:rFonts w:cs="B Lotus" w:hint="eastAsia"/>
          <w:sz w:val="28"/>
          <w:szCs w:val="28"/>
          <w:rtl/>
        </w:rPr>
        <w:t>ف،</w:t>
      </w:r>
      <w:r w:rsidRPr="00B82911">
        <w:rPr>
          <w:rFonts w:cs="B Lotus"/>
          <w:sz w:val="28"/>
          <w:szCs w:val="28"/>
          <w:rtl/>
        </w:rPr>
        <w:t xml:space="preserve"> شتاب در آماده </w:t>
      </w:r>
      <w:r w:rsidRPr="00B82911">
        <w:rPr>
          <w:rFonts w:cs="B Lotus" w:hint="eastAsia"/>
          <w:sz w:val="28"/>
          <w:szCs w:val="28"/>
          <w:rtl/>
        </w:rPr>
        <w:t>کردن</w:t>
      </w:r>
      <w:r w:rsidRPr="00B82911">
        <w:rPr>
          <w:rFonts w:cs="B Lotus"/>
          <w:sz w:val="28"/>
          <w:szCs w:val="28"/>
          <w:rtl/>
        </w:rPr>
        <w:t xml:space="preserve"> خود برا</w:t>
      </w:r>
      <w:r w:rsidRPr="00B82911">
        <w:rPr>
          <w:rFonts w:cs="B Lotus" w:hint="cs"/>
          <w:sz w:val="28"/>
          <w:szCs w:val="28"/>
          <w:rtl/>
        </w:rPr>
        <w:t>ی</w:t>
      </w:r>
      <w:r w:rsidRPr="00B82911">
        <w:rPr>
          <w:rFonts w:cs="B Lotus"/>
          <w:sz w:val="28"/>
          <w:szCs w:val="28"/>
          <w:rtl/>
        </w:rPr>
        <w:t xml:space="preserve"> امتحان، گرفتن نمره‌ها</w:t>
      </w:r>
      <w:r w:rsidRPr="00B82911">
        <w:rPr>
          <w:rFonts w:cs="B Lotus" w:hint="cs"/>
          <w:sz w:val="28"/>
          <w:szCs w:val="28"/>
          <w:rtl/>
        </w:rPr>
        <w:t>ی</w:t>
      </w:r>
      <w:r w:rsidRPr="00B82911">
        <w:rPr>
          <w:rFonts w:cs="B Lotus"/>
          <w:sz w:val="28"/>
          <w:szCs w:val="28"/>
          <w:rtl/>
        </w:rPr>
        <w:t xml:space="preserve"> پا</w:t>
      </w:r>
      <w:r w:rsidRPr="00B82911">
        <w:rPr>
          <w:rFonts w:cs="B Lotus" w:hint="cs"/>
          <w:sz w:val="28"/>
          <w:szCs w:val="28"/>
          <w:rtl/>
        </w:rPr>
        <w:t>یی</w:t>
      </w:r>
      <w:r w:rsidRPr="00B82911">
        <w:rPr>
          <w:rFonts w:cs="B Lotus" w:hint="eastAsia"/>
          <w:sz w:val="28"/>
          <w:szCs w:val="28"/>
          <w:rtl/>
        </w:rPr>
        <w:t>ن</w:t>
      </w:r>
      <w:r w:rsidRPr="00B82911">
        <w:rPr>
          <w:rFonts w:cs="B Lotus"/>
          <w:sz w:val="28"/>
          <w:szCs w:val="28"/>
          <w:rtl/>
        </w:rPr>
        <w:t xml:space="preserve"> کلاس</w:t>
      </w:r>
      <w:r w:rsidRPr="00B82911">
        <w:rPr>
          <w:rFonts w:cs="B Lotus" w:hint="cs"/>
          <w:sz w:val="28"/>
          <w:szCs w:val="28"/>
          <w:rtl/>
        </w:rPr>
        <w:t>ی</w:t>
      </w:r>
      <w:r w:rsidRPr="00B82911">
        <w:rPr>
          <w:rFonts w:cs="B Lotus" w:hint="eastAsia"/>
          <w:sz w:val="28"/>
          <w:szCs w:val="28"/>
          <w:rtl/>
        </w:rPr>
        <w:t>،</w:t>
      </w:r>
      <w:r w:rsidRPr="00B82911">
        <w:rPr>
          <w:rFonts w:cs="B Lotus"/>
          <w:sz w:val="28"/>
          <w:szCs w:val="28"/>
          <w:rtl/>
        </w:rPr>
        <w:t xml:space="preserve"> انصراف از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 xml:space="preserve">، </w:t>
      </w:r>
      <w:r w:rsidRPr="00B82911">
        <w:rPr>
          <w:rFonts w:cs="B Lotus"/>
          <w:sz w:val="28"/>
          <w:szCs w:val="28"/>
          <w:rtl/>
        </w:rPr>
        <w:t>استرس و نگران</w:t>
      </w:r>
      <w:r w:rsidRPr="00B82911">
        <w:rPr>
          <w:rFonts w:cs="B Lotus" w:hint="cs"/>
          <w:sz w:val="28"/>
          <w:szCs w:val="28"/>
          <w:rtl/>
        </w:rPr>
        <w:t xml:space="preserve">ی، </w:t>
      </w:r>
      <w:r w:rsidRPr="00B82911">
        <w:rPr>
          <w:rFonts w:cs="B Lotus"/>
          <w:sz w:val="28"/>
          <w:szCs w:val="28"/>
          <w:rtl/>
        </w:rPr>
        <w:t>خواب نا سالم و آشفته برنامه غذا</w:t>
      </w:r>
      <w:r w:rsidRPr="00B82911">
        <w:rPr>
          <w:rFonts w:cs="B Lotus" w:hint="cs"/>
          <w:sz w:val="28"/>
          <w:szCs w:val="28"/>
          <w:rtl/>
        </w:rPr>
        <w:t>یی</w:t>
      </w:r>
      <w:r w:rsidRPr="00B82911">
        <w:rPr>
          <w:rFonts w:cs="B Lotus"/>
          <w:sz w:val="28"/>
          <w:szCs w:val="28"/>
          <w:rtl/>
        </w:rPr>
        <w:t xml:space="preserve"> و عادات ورزش</w:t>
      </w:r>
      <w:r w:rsidRPr="00B82911">
        <w:rPr>
          <w:rFonts w:cs="B Lotus" w:hint="cs"/>
          <w:sz w:val="28"/>
          <w:szCs w:val="28"/>
          <w:rtl/>
        </w:rPr>
        <w:t>ی</w:t>
      </w:r>
      <w:r w:rsidRPr="00B82911">
        <w:rPr>
          <w:rFonts w:cs="B Lotus"/>
          <w:sz w:val="28"/>
          <w:szCs w:val="28"/>
          <w:rtl/>
        </w:rPr>
        <w:t xml:space="preserve"> نامناسب</w:t>
      </w:r>
      <w:r w:rsidRPr="00B82911">
        <w:rPr>
          <w:rFonts w:cs="B Lotus" w:hint="cs"/>
          <w:sz w:val="28"/>
          <w:szCs w:val="28"/>
          <w:rtl/>
        </w:rPr>
        <w:t>،</w:t>
      </w:r>
      <w:r w:rsidRPr="00B82911">
        <w:rPr>
          <w:rFonts w:cs="B Lotus"/>
          <w:sz w:val="28"/>
          <w:szCs w:val="28"/>
          <w:rtl/>
        </w:rPr>
        <w:t xml:space="preserve"> و اضطراب دائم</w:t>
      </w:r>
      <w:r w:rsidRPr="00B82911">
        <w:rPr>
          <w:rFonts w:cs="B Lotus" w:hint="cs"/>
          <w:sz w:val="28"/>
          <w:szCs w:val="28"/>
          <w:rtl/>
        </w:rPr>
        <w:t>ی</w:t>
      </w:r>
      <w:r w:rsidRPr="00B82911">
        <w:rPr>
          <w:rFonts w:cs="B Lotus"/>
          <w:sz w:val="28"/>
          <w:szCs w:val="28"/>
          <w:rtl/>
        </w:rPr>
        <w:t xml:space="preserve"> و افسردگ</w:t>
      </w:r>
      <w:r w:rsidRPr="00B82911">
        <w:rPr>
          <w:rFonts w:cs="B Lotus" w:hint="cs"/>
          <w:sz w:val="28"/>
          <w:szCs w:val="28"/>
          <w:rtl/>
        </w:rPr>
        <w:t xml:space="preserve">ی، </w:t>
      </w:r>
      <w:r w:rsidRPr="00B82911">
        <w:rPr>
          <w:rFonts w:cs="B Lotus"/>
          <w:sz w:val="28"/>
          <w:szCs w:val="28"/>
          <w:rtl/>
        </w:rPr>
        <w:t>اعتماد به ن</w:t>
      </w:r>
      <w:r w:rsidRPr="00B82911">
        <w:rPr>
          <w:rFonts w:cs="B Lotus" w:hint="eastAsia"/>
          <w:sz w:val="28"/>
          <w:szCs w:val="28"/>
          <w:rtl/>
        </w:rPr>
        <w:t>فس</w:t>
      </w:r>
      <w:r w:rsidRPr="00B82911">
        <w:rPr>
          <w:rFonts w:cs="B Lotus"/>
          <w:sz w:val="28"/>
          <w:szCs w:val="28"/>
          <w:rtl/>
        </w:rPr>
        <w:t xml:space="preserve"> پا</w:t>
      </w:r>
      <w:r w:rsidRPr="00B82911">
        <w:rPr>
          <w:rFonts w:cs="B Lotus" w:hint="cs"/>
          <w:sz w:val="28"/>
          <w:szCs w:val="28"/>
          <w:rtl/>
        </w:rPr>
        <w:t>یین،</w:t>
      </w:r>
      <w:r w:rsidRPr="00B82911">
        <w:rPr>
          <w:rFonts w:cs="B Lotus"/>
          <w:sz w:val="28"/>
          <w:szCs w:val="28"/>
          <w:rtl/>
        </w:rPr>
        <w:t xml:space="preserve"> ب</w:t>
      </w:r>
      <w:r w:rsidRPr="00B82911">
        <w:rPr>
          <w:rFonts w:cs="B Lotus" w:hint="cs"/>
          <w:sz w:val="28"/>
          <w:szCs w:val="28"/>
          <w:rtl/>
        </w:rPr>
        <w:t>ی</w:t>
      </w:r>
      <w:r w:rsidRPr="00B82911">
        <w:rPr>
          <w:rFonts w:cs="B Lotus"/>
          <w:sz w:val="28"/>
          <w:szCs w:val="28"/>
          <w:rtl/>
        </w:rPr>
        <w:t xml:space="preserve"> نظم</w:t>
      </w:r>
      <w:r w:rsidRPr="00B82911">
        <w:rPr>
          <w:rFonts w:cs="B Lotus" w:hint="cs"/>
          <w:sz w:val="28"/>
          <w:szCs w:val="28"/>
          <w:rtl/>
        </w:rPr>
        <w:t>ی</w:t>
      </w:r>
      <w:r w:rsidRPr="00B82911">
        <w:rPr>
          <w:rFonts w:cs="B Lotus"/>
          <w:sz w:val="28"/>
          <w:szCs w:val="28"/>
          <w:rtl/>
        </w:rPr>
        <w:t xml:space="preserve"> و گمگشتگ</w:t>
      </w:r>
      <w:r w:rsidRPr="00B82911">
        <w:rPr>
          <w:rFonts w:cs="B Lotus" w:hint="cs"/>
          <w:sz w:val="28"/>
          <w:szCs w:val="28"/>
          <w:rtl/>
        </w:rPr>
        <w:t>ی،</w:t>
      </w:r>
      <w:r w:rsidRPr="00B82911">
        <w:rPr>
          <w:rFonts w:cs="B Lotus"/>
          <w:sz w:val="28"/>
          <w:szCs w:val="28"/>
          <w:rtl/>
        </w:rPr>
        <w:t xml:space="preserve"> پ</w:t>
      </w:r>
      <w:r w:rsidRPr="00B82911">
        <w:rPr>
          <w:rFonts w:cs="B Lotus" w:hint="cs"/>
          <w:sz w:val="28"/>
          <w:szCs w:val="28"/>
          <w:rtl/>
        </w:rPr>
        <w:t>ی</w:t>
      </w:r>
      <w:r w:rsidRPr="00B82911">
        <w:rPr>
          <w:rFonts w:cs="B Lotus" w:hint="eastAsia"/>
          <w:sz w:val="28"/>
          <w:szCs w:val="28"/>
          <w:rtl/>
        </w:rPr>
        <w:t>شرفت</w:t>
      </w:r>
      <w:r w:rsidRPr="00B82911">
        <w:rPr>
          <w:rFonts w:cs="B Lotus"/>
          <w:sz w:val="28"/>
          <w:szCs w:val="28"/>
          <w:rtl/>
        </w:rPr>
        <w:t xml:space="preserve"> کم و ا</w:t>
      </w:r>
      <w:r w:rsidRPr="00B82911">
        <w:rPr>
          <w:rFonts w:cs="B Lotus" w:hint="cs"/>
          <w:sz w:val="28"/>
          <w:szCs w:val="28"/>
          <w:rtl/>
        </w:rPr>
        <w:t>ی</w:t>
      </w:r>
      <w:r w:rsidRPr="00B82911">
        <w:rPr>
          <w:rFonts w:cs="B Lotus" w:hint="eastAsia"/>
          <w:sz w:val="28"/>
          <w:szCs w:val="28"/>
          <w:rtl/>
        </w:rPr>
        <w:t>جاد</w:t>
      </w:r>
      <w:r w:rsidRPr="00B82911">
        <w:rPr>
          <w:rFonts w:cs="B Lotus"/>
          <w:sz w:val="28"/>
          <w:szCs w:val="28"/>
          <w:rtl/>
        </w:rPr>
        <w:t xml:space="preserve"> خجالت و عقده حقارت (</w:t>
      </w:r>
      <w:r w:rsidRPr="00B82911">
        <w:rPr>
          <w:rFonts w:cs="B Lotus" w:hint="cs"/>
          <w:sz w:val="28"/>
          <w:szCs w:val="28"/>
          <w:rtl/>
        </w:rPr>
        <w:t>10</w:t>
      </w:r>
      <w:r w:rsidRPr="00B82911">
        <w:rPr>
          <w:rFonts w:cs="B Lotus"/>
          <w:sz w:val="28"/>
          <w:szCs w:val="28"/>
          <w:rtl/>
        </w:rPr>
        <w:t>) همراه است.</w:t>
      </w:r>
    </w:p>
    <w:p w14:paraId="2FD160D6" w14:textId="77777777" w:rsidR="00C53219" w:rsidRDefault="00C53219" w:rsidP="00C53219">
      <w:pPr>
        <w:bidi/>
        <w:spacing w:after="0" w:line="240" w:lineRule="auto"/>
        <w:jc w:val="both"/>
        <w:rPr>
          <w:rFonts w:cs="B Lotus"/>
          <w:sz w:val="28"/>
          <w:szCs w:val="28"/>
          <w:rtl/>
        </w:rPr>
      </w:pPr>
    </w:p>
    <w:p w14:paraId="419C7641" w14:textId="77777777" w:rsidR="00C53219" w:rsidRDefault="00C53219" w:rsidP="00C53219">
      <w:pPr>
        <w:bidi/>
        <w:spacing w:after="0" w:line="240" w:lineRule="auto"/>
        <w:jc w:val="both"/>
        <w:rPr>
          <w:rFonts w:cs="B Lotus"/>
          <w:b/>
          <w:bCs/>
          <w:sz w:val="28"/>
          <w:szCs w:val="28"/>
          <w:rtl/>
          <w:lang w:bidi="fa-IR"/>
        </w:rPr>
      </w:pPr>
      <w:r>
        <w:rPr>
          <w:rFonts w:cs="B Lotus" w:hint="cs"/>
          <w:b/>
          <w:bCs/>
          <w:sz w:val="28"/>
          <w:szCs w:val="28"/>
          <w:rtl/>
          <w:lang w:bidi="fa-IR"/>
        </w:rPr>
        <w:t>2-26-</w:t>
      </w:r>
      <w:r w:rsidRPr="00B82911">
        <w:rPr>
          <w:rFonts w:cs="B Lotus" w:hint="cs"/>
          <w:b/>
          <w:bCs/>
          <w:sz w:val="28"/>
          <w:szCs w:val="28"/>
          <w:rtl/>
          <w:lang w:bidi="fa-IR"/>
        </w:rPr>
        <w:t>مروری بر پیشینه های پژوهش در داخل و خارج از کشور</w:t>
      </w:r>
    </w:p>
    <w:p w14:paraId="2A716B30" w14:textId="77777777" w:rsidR="00C53219" w:rsidRPr="00204782" w:rsidRDefault="00C53219" w:rsidP="00C53219">
      <w:pPr>
        <w:bidi/>
        <w:spacing w:after="0" w:line="240" w:lineRule="auto"/>
        <w:jc w:val="both"/>
        <w:rPr>
          <w:rFonts w:cs="B Lotus"/>
          <w:b/>
          <w:bCs/>
          <w:sz w:val="28"/>
          <w:szCs w:val="28"/>
          <w:rtl/>
          <w:lang w:bidi="fa-IR"/>
        </w:rPr>
      </w:pPr>
    </w:p>
    <w:p w14:paraId="5C29E687" w14:textId="77777777" w:rsidR="00C53219" w:rsidRPr="00B82911" w:rsidRDefault="00C53219" w:rsidP="00C53219">
      <w:pPr>
        <w:bidi/>
        <w:spacing w:after="0" w:line="240" w:lineRule="auto"/>
        <w:jc w:val="both"/>
        <w:rPr>
          <w:rFonts w:cs="B Lotus"/>
          <w:sz w:val="28"/>
          <w:szCs w:val="28"/>
          <w:rtl/>
          <w:lang w:bidi="fa-IR"/>
        </w:rPr>
      </w:pPr>
      <w:bookmarkStart w:id="0" w:name="_Hlk175742926"/>
      <w:r w:rsidRPr="00B82911">
        <w:rPr>
          <w:rFonts w:cs="B Lotus" w:hint="cs"/>
          <w:sz w:val="28"/>
          <w:szCs w:val="28"/>
          <w:rtl/>
          <w:lang w:bidi="fa-IR"/>
        </w:rPr>
        <w:t>داخلی</w:t>
      </w:r>
    </w:p>
    <w:p w14:paraId="4E7DBDEE"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نیک انجام، آزاد یکتا و نصرالهی (24) در پژوهشی با عنوان اثربخشی واقعیت درمانی بر امید به زندگی و بهزیستی روانی دریافتند که مداخله واقعیت درمانی در افزایش امید به زندگی و افزایش بهزیستی روان شناختی اثربخشی معنادار دارد.</w:t>
      </w:r>
    </w:p>
    <w:p w14:paraId="48EC3B16"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 xml:space="preserve">هدایتی زفرقندی، امامی پور و رفیعی ور (84) در پژوهشی با عنوان بررسی مقایسه ای اثربخشی درمان راه حل مدار کوتاه مدت و درمان مبتنی بر ذهن آگاهی بر کاهش تنیدگی تحصیلی نوجوانان مقطع متوسطه اول شهر تهران دریافتند که هر دو روش درمانی در کاهش تنیدگی تحصیلی دانش آموزان موثر بوده است. </w:t>
      </w:r>
    </w:p>
    <w:p w14:paraId="29A39CDA" w14:textId="77777777" w:rsidR="00C53219" w:rsidRPr="00B82911" w:rsidRDefault="00C53219" w:rsidP="00C53219">
      <w:pPr>
        <w:bidi/>
        <w:spacing w:after="0" w:line="240" w:lineRule="auto"/>
        <w:jc w:val="both"/>
        <w:rPr>
          <w:rFonts w:cs="B Lotus"/>
          <w:sz w:val="28"/>
          <w:szCs w:val="28"/>
          <w:rtl/>
        </w:rPr>
      </w:pPr>
      <w:bookmarkStart w:id="1" w:name="_Hlk173130240"/>
      <w:bookmarkStart w:id="2" w:name="_Hlk163047102"/>
      <w:r w:rsidRPr="00B82911">
        <w:rPr>
          <w:rFonts w:cs="B Lotus" w:hint="cs"/>
          <w:sz w:val="28"/>
          <w:szCs w:val="28"/>
          <w:rtl/>
        </w:rPr>
        <w:t xml:space="preserve">هاشمی سراج، توزنده جانی و زنده دل (85) </w:t>
      </w:r>
      <w:bookmarkEnd w:id="1"/>
      <w:r w:rsidRPr="00B82911">
        <w:rPr>
          <w:rFonts w:cs="B Lotus" w:hint="cs"/>
          <w:sz w:val="28"/>
          <w:szCs w:val="28"/>
          <w:rtl/>
        </w:rPr>
        <w:t xml:space="preserve">در پژوهشی با عنوان مقایسه اثربخشی روان درمانی کوتاه مدت راه حل محور و طرحواره درمانی بر تحمل آشفتگی و تحمل ناپذیری بلاتکلیفی </w:t>
      </w:r>
      <w:bookmarkEnd w:id="2"/>
      <w:r w:rsidRPr="00B82911">
        <w:rPr>
          <w:rFonts w:cs="B Lotus" w:hint="cs"/>
          <w:sz w:val="28"/>
          <w:szCs w:val="28"/>
          <w:rtl/>
        </w:rPr>
        <w:t>دریافتند که ان درمانی راه حل مدار و طرحواره درمانی بر تحمل آشفتگی و تحمل ناپذیری بلاتکلیفی اثربخش بوده است.</w:t>
      </w:r>
    </w:p>
    <w:p w14:paraId="04C51338" w14:textId="77777777" w:rsidR="00C53219" w:rsidRPr="00B82911" w:rsidRDefault="00C53219" w:rsidP="00C53219">
      <w:pPr>
        <w:bidi/>
        <w:spacing w:after="0" w:line="240" w:lineRule="auto"/>
        <w:jc w:val="both"/>
        <w:rPr>
          <w:rFonts w:cs="B Lotus"/>
          <w:sz w:val="28"/>
          <w:szCs w:val="28"/>
          <w:rtl/>
        </w:rPr>
      </w:pPr>
      <w:bookmarkStart w:id="3" w:name="_Hlk173130207"/>
      <w:bookmarkStart w:id="4" w:name="_Hlk163045527"/>
      <w:r w:rsidRPr="00B82911">
        <w:rPr>
          <w:rFonts w:cs="B Lotus" w:hint="cs"/>
          <w:sz w:val="28"/>
          <w:szCs w:val="28"/>
          <w:rtl/>
        </w:rPr>
        <w:t xml:space="preserve">پور دل و ثمری صفا (86) </w:t>
      </w:r>
      <w:bookmarkEnd w:id="3"/>
      <w:r w:rsidRPr="00B82911">
        <w:rPr>
          <w:rFonts w:cs="B Lotus" w:hint="cs"/>
          <w:sz w:val="28"/>
          <w:szCs w:val="28"/>
          <w:rtl/>
        </w:rPr>
        <w:t xml:space="preserve">در پژوهشی با عنوان اثربخشی آموزش درمان راه حل محور به شیوه آنلاین بر هیجان های تحصیلی و سرزندگی تحصیلی دانش آموزان با پیشرفت تحصیلی پایین </w:t>
      </w:r>
      <w:bookmarkEnd w:id="4"/>
      <w:r w:rsidRPr="00B82911">
        <w:rPr>
          <w:rFonts w:cs="B Lotus" w:hint="cs"/>
          <w:sz w:val="28"/>
          <w:szCs w:val="28"/>
          <w:rtl/>
        </w:rPr>
        <w:t>دریافتند که آموزش درمان راه حل محور در افزایش هیجان های تحصیلی مثبت و سرزندگی تحصیلی و کاهش هیجان های تحصیلی منفی دانش آموزان با پیشرفت تحصیلی پایین اثربخش است.</w:t>
      </w:r>
    </w:p>
    <w:p w14:paraId="177EEB6A" w14:textId="77777777" w:rsidR="00C53219" w:rsidRPr="00B82911" w:rsidRDefault="00C53219" w:rsidP="00C53219">
      <w:pPr>
        <w:bidi/>
        <w:spacing w:after="0" w:line="240" w:lineRule="auto"/>
        <w:jc w:val="both"/>
        <w:rPr>
          <w:rFonts w:cs="B Lotus"/>
          <w:sz w:val="28"/>
          <w:szCs w:val="28"/>
          <w:rtl/>
        </w:rPr>
      </w:pPr>
      <w:bookmarkStart w:id="5" w:name="_Hlk173130177"/>
      <w:r w:rsidRPr="00B82911">
        <w:rPr>
          <w:rFonts w:cs="B Lotus" w:hint="cs"/>
          <w:sz w:val="28"/>
          <w:szCs w:val="28"/>
          <w:rtl/>
        </w:rPr>
        <w:t xml:space="preserve">روشن روان (21) </w:t>
      </w:r>
      <w:bookmarkEnd w:id="5"/>
      <w:r w:rsidRPr="00B82911">
        <w:rPr>
          <w:rFonts w:cs="B Lotus" w:hint="cs"/>
          <w:sz w:val="28"/>
          <w:szCs w:val="28"/>
          <w:rtl/>
        </w:rPr>
        <w:t>در پژوهشی با عنوان  اثربخشی واقعیت درمانی بر احساس تنهایی و پیشرفت تحصیلی دریافت که آموزش واقعیت درمانی گروهی بر افزایش پیشرفت تحصیلی دانش آموزان موثر بوده است.</w:t>
      </w:r>
    </w:p>
    <w:p w14:paraId="7B1A1174" w14:textId="77777777" w:rsidR="00C53219" w:rsidRPr="00B82911" w:rsidRDefault="00C53219" w:rsidP="00C53219">
      <w:pPr>
        <w:bidi/>
        <w:spacing w:after="0" w:line="240" w:lineRule="auto"/>
        <w:jc w:val="both"/>
        <w:rPr>
          <w:rFonts w:cs="B Lotus"/>
          <w:sz w:val="28"/>
          <w:szCs w:val="28"/>
          <w:rtl/>
        </w:rPr>
      </w:pPr>
      <w:bookmarkStart w:id="6" w:name="_Hlk173130149"/>
      <w:r w:rsidRPr="00B82911">
        <w:rPr>
          <w:rFonts w:cs="B Lotus" w:hint="cs"/>
          <w:sz w:val="28"/>
          <w:szCs w:val="28"/>
          <w:rtl/>
        </w:rPr>
        <w:t>مطهری نسب، محسن زاده و زهراکار(87) در پژوهشی با عنوان اثربخشی واقعیت درمانی بر اهمال کاری و خود نظم بخشی دانش آموزان دریافتند که مداخلات واقعیت درمانی به طور معناداری موجب کاهش اهمالکاری تحصیلی و افزایش خود نظم بخشی می گردد.</w:t>
      </w:r>
    </w:p>
    <w:bookmarkEnd w:id="6"/>
    <w:p w14:paraId="321C8813"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 xml:space="preserve">آهون، دانشمند و جمالیان (28) در پژوهشی با عنوان تاثیر مشاوره راه حل مدار بر پیشرفت تحصیلی و تاب آوری دانش آموزان دریافتند که مشاوره راه حل مدار تاثیر معناداری بر پیشرفت تحصیلی و تاب آوری دانش آموزان داشته و آنها را افزایش داده است. </w:t>
      </w:r>
    </w:p>
    <w:p w14:paraId="0B9D2157"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lastRenderedPageBreak/>
        <w:t>دلی لر و هواسی (88) در پژوهشی با عنوان اثربخشی واقعیت درمانی گروهی بر فرسودگی تحصیلی و خود کنترلی دانشجویان دریافتند که واقعیت درمانی گروهی در کاهش فرسودگی تحصیلی و افزایش خودکنترلی سودمند است.</w:t>
      </w:r>
    </w:p>
    <w:p w14:paraId="2614B151" w14:textId="77777777" w:rsidR="00C53219" w:rsidRPr="00B82911" w:rsidRDefault="00C53219" w:rsidP="00C53219">
      <w:pPr>
        <w:bidi/>
        <w:spacing w:after="0" w:line="240" w:lineRule="auto"/>
        <w:jc w:val="both"/>
        <w:rPr>
          <w:rFonts w:cs="B Lotus"/>
          <w:sz w:val="28"/>
          <w:szCs w:val="28"/>
        </w:rPr>
      </w:pPr>
      <w:bookmarkStart w:id="7" w:name="_Hlk173129995"/>
      <w:r w:rsidRPr="00B82911">
        <w:rPr>
          <w:rFonts w:cs="B Lotus" w:hint="cs"/>
          <w:sz w:val="28"/>
          <w:szCs w:val="28"/>
          <w:rtl/>
        </w:rPr>
        <w:t xml:space="preserve">سلیمانی، غفاری و باعزت (89) </w:t>
      </w:r>
      <w:bookmarkEnd w:id="7"/>
      <w:r w:rsidRPr="00B82911">
        <w:rPr>
          <w:rFonts w:cs="B Lotus" w:hint="cs"/>
          <w:sz w:val="28"/>
          <w:szCs w:val="28"/>
          <w:rtl/>
        </w:rPr>
        <w:t xml:space="preserve">در پژوهشی با عنوان اثربخشی واقعیت درمانی </w:t>
      </w:r>
      <w:r w:rsidRPr="00B82911">
        <w:rPr>
          <w:rFonts w:cs="B Lotus" w:hint="cs"/>
          <w:sz w:val="28"/>
          <w:szCs w:val="28"/>
          <w:rtl/>
          <w:lang w:bidi="fa-IR"/>
        </w:rPr>
        <w:t>گ</w:t>
      </w:r>
      <w:r w:rsidRPr="00B82911">
        <w:rPr>
          <w:rFonts w:cs="B Lotus" w:hint="cs"/>
          <w:sz w:val="28"/>
          <w:szCs w:val="28"/>
          <w:rtl/>
        </w:rPr>
        <w:t>روهی بر سرزندگی تحصیلی دانش آموزان مبتلا به اختلال یادگیری خاص دریافتند که واقعیت درمانی گروهی بر افزایش سرزندگی تحصیلی و امید به تحصیل تاثیر معنادار دارد.</w:t>
      </w:r>
    </w:p>
    <w:p w14:paraId="02E33870" w14:textId="77777777" w:rsidR="00C53219" w:rsidRPr="00B82911" w:rsidRDefault="00C53219" w:rsidP="00C53219">
      <w:pPr>
        <w:bidi/>
        <w:spacing w:after="0" w:line="240" w:lineRule="auto"/>
        <w:jc w:val="both"/>
        <w:rPr>
          <w:rFonts w:cs="B Lotus"/>
          <w:sz w:val="28"/>
          <w:szCs w:val="28"/>
          <w:rtl/>
        </w:rPr>
      </w:pPr>
      <w:bookmarkStart w:id="8" w:name="_Hlk173130011"/>
      <w:r w:rsidRPr="00B82911">
        <w:rPr>
          <w:rFonts w:cs="B Lotus" w:hint="cs"/>
          <w:sz w:val="28"/>
          <w:szCs w:val="28"/>
          <w:rtl/>
        </w:rPr>
        <w:t xml:space="preserve">بابائی، رضا خانی(90) </w:t>
      </w:r>
      <w:bookmarkEnd w:id="8"/>
      <w:r w:rsidRPr="00B82911">
        <w:rPr>
          <w:rFonts w:cs="B Lotus" w:hint="cs"/>
          <w:sz w:val="28"/>
          <w:szCs w:val="28"/>
          <w:rtl/>
        </w:rPr>
        <w:t>در پژوهشی با عنوان اثربخشی واقعیت درمانی بر افزایش انگیزش تحصیلی و سازگاری اجتماعی دختران دریافتند که آموزش واقعیت درمانی بر افزایش انگیزش تحصیلی و سازگاری اجتماعی تاثیر معناداری دارد.</w:t>
      </w:r>
    </w:p>
    <w:p w14:paraId="61F8C327" w14:textId="77777777" w:rsidR="00C53219" w:rsidRPr="00B82911" w:rsidRDefault="00C53219" w:rsidP="00C53219">
      <w:pPr>
        <w:bidi/>
        <w:spacing w:after="0" w:line="240" w:lineRule="auto"/>
        <w:jc w:val="both"/>
        <w:rPr>
          <w:rFonts w:cs="B Lotus"/>
          <w:sz w:val="28"/>
          <w:szCs w:val="28"/>
          <w:rtl/>
        </w:rPr>
      </w:pPr>
      <w:bookmarkStart w:id="9" w:name="_Hlk173130035"/>
      <w:r w:rsidRPr="00B82911">
        <w:rPr>
          <w:rFonts w:cs="B Lotus" w:hint="cs"/>
          <w:sz w:val="28"/>
          <w:szCs w:val="28"/>
          <w:rtl/>
        </w:rPr>
        <w:t xml:space="preserve">قربانی نژاد و حقیقی(91) </w:t>
      </w:r>
      <w:bookmarkEnd w:id="9"/>
      <w:r w:rsidRPr="00B82911">
        <w:rPr>
          <w:rFonts w:cs="B Lotus" w:hint="cs"/>
          <w:sz w:val="28"/>
          <w:szCs w:val="28"/>
          <w:rtl/>
        </w:rPr>
        <w:t>در پژوهشی با عنوان اثربخشی مشاوره راه حل مدار بر انگیزش پیشرفت تحصیلی و اضطراب ریاضی دانش آموزان پسر دوره متوسطه اول دریافتند مشاوره راه حل مدار بر انگیزه پیشرفت تحصیلی و اضطراب ریاضی تاثیر معناداری دارد.</w:t>
      </w:r>
    </w:p>
    <w:p w14:paraId="1F639E4B"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خارجی</w:t>
      </w:r>
    </w:p>
    <w:p w14:paraId="4BBC55AC" w14:textId="77777777" w:rsidR="00C53219" w:rsidRPr="00B82911" w:rsidRDefault="00C53219" w:rsidP="00C53219">
      <w:pPr>
        <w:bidi/>
        <w:spacing w:after="0" w:line="240" w:lineRule="auto"/>
        <w:jc w:val="both"/>
        <w:rPr>
          <w:rFonts w:cs="B Lotus"/>
          <w:sz w:val="28"/>
          <w:szCs w:val="28"/>
          <w:rtl/>
        </w:rPr>
      </w:pPr>
      <w:bookmarkStart w:id="10" w:name="_Hlk173130054"/>
      <w:r w:rsidRPr="00B82911">
        <w:rPr>
          <w:rFonts w:cs="B Lotus" w:hint="cs"/>
          <w:sz w:val="28"/>
          <w:szCs w:val="28"/>
          <w:rtl/>
        </w:rPr>
        <w:t>ساگرو-پازوس و رایس-دی کوزار(92) در پژوهشی با عنوان تاثیر واقعیت درمانی بر کاهش اهمال کاری تحصیلی دریافت که مشاوره گروهی به ش</w:t>
      </w:r>
      <w:r>
        <w:rPr>
          <w:rFonts w:cs="B Lotus" w:hint="cs"/>
          <w:sz w:val="28"/>
          <w:szCs w:val="28"/>
          <w:rtl/>
        </w:rPr>
        <w:t>یوه</w:t>
      </w:r>
      <w:r w:rsidRPr="00B82911">
        <w:rPr>
          <w:rFonts w:cs="B Lotus" w:hint="cs"/>
          <w:sz w:val="28"/>
          <w:szCs w:val="28"/>
          <w:rtl/>
        </w:rPr>
        <w:t xml:space="preserve"> واقعیت درمانی تاثیر معناداری بر کاهش اهمال کاری تحصیلی دارد.</w:t>
      </w:r>
    </w:p>
    <w:bookmarkEnd w:id="10"/>
    <w:p w14:paraId="132F8AB1"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آیار و سایانکوگلاری (93) در پژوهشی با عنوان تاثیر درمان راه حل مدار بر میزان امیدواری و شادکامی و کاهش افسردگی دریافتند که آموزش راه حل مدار می تواند به صورت مثبت و معناداری بر امیدواری و کاهش افسردگی تاثیر گذار باشد.</w:t>
      </w:r>
    </w:p>
    <w:p w14:paraId="21E86EA9"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تورنس و همکاران (94) در پژوهشی با عنوان تاثیر درمان راه حل مدار بر میزان امید در مادران دارای کودک مبتلا به اتیسم دریافتند که درمان راه حل مدار توانسته است به طور معناداری بر افزایش امید تاثیر گذار بوده است.</w:t>
      </w:r>
    </w:p>
    <w:p w14:paraId="6CEA125F" w14:textId="77777777" w:rsidR="00C53219" w:rsidRPr="00B82911" w:rsidRDefault="00C53219" w:rsidP="00C53219">
      <w:pPr>
        <w:bidi/>
        <w:spacing w:after="0" w:line="240" w:lineRule="auto"/>
        <w:jc w:val="both"/>
        <w:rPr>
          <w:rFonts w:cs="B Lotus"/>
          <w:sz w:val="28"/>
          <w:szCs w:val="28"/>
          <w:rtl/>
        </w:rPr>
      </w:pPr>
      <w:bookmarkStart w:id="11" w:name="_Hlk173130084"/>
      <w:r w:rsidRPr="00B82911">
        <w:rPr>
          <w:rFonts w:cs="B Lotus" w:hint="cs"/>
          <w:sz w:val="28"/>
          <w:szCs w:val="28"/>
          <w:rtl/>
        </w:rPr>
        <w:t>کلیک و اوداک</w:t>
      </w:r>
      <w:r w:rsidRPr="00B82911">
        <w:rPr>
          <w:rStyle w:val="FootnoteReference"/>
          <w:rFonts w:cs="B Lotus"/>
          <w:sz w:val="28"/>
          <w:szCs w:val="28"/>
          <w:rtl/>
        </w:rPr>
        <w:footnoteReference w:id="19"/>
      </w:r>
      <w:r w:rsidRPr="00B82911">
        <w:rPr>
          <w:rFonts w:cs="B Lotus" w:hint="cs"/>
          <w:sz w:val="28"/>
          <w:szCs w:val="28"/>
          <w:rtl/>
        </w:rPr>
        <w:t xml:space="preserve">(95) </w:t>
      </w:r>
      <w:bookmarkEnd w:id="11"/>
      <w:r w:rsidRPr="00B82911">
        <w:rPr>
          <w:rFonts w:cs="B Lotus" w:hint="cs"/>
          <w:sz w:val="28"/>
          <w:szCs w:val="28"/>
          <w:rtl/>
        </w:rPr>
        <w:t xml:space="preserve">در پژوهشی با عنوان </w:t>
      </w:r>
      <w:r w:rsidRPr="00B82911">
        <w:rPr>
          <w:rFonts w:cs="B Lotus"/>
          <w:sz w:val="28"/>
          <w:szCs w:val="28"/>
          <w:rtl/>
        </w:rPr>
        <w:t>مداخله گروه</w:t>
      </w:r>
      <w:r w:rsidRPr="00B82911">
        <w:rPr>
          <w:rFonts w:cs="B Lotus" w:hint="cs"/>
          <w:sz w:val="28"/>
          <w:szCs w:val="28"/>
          <w:rtl/>
        </w:rPr>
        <w:t>ی</w:t>
      </w:r>
      <w:r w:rsidRPr="00B82911">
        <w:rPr>
          <w:rFonts w:cs="B Lotus"/>
          <w:sz w:val="28"/>
          <w:szCs w:val="28"/>
          <w:rtl/>
        </w:rPr>
        <w:t xml:space="preserve"> روان</w:t>
      </w:r>
      <w:r w:rsidRPr="00B82911">
        <w:rPr>
          <w:rFonts w:cs="B Lotus" w:hint="cs"/>
          <w:sz w:val="28"/>
          <w:szCs w:val="28"/>
          <w:rtl/>
        </w:rPr>
        <w:t>ی</w:t>
      </w:r>
      <w:r w:rsidRPr="00B82911">
        <w:rPr>
          <w:rFonts w:cs="B Lotus"/>
          <w:sz w:val="28"/>
          <w:szCs w:val="28"/>
          <w:rtl/>
        </w:rPr>
        <w:t xml:space="preserve"> آموزش</w:t>
      </w:r>
      <w:r w:rsidRPr="00B82911">
        <w:rPr>
          <w:rFonts w:cs="B Lotus" w:hint="cs"/>
          <w:sz w:val="28"/>
          <w:szCs w:val="28"/>
          <w:rtl/>
        </w:rPr>
        <w:t>ی</w:t>
      </w:r>
      <w:r w:rsidRPr="00B82911">
        <w:rPr>
          <w:rFonts w:cs="B Lotus"/>
          <w:sz w:val="28"/>
          <w:szCs w:val="28"/>
          <w:rtl/>
        </w:rPr>
        <w:t xml:space="preserve"> مبتن</w:t>
      </w:r>
      <w:r w:rsidRPr="00B82911">
        <w:rPr>
          <w:rFonts w:cs="B Lotus" w:hint="cs"/>
          <w:sz w:val="28"/>
          <w:szCs w:val="28"/>
          <w:rtl/>
        </w:rPr>
        <w:t>ی</w:t>
      </w:r>
      <w:r w:rsidRPr="00B82911">
        <w:rPr>
          <w:rFonts w:cs="B Lotus"/>
          <w:sz w:val="28"/>
          <w:szCs w:val="28"/>
          <w:rtl/>
        </w:rPr>
        <w:t xml:space="preserve"> بر واقع</w:t>
      </w:r>
      <w:r w:rsidRPr="00B82911">
        <w:rPr>
          <w:rFonts w:cs="B Lotus" w:hint="cs"/>
          <w:sz w:val="28"/>
          <w:szCs w:val="28"/>
          <w:rtl/>
        </w:rPr>
        <w:t>ی</w:t>
      </w:r>
      <w:r w:rsidRPr="00B82911">
        <w:rPr>
          <w:rFonts w:cs="B Lotus" w:hint="eastAsia"/>
          <w:sz w:val="28"/>
          <w:szCs w:val="28"/>
          <w:rtl/>
        </w:rPr>
        <w:t>ت</w:t>
      </w:r>
      <w:r w:rsidRPr="00B82911">
        <w:rPr>
          <w:rFonts w:cs="B Lotus"/>
          <w:sz w:val="28"/>
          <w:szCs w:val="28"/>
          <w:rtl/>
        </w:rPr>
        <w:t xml:space="preserve"> درمان</w:t>
      </w:r>
      <w:r w:rsidRPr="00B82911">
        <w:rPr>
          <w:rFonts w:cs="B Lotus" w:hint="cs"/>
          <w:sz w:val="28"/>
          <w:szCs w:val="28"/>
          <w:rtl/>
        </w:rPr>
        <w:t>ی</w:t>
      </w:r>
      <w:r w:rsidRPr="00B82911">
        <w:rPr>
          <w:rFonts w:cs="B Lotus"/>
          <w:sz w:val="28"/>
          <w:szCs w:val="28"/>
          <w:rtl/>
        </w:rPr>
        <w:t xml:space="preserve"> برا</w:t>
      </w:r>
      <w:r w:rsidRPr="00B82911">
        <w:rPr>
          <w:rFonts w:cs="B Lotus" w:hint="cs"/>
          <w:sz w:val="28"/>
          <w:szCs w:val="28"/>
          <w:rtl/>
        </w:rPr>
        <w:t>ی</w:t>
      </w:r>
      <w:r w:rsidRPr="00B82911">
        <w:rPr>
          <w:rFonts w:cs="B Lotus"/>
          <w:sz w:val="28"/>
          <w:szCs w:val="28"/>
          <w:rtl/>
        </w:rPr>
        <w:t xml:space="preserve"> مقابله با اهمال کار</w:t>
      </w:r>
      <w:r w:rsidRPr="00B82911">
        <w:rPr>
          <w:rFonts w:cs="B Lotus" w:hint="cs"/>
          <w:sz w:val="28"/>
          <w:szCs w:val="28"/>
          <w:rtl/>
        </w:rPr>
        <w:t>ی</w:t>
      </w:r>
      <w:r w:rsidRPr="00B82911">
        <w:rPr>
          <w:rFonts w:cs="B Lotus"/>
          <w:sz w:val="28"/>
          <w:szCs w:val="28"/>
          <w:rtl/>
        </w:rPr>
        <w:t xml:space="preserve"> تحص</w:t>
      </w:r>
      <w:r w:rsidRPr="00B82911">
        <w:rPr>
          <w:rFonts w:cs="B Lotus" w:hint="cs"/>
          <w:sz w:val="28"/>
          <w:szCs w:val="28"/>
          <w:rtl/>
        </w:rPr>
        <w:t>ی</w:t>
      </w:r>
      <w:r w:rsidRPr="00B82911">
        <w:rPr>
          <w:rFonts w:cs="B Lotus" w:hint="eastAsia"/>
          <w:sz w:val="28"/>
          <w:szCs w:val="28"/>
          <w:rtl/>
        </w:rPr>
        <w:t>ل</w:t>
      </w:r>
      <w:r w:rsidRPr="00B82911">
        <w:rPr>
          <w:rFonts w:cs="B Lotus" w:hint="cs"/>
          <w:sz w:val="28"/>
          <w:szCs w:val="28"/>
          <w:rtl/>
        </w:rPr>
        <w:t>ی دریافتند که واقعیت درمانی تاثیر معناداری بر کاهش اهمالکاری تحصیلی دارد.</w:t>
      </w:r>
    </w:p>
    <w:p w14:paraId="6ACFC391"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اسمیت و مکدوف (96) در پژوهشی با عنوان تاثیر درمان راه حل مدار بر امید و شادکامی بر روی پرستاران انجام دادند به این یافته رسیدند که آموزش های راه حل مدار توانسته است به  صورت معناداری بر میزان امیدواری و شادکامی بیافزاید.</w:t>
      </w:r>
    </w:p>
    <w:p w14:paraId="3F8E71A9"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lastRenderedPageBreak/>
        <w:t>سامر و فلاناگان و همکاران (97) در پژوهشی با عنوان اثربخشی مشاوره راه حل مدار بر استرس و شایستگی دریافتند که آموزش های درمان کوتاه مدت راه حل محور به صورت مثبت و معناداری بر کاهش استرس و افزایش شایستگی موثر بوده است.</w:t>
      </w:r>
    </w:p>
    <w:p w14:paraId="56AB2E18"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ردی و همکاران (98) در پژوهشی با عنوان اثربخشی درمان راه حل مدار بر نوجوانان دختر مبتلا به افسردگی متوسط دریافتند که درمان راه حل مدار اثرات قابل توجهی بر بهبود افسردگی و افزایش امید داشت.</w:t>
      </w:r>
    </w:p>
    <w:p w14:paraId="0014366C" w14:textId="77777777" w:rsidR="00C53219" w:rsidRPr="00B82911" w:rsidRDefault="00C53219" w:rsidP="00C53219">
      <w:pPr>
        <w:bidi/>
        <w:spacing w:after="0" w:line="240" w:lineRule="auto"/>
        <w:jc w:val="both"/>
        <w:rPr>
          <w:rFonts w:cs="B Lotus"/>
          <w:sz w:val="28"/>
          <w:szCs w:val="28"/>
          <w:rtl/>
        </w:rPr>
      </w:pPr>
      <w:r w:rsidRPr="00B82911">
        <w:rPr>
          <w:rFonts w:cs="B Lotus" w:hint="cs"/>
          <w:sz w:val="28"/>
          <w:szCs w:val="28"/>
          <w:rtl/>
        </w:rPr>
        <w:t>واتسون</w:t>
      </w:r>
      <w:r w:rsidRPr="00B82911">
        <w:rPr>
          <w:rStyle w:val="FootnoteReference"/>
          <w:rFonts w:cs="B Lotus"/>
          <w:sz w:val="28"/>
          <w:szCs w:val="28"/>
          <w:rtl/>
        </w:rPr>
        <w:footnoteReference w:id="20"/>
      </w:r>
      <w:r w:rsidRPr="00B82911">
        <w:rPr>
          <w:rFonts w:cs="B Lotus" w:hint="cs"/>
          <w:sz w:val="28"/>
          <w:szCs w:val="28"/>
          <w:rtl/>
        </w:rPr>
        <w:t xml:space="preserve"> و همکاران(99) در پژوهشی نشان دادند که مفاهیم اساسی واقعیت درمانی همچون مسئولیت در قبال زندگی شخصی، تفکر به صورت متفاوت در مورد انتخاب های شخصی و ... اثرات درمانی داشته اند.</w:t>
      </w:r>
    </w:p>
    <w:bookmarkEnd w:id="0"/>
    <w:p w14:paraId="600BD94E" w14:textId="77777777" w:rsidR="00C53219" w:rsidRPr="00B82911" w:rsidRDefault="00C53219" w:rsidP="00C53219">
      <w:pPr>
        <w:bidi/>
        <w:spacing w:after="0" w:line="240" w:lineRule="auto"/>
        <w:jc w:val="both"/>
        <w:rPr>
          <w:rFonts w:cs="B Lotus"/>
          <w:sz w:val="28"/>
          <w:szCs w:val="28"/>
          <w:rtl/>
        </w:rPr>
      </w:pPr>
    </w:p>
    <w:p w14:paraId="1065727B" w14:textId="77777777" w:rsidR="00503661" w:rsidRPr="009B0E15" w:rsidRDefault="00503661" w:rsidP="00503661">
      <w:pPr>
        <w:pStyle w:val="ListParagraph"/>
        <w:bidi w:val="0"/>
        <w:spacing w:line="240" w:lineRule="auto"/>
        <w:jc w:val="both"/>
        <w:rPr>
          <w:rFonts w:asciiTheme="majorBidi" w:eastAsiaTheme="minorHAnsi" w:hAnsiTheme="majorBidi" w:cstheme="majorBidi"/>
          <w:b/>
          <w:bCs/>
          <w:sz w:val="28"/>
          <w:szCs w:val="28"/>
        </w:rPr>
      </w:pPr>
      <w:r w:rsidRPr="009B0E15">
        <w:rPr>
          <w:rFonts w:asciiTheme="majorBidi" w:eastAsiaTheme="minorHAnsi" w:hAnsiTheme="majorBidi" w:cstheme="majorBidi"/>
          <w:b/>
          <w:bCs/>
          <w:sz w:val="28"/>
          <w:szCs w:val="28"/>
        </w:rPr>
        <w:t>Resources</w:t>
      </w:r>
    </w:p>
    <w:p w14:paraId="1EE5820C" w14:textId="77777777" w:rsidR="00503661" w:rsidRPr="00B96936" w:rsidRDefault="00503661" w:rsidP="00503661">
      <w:pPr>
        <w:pStyle w:val="ListParagraph"/>
        <w:bidi w:val="0"/>
        <w:spacing w:after="0" w:line="240" w:lineRule="auto"/>
        <w:jc w:val="both"/>
        <w:rPr>
          <w:rFonts w:asciiTheme="majorBidi" w:hAnsiTheme="majorBidi" w:cstheme="majorBidi"/>
          <w:sz w:val="28"/>
          <w:szCs w:val="28"/>
        </w:rPr>
      </w:pPr>
    </w:p>
    <w:p w14:paraId="65BAC406"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1-Habibi M. The effectiveness of mindfulness-based stress reduction program training on procrastination and the motivation to progress in female students. </w:t>
      </w:r>
      <w:proofErr w:type="spellStart"/>
      <w:r w:rsidRPr="00B96936">
        <w:rPr>
          <w:rFonts w:asciiTheme="majorBidi" w:hAnsiTheme="majorBidi" w:cstheme="majorBidi"/>
          <w:sz w:val="28"/>
          <w:szCs w:val="28"/>
        </w:rPr>
        <w:t>Roish</w:t>
      </w:r>
      <w:proofErr w:type="spellEnd"/>
      <w:r w:rsidRPr="00B96936">
        <w:rPr>
          <w:rFonts w:asciiTheme="majorBidi" w:hAnsiTheme="majorBidi" w:cstheme="majorBidi"/>
          <w:sz w:val="28"/>
          <w:szCs w:val="28"/>
        </w:rPr>
        <w:t xml:space="preserve"> Journal of Psychology; 8(11), 57-66. 2019.</w:t>
      </w:r>
    </w:p>
    <w:p w14:paraId="48FF06D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2-</w:t>
      </w:r>
      <w:r w:rsidRPr="00B96936">
        <w:rPr>
          <w:rFonts w:asciiTheme="majorBidi" w:hAnsiTheme="majorBidi" w:cstheme="majorBidi"/>
          <w:sz w:val="28"/>
          <w:szCs w:val="28"/>
        </w:rPr>
        <w:t xml:space="preserve">LotfAbadi H. Educational psychology. Tehran: </w:t>
      </w:r>
      <w:proofErr w:type="spellStart"/>
      <w:r w:rsidRPr="00B96936">
        <w:rPr>
          <w:rFonts w:asciiTheme="majorBidi" w:hAnsiTheme="majorBidi" w:cstheme="majorBidi"/>
          <w:sz w:val="28"/>
          <w:szCs w:val="28"/>
        </w:rPr>
        <w:t>Samt</w:t>
      </w:r>
      <w:proofErr w:type="spellEnd"/>
      <w:r w:rsidRPr="00B96936">
        <w:rPr>
          <w:rFonts w:asciiTheme="majorBidi" w:hAnsiTheme="majorBidi" w:cstheme="majorBidi"/>
          <w:sz w:val="28"/>
          <w:szCs w:val="28"/>
        </w:rPr>
        <w:t xml:space="preserve"> Publications. 2023.</w:t>
      </w:r>
    </w:p>
    <w:p w14:paraId="7AB5B506"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3-</w:t>
      </w:r>
      <w:r w:rsidRPr="00B96936">
        <w:rPr>
          <w:rFonts w:asciiTheme="majorBidi" w:hAnsiTheme="majorBidi" w:cstheme="majorBidi"/>
          <w:sz w:val="28"/>
          <w:szCs w:val="28"/>
        </w:rPr>
        <w:t xml:space="preserve">TavakoliMozhdeh M. Development of a structural model of hope for employment and academic procrastination with the mediation of academic emotions. M.A thesis, </w:t>
      </w:r>
      <w:proofErr w:type="spellStart"/>
      <w:r w:rsidRPr="00B96936">
        <w:rPr>
          <w:rFonts w:asciiTheme="majorBidi" w:hAnsiTheme="majorBidi" w:cstheme="majorBidi"/>
          <w:sz w:val="28"/>
          <w:szCs w:val="28"/>
        </w:rPr>
        <w:t>Allameh</w:t>
      </w:r>
      <w:proofErr w:type="spellEnd"/>
      <w:r w:rsidRPr="00B96936">
        <w:rPr>
          <w:rFonts w:asciiTheme="majorBidi" w:hAnsiTheme="majorBidi" w:cstheme="majorBidi"/>
          <w:sz w:val="28"/>
          <w:szCs w:val="28"/>
        </w:rPr>
        <w:t xml:space="preserve"> </w:t>
      </w:r>
      <w:proofErr w:type="spellStart"/>
      <w:r w:rsidRPr="00B96936">
        <w:rPr>
          <w:rFonts w:asciiTheme="majorBidi" w:hAnsiTheme="majorBidi" w:cstheme="majorBidi"/>
          <w:sz w:val="28"/>
          <w:szCs w:val="28"/>
        </w:rPr>
        <w:t>Tabatabai</w:t>
      </w:r>
      <w:proofErr w:type="spellEnd"/>
      <w:r w:rsidRPr="00B96936">
        <w:rPr>
          <w:rFonts w:asciiTheme="majorBidi" w:hAnsiTheme="majorBidi" w:cstheme="majorBidi"/>
          <w:sz w:val="28"/>
          <w:szCs w:val="28"/>
        </w:rPr>
        <w:t xml:space="preserve"> University. 2019.</w:t>
      </w:r>
    </w:p>
    <w:p w14:paraId="27EEA85C"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4-</w:t>
      </w:r>
      <w:r w:rsidRPr="00B96936">
        <w:rPr>
          <w:rFonts w:asciiTheme="majorBidi" w:hAnsiTheme="majorBidi" w:cstheme="majorBidi"/>
          <w:sz w:val="28"/>
          <w:szCs w:val="28"/>
        </w:rPr>
        <w:t xml:space="preserve"> Rahimi, S. Vallerand, R.J. (2021). The role of passion and emotions in academic procrastination during a pandemic (COVID-19). </w:t>
      </w:r>
      <w:hyperlink r:id="rId9" w:tooltip="Go to Personality and Individual Differences on ScienceDirect" w:history="1">
        <w:r w:rsidRPr="00B96936">
          <w:rPr>
            <w:rStyle w:val="Hyperlink"/>
            <w:rFonts w:asciiTheme="majorBidi" w:hAnsiTheme="majorBidi" w:cstheme="majorBidi"/>
            <w:sz w:val="28"/>
            <w:szCs w:val="28"/>
          </w:rPr>
          <w:t>Personality and Individual Differences</w:t>
        </w:r>
      </w:hyperlink>
      <w:r w:rsidRPr="00B96936">
        <w:rPr>
          <w:rFonts w:asciiTheme="majorBidi" w:hAnsiTheme="majorBidi" w:cstheme="majorBidi"/>
          <w:sz w:val="28"/>
          <w:szCs w:val="28"/>
        </w:rPr>
        <w:t xml:space="preserve">;2021. </w:t>
      </w:r>
      <w:hyperlink r:id="rId10" w:tooltip="Go to table of contents for this volume/issue" w:history="1">
        <w:r w:rsidRPr="00B96936">
          <w:rPr>
            <w:rStyle w:val="Hyperlink"/>
            <w:rFonts w:asciiTheme="majorBidi" w:hAnsiTheme="majorBidi" w:cstheme="majorBidi"/>
            <w:sz w:val="28"/>
            <w:szCs w:val="28"/>
          </w:rPr>
          <w:t>179</w:t>
        </w:r>
      </w:hyperlink>
      <w:r w:rsidRPr="00B96936">
        <w:rPr>
          <w:rFonts w:asciiTheme="majorBidi" w:hAnsiTheme="majorBidi" w:cstheme="majorBidi"/>
          <w:sz w:val="28"/>
          <w:szCs w:val="28"/>
        </w:rPr>
        <w:t>, 1-8.</w:t>
      </w:r>
    </w:p>
    <w:p w14:paraId="09BD8A99"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5-</w:t>
      </w:r>
      <w:r w:rsidRPr="00B96936">
        <w:rPr>
          <w:rFonts w:asciiTheme="majorBidi" w:hAnsiTheme="majorBidi" w:cstheme="majorBidi"/>
          <w:sz w:val="28"/>
          <w:szCs w:val="28"/>
        </w:rPr>
        <w:t>Ahmadi M. Investigating the effect of teaching mindfulness skills on the academic procrastination of secondary school female students. M.A thesis, Higher Education Institute of Cognitive Sciences. 2022.</w:t>
      </w:r>
    </w:p>
    <w:p w14:paraId="477AB366"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6-</w:t>
      </w:r>
      <w:r w:rsidRPr="00B96936">
        <w:rPr>
          <w:rFonts w:asciiTheme="majorBidi" w:hAnsiTheme="majorBidi" w:cstheme="majorBidi"/>
          <w:sz w:val="28"/>
          <w:szCs w:val="28"/>
        </w:rPr>
        <w:t>YosefiNezhad F. Predicting students' academic procrastination based on academic motivation, time management and goal orientation. Islamic Azad University, Semnan branch. 2019.</w:t>
      </w:r>
    </w:p>
    <w:p w14:paraId="49412326"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Pr>
          <w:rFonts w:asciiTheme="majorBidi" w:hAnsiTheme="majorBidi" w:cstheme="majorBidi"/>
          <w:sz w:val="28"/>
          <w:szCs w:val="28"/>
        </w:rPr>
        <w:t>7-</w:t>
      </w:r>
      <w:r w:rsidRPr="00B96936">
        <w:rPr>
          <w:rFonts w:asciiTheme="majorBidi" w:hAnsiTheme="majorBidi" w:cstheme="majorBidi"/>
          <w:sz w:val="28"/>
          <w:szCs w:val="28"/>
        </w:rPr>
        <w:t xml:space="preserve"> Hansen, M. J. Academic Hope Theory Implications for Promoting Academic Success, Council on Retention and Graduation (GRG)</w:t>
      </w:r>
      <w:r w:rsidRPr="00B96936">
        <w:rPr>
          <w:rFonts w:asciiTheme="majorBidi" w:hAnsiTheme="majorBidi" w:cstheme="majorBidi"/>
          <w:sz w:val="28"/>
          <w:szCs w:val="28"/>
          <w:rtl/>
        </w:rPr>
        <w:t>.</w:t>
      </w:r>
      <w:r w:rsidRPr="00B96936">
        <w:rPr>
          <w:rFonts w:asciiTheme="majorBidi" w:hAnsiTheme="majorBidi" w:cstheme="majorBidi"/>
          <w:sz w:val="28"/>
          <w:szCs w:val="28"/>
        </w:rPr>
        <w:t xml:space="preserve"> 2023.</w:t>
      </w:r>
    </w:p>
    <w:p w14:paraId="62EE5380"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8-</w:t>
      </w:r>
      <w:r w:rsidRPr="00B96936">
        <w:rPr>
          <w:rFonts w:asciiTheme="majorBidi" w:hAnsiTheme="majorBidi" w:cstheme="majorBidi"/>
          <w:sz w:val="28"/>
          <w:szCs w:val="28"/>
        </w:rPr>
        <w:t xml:space="preserve">Sadoghi M, </w:t>
      </w:r>
      <w:proofErr w:type="spellStart"/>
      <w:r w:rsidRPr="00B96936">
        <w:rPr>
          <w:rFonts w:asciiTheme="majorBidi" w:hAnsiTheme="majorBidi" w:cstheme="majorBidi"/>
          <w:sz w:val="28"/>
          <w:szCs w:val="28"/>
        </w:rPr>
        <w:t>Hesampour</w:t>
      </w:r>
      <w:proofErr w:type="spellEnd"/>
      <w:r w:rsidRPr="00B96936">
        <w:rPr>
          <w:rFonts w:asciiTheme="majorBidi" w:hAnsiTheme="majorBidi" w:cstheme="majorBidi"/>
          <w:sz w:val="28"/>
          <w:szCs w:val="28"/>
        </w:rPr>
        <w:t xml:space="preserve"> F. The mediating role of happiness in the relationship between hope and academic self-efficacy with academic vitality. Development of psychology; 8(9), 21-30. 2019.</w:t>
      </w:r>
    </w:p>
    <w:p w14:paraId="6C06488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lastRenderedPageBreak/>
        <w:t>9-</w:t>
      </w:r>
      <w:r w:rsidRPr="00B96936">
        <w:rPr>
          <w:rFonts w:asciiTheme="majorBidi" w:hAnsiTheme="majorBidi" w:cstheme="majorBidi"/>
          <w:sz w:val="28"/>
          <w:szCs w:val="28"/>
        </w:rPr>
        <w:t xml:space="preserve">Moradi Z. Moradi, Zainab. The mediating role of academic enthusiasm in the relationship between academic hope and academic resilience of secondary school students. M.A thesis, </w:t>
      </w:r>
      <w:proofErr w:type="spellStart"/>
      <w:r w:rsidRPr="00B96936">
        <w:rPr>
          <w:rFonts w:asciiTheme="majorBidi" w:hAnsiTheme="majorBidi" w:cstheme="majorBidi"/>
          <w:sz w:val="28"/>
          <w:szCs w:val="28"/>
        </w:rPr>
        <w:t>Birjand</w:t>
      </w:r>
      <w:proofErr w:type="spellEnd"/>
      <w:r w:rsidRPr="00B96936">
        <w:rPr>
          <w:rFonts w:asciiTheme="majorBidi" w:hAnsiTheme="majorBidi" w:cstheme="majorBidi"/>
          <w:sz w:val="28"/>
          <w:szCs w:val="28"/>
        </w:rPr>
        <w:t xml:space="preserve"> University. 2023.</w:t>
      </w:r>
    </w:p>
    <w:p w14:paraId="4818C2D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10-</w:t>
      </w:r>
      <w:r w:rsidRPr="00B96936">
        <w:rPr>
          <w:rFonts w:asciiTheme="majorBidi" w:hAnsiTheme="majorBidi" w:cstheme="majorBidi"/>
          <w:sz w:val="28"/>
          <w:szCs w:val="28"/>
        </w:rPr>
        <w:t xml:space="preserve">Torabi S </w:t>
      </w:r>
      <w:proofErr w:type="spellStart"/>
      <w:r w:rsidRPr="00B96936">
        <w:rPr>
          <w:rFonts w:asciiTheme="majorBidi" w:hAnsiTheme="majorBidi" w:cstheme="majorBidi"/>
          <w:sz w:val="28"/>
          <w:szCs w:val="28"/>
        </w:rPr>
        <w:t>S</w:t>
      </w:r>
      <w:proofErr w:type="spellEnd"/>
      <w:r w:rsidRPr="00B96936">
        <w:rPr>
          <w:rFonts w:asciiTheme="majorBidi" w:hAnsiTheme="majorBidi" w:cstheme="majorBidi"/>
          <w:sz w:val="28"/>
          <w:szCs w:val="28"/>
        </w:rPr>
        <w:t xml:space="preserve">. Modeling and designing an educational package to reduce academic procrastination based on the motivational belief system and its application to improve students' progress-related behaviors. PhD Thesis, </w:t>
      </w:r>
      <w:proofErr w:type="spellStart"/>
      <w:r w:rsidRPr="00B96936">
        <w:rPr>
          <w:rFonts w:asciiTheme="majorBidi" w:hAnsiTheme="majorBidi" w:cstheme="majorBidi"/>
          <w:sz w:val="28"/>
          <w:szCs w:val="28"/>
        </w:rPr>
        <w:t>Khwarazmi</w:t>
      </w:r>
      <w:proofErr w:type="spellEnd"/>
      <w:r w:rsidRPr="00B96936">
        <w:rPr>
          <w:rFonts w:asciiTheme="majorBidi" w:hAnsiTheme="majorBidi" w:cstheme="majorBidi"/>
          <w:sz w:val="28"/>
          <w:szCs w:val="28"/>
        </w:rPr>
        <w:t xml:space="preserve"> University, Tehran. 2020. </w:t>
      </w:r>
    </w:p>
    <w:p w14:paraId="78F6EE98"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11-</w:t>
      </w:r>
      <w:r w:rsidRPr="00B96936">
        <w:rPr>
          <w:rFonts w:asciiTheme="majorBidi" w:hAnsiTheme="majorBidi" w:cstheme="majorBidi"/>
          <w:sz w:val="28"/>
          <w:szCs w:val="28"/>
        </w:rPr>
        <w:t xml:space="preserve">SayadiGhasbeh M, </w:t>
      </w:r>
      <w:proofErr w:type="spellStart"/>
      <w:r w:rsidRPr="00B96936">
        <w:rPr>
          <w:rFonts w:asciiTheme="majorBidi" w:hAnsiTheme="majorBidi" w:cstheme="majorBidi"/>
          <w:sz w:val="28"/>
          <w:szCs w:val="28"/>
        </w:rPr>
        <w:t>Moghtader</w:t>
      </w:r>
      <w:proofErr w:type="spellEnd"/>
      <w:r w:rsidRPr="00B96936">
        <w:rPr>
          <w:rFonts w:asciiTheme="majorBidi" w:hAnsiTheme="majorBidi" w:cstheme="majorBidi"/>
          <w:sz w:val="28"/>
          <w:szCs w:val="28"/>
        </w:rPr>
        <w:t xml:space="preserve"> L. The effectiveness of mindfulness training on students' progress motivation and academic procrastination. Scientific journal of education and evaluation; 14(54), 113-135. 2021.</w:t>
      </w:r>
    </w:p>
    <w:p w14:paraId="342C242C"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Pr>
          <w:rFonts w:asciiTheme="majorBidi" w:hAnsiTheme="majorBidi" w:cstheme="majorBidi"/>
          <w:sz w:val="28"/>
          <w:szCs w:val="28"/>
        </w:rPr>
        <w:t>12-</w:t>
      </w:r>
      <w:r w:rsidRPr="00B96936">
        <w:rPr>
          <w:rFonts w:asciiTheme="majorBidi" w:hAnsiTheme="majorBidi" w:cstheme="majorBidi"/>
          <w:sz w:val="28"/>
          <w:szCs w:val="28"/>
        </w:rPr>
        <w:t>Dougherty, D., &amp; Sharkey, J. (2017). Reconnecting youth: Promoting emotional competence and social support to improve academic achievement. Children and Youth Services Review; 2017. 74, 28-34.</w:t>
      </w:r>
    </w:p>
    <w:p w14:paraId="1C7475A4"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13-</w:t>
      </w:r>
      <w:r w:rsidRPr="00B96936">
        <w:rPr>
          <w:rFonts w:asciiTheme="majorBidi" w:hAnsiTheme="majorBidi" w:cstheme="majorBidi"/>
          <w:sz w:val="28"/>
          <w:szCs w:val="28"/>
        </w:rPr>
        <w:t xml:space="preserve">Barzabadifarahani N, </w:t>
      </w:r>
      <w:proofErr w:type="spellStart"/>
      <w:r w:rsidRPr="00B96936">
        <w:rPr>
          <w:rFonts w:asciiTheme="majorBidi" w:hAnsiTheme="majorBidi" w:cstheme="majorBidi"/>
          <w:sz w:val="28"/>
          <w:szCs w:val="28"/>
        </w:rPr>
        <w:t>Amanipour</w:t>
      </w:r>
      <w:proofErr w:type="spellEnd"/>
      <w:r w:rsidRPr="00B96936">
        <w:rPr>
          <w:rFonts w:asciiTheme="majorBidi" w:hAnsiTheme="majorBidi" w:cstheme="majorBidi"/>
          <w:sz w:val="28"/>
          <w:szCs w:val="28"/>
        </w:rPr>
        <w:t xml:space="preserve"> S, </w:t>
      </w:r>
      <w:proofErr w:type="spellStart"/>
      <w:r w:rsidRPr="00B96936">
        <w:rPr>
          <w:rFonts w:asciiTheme="majorBidi" w:hAnsiTheme="majorBidi" w:cstheme="majorBidi"/>
          <w:sz w:val="28"/>
          <w:szCs w:val="28"/>
        </w:rPr>
        <w:t>Sepahmansour</w:t>
      </w:r>
      <w:proofErr w:type="spellEnd"/>
      <w:r w:rsidRPr="00B96936">
        <w:rPr>
          <w:rFonts w:asciiTheme="majorBidi" w:hAnsiTheme="majorBidi" w:cstheme="majorBidi"/>
          <w:sz w:val="28"/>
          <w:szCs w:val="28"/>
        </w:rPr>
        <w:t xml:space="preserve"> M. The effectiveness of social-emotional learning training on academic procrastination and communication skills of students. Scientific Quarterly Journal of Educational Research; 62(15), 33-56. 2020.</w:t>
      </w:r>
    </w:p>
    <w:p w14:paraId="3AD1DD42"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14- Salguero-</w:t>
      </w:r>
      <w:proofErr w:type="spellStart"/>
      <w:r w:rsidRPr="00B96936">
        <w:rPr>
          <w:rFonts w:asciiTheme="majorBidi" w:hAnsiTheme="majorBidi" w:cstheme="majorBidi"/>
          <w:sz w:val="28"/>
          <w:szCs w:val="28"/>
        </w:rPr>
        <w:t>Pazos</w:t>
      </w:r>
      <w:proofErr w:type="spellEnd"/>
      <w:r w:rsidRPr="00B96936">
        <w:rPr>
          <w:rFonts w:asciiTheme="majorBidi" w:hAnsiTheme="majorBidi" w:cstheme="majorBidi"/>
          <w:sz w:val="28"/>
          <w:szCs w:val="28"/>
        </w:rPr>
        <w:t>, M R. Reyes-de-</w:t>
      </w:r>
      <w:proofErr w:type="spellStart"/>
      <w:r w:rsidRPr="00B96936">
        <w:rPr>
          <w:rFonts w:asciiTheme="majorBidi" w:hAnsiTheme="majorBidi" w:cstheme="majorBidi"/>
          <w:sz w:val="28"/>
          <w:szCs w:val="28"/>
        </w:rPr>
        <w:t>Cózar</w:t>
      </w:r>
      <w:proofErr w:type="spellEnd"/>
      <w:r w:rsidRPr="00B96936">
        <w:rPr>
          <w:rFonts w:asciiTheme="majorBidi" w:hAnsiTheme="majorBidi" w:cstheme="majorBidi"/>
          <w:sz w:val="28"/>
          <w:szCs w:val="28"/>
        </w:rPr>
        <w:t xml:space="preserve">, SS. Interventions to reduce academic procrastination: A systematic review. </w:t>
      </w:r>
      <w:hyperlink r:id="rId11" w:tooltip="Go to International Journal of Educational Research on ScienceDirect" w:history="1">
        <w:r w:rsidRPr="00B96936">
          <w:rPr>
            <w:rStyle w:val="Hyperlink"/>
            <w:rFonts w:asciiTheme="majorBidi" w:hAnsiTheme="majorBidi" w:cstheme="majorBidi"/>
            <w:sz w:val="28"/>
            <w:szCs w:val="28"/>
          </w:rPr>
          <w:t>International Journal of Educational Research</w:t>
        </w:r>
      </w:hyperlink>
      <w:r w:rsidRPr="00B96936">
        <w:rPr>
          <w:rFonts w:asciiTheme="majorBidi" w:hAnsiTheme="majorBidi" w:cstheme="majorBidi"/>
          <w:sz w:val="28"/>
          <w:szCs w:val="28"/>
        </w:rPr>
        <w:t>;</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2023. 121, 1-14.</w:t>
      </w:r>
    </w:p>
    <w:p w14:paraId="20220E29"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15- </w:t>
      </w:r>
      <w:proofErr w:type="spellStart"/>
      <w:r w:rsidRPr="00B96936">
        <w:rPr>
          <w:rFonts w:asciiTheme="majorBidi" w:hAnsiTheme="majorBidi" w:cstheme="majorBidi"/>
          <w:sz w:val="28"/>
          <w:szCs w:val="28"/>
        </w:rPr>
        <w:t>Gustavson</w:t>
      </w:r>
      <w:proofErr w:type="spellEnd"/>
      <w:r w:rsidRPr="00B96936">
        <w:rPr>
          <w:rFonts w:asciiTheme="majorBidi" w:hAnsiTheme="majorBidi" w:cstheme="majorBidi"/>
          <w:sz w:val="28"/>
          <w:szCs w:val="28"/>
        </w:rPr>
        <w:t>, D. E., &amp; Miyake, A. Academic procrastination and goal accomplishment: A combined experimental and individual differences investigation. Learning and Individual Differences; 2017. 54, 160-172.</w:t>
      </w:r>
    </w:p>
    <w:p w14:paraId="558604EC"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16- Hershberger, M. A., &amp; Jones, M. H. The influence of social relationships and school engagement on academic achievement in maltreated adolescents. Journal of Adolescence; 2018. 67, 98-108.</w:t>
      </w:r>
    </w:p>
    <w:p w14:paraId="1177BD42"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17- </w:t>
      </w:r>
      <w:proofErr w:type="spellStart"/>
      <w:r w:rsidRPr="00B96936">
        <w:rPr>
          <w:rFonts w:asciiTheme="majorBidi" w:hAnsiTheme="majorBidi" w:cstheme="majorBidi"/>
          <w:sz w:val="28"/>
          <w:szCs w:val="28"/>
        </w:rPr>
        <w:t>Namono</w:t>
      </w:r>
      <w:proofErr w:type="spellEnd"/>
      <w:r w:rsidRPr="00B96936">
        <w:rPr>
          <w:rFonts w:asciiTheme="majorBidi" w:hAnsiTheme="majorBidi" w:cstheme="majorBidi"/>
          <w:sz w:val="28"/>
          <w:szCs w:val="28"/>
        </w:rPr>
        <w:t xml:space="preserve">, R. </w:t>
      </w:r>
      <w:proofErr w:type="spellStart"/>
      <w:r w:rsidRPr="00B96936">
        <w:rPr>
          <w:rFonts w:asciiTheme="majorBidi" w:hAnsiTheme="majorBidi" w:cstheme="majorBidi"/>
          <w:sz w:val="28"/>
          <w:szCs w:val="28"/>
        </w:rPr>
        <w:t>Abaasi</w:t>
      </w:r>
      <w:proofErr w:type="spellEnd"/>
      <w:r w:rsidRPr="00B96936">
        <w:rPr>
          <w:rFonts w:asciiTheme="majorBidi" w:hAnsiTheme="majorBidi" w:cstheme="majorBidi"/>
          <w:sz w:val="28"/>
          <w:szCs w:val="28"/>
        </w:rPr>
        <w:t> </w:t>
      </w:r>
      <w:proofErr w:type="spellStart"/>
      <w:r w:rsidRPr="00B96936">
        <w:rPr>
          <w:rFonts w:asciiTheme="majorBidi" w:hAnsiTheme="majorBidi" w:cstheme="majorBidi"/>
          <w:sz w:val="28"/>
          <w:szCs w:val="28"/>
        </w:rPr>
        <w:t>Musenze</w:t>
      </w:r>
      <w:proofErr w:type="spellEnd"/>
      <w:r w:rsidRPr="00B96936">
        <w:rPr>
          <w:rFonts w:asciiTheme="majorBidi" w:hAnsiTheme="majorBidi" w:cstheme="majorBidi"/>
          <w:sz w:val="28"/>
          <w:szCs w:val="28"/>
        </w:rPr>
        <w:t xml:space="preserve">, I. </w:t>
      </w:r>
      <w:proofErr w:type="spellStart"/>
      <w:r w:rsidRPr="00B96936">
        <w:rPr>
          <w:rFonts w:asciiTheme="majorBidi" w:hAnsiTheme="majorBidi" w:cstheme="majorBidi"/>
          <w:sz w:val="28"/>
          <w:szCs w:val="28"/>
        </w:rPr>
        <w:t>Sifuna</w:t>
      </w:r>
      <w:proofErr w:type="spellEnd"/>
      <w:r w:rsidRPr="00B96936">
        <w:rPr>
          <w:rFonts w:asciiTheme="majorBidi" w:hAnsiTheme="majorBidi" w:cstheme="majorBidi"/>
          <w:sz w:val="28"/>
          <w:szCs w:val="28"/>
        </w:rPr>
        <w:t> </w:t>
      </w:r>
      <w:proofErr w:type="spellStart"/>
      <w:r w:rsidRPr="00B96936">
        <w:rPr>
          <w:rFonts w:asciiTheme="majorBidi" w:hAnsiTheme="majorBidi" w:cstheme="majorBidi"/>
          <w:sz w:val="28"/>
          <w:szCs w:val="28"/>
        </w:rPr>
        <w:t>Mayende</w:t>
      </w:r>
      <w:proofErr w:type="spellEnd"/>
      <w:r w:rsidRPr="00B96936">
        <w:rPr>
          <w:rFonts w:asciiTheme="majorBidi" w:hAnsiTheme="majorBidi" w:cstheme="majorBidi"/>
          <w:sz w:val="28"/>
          <w:szCs w:val="28"/>
        </w:rPr>
        <w:t xml:space="preserve">, T. </w:t>
      </w:r>
      <w:hyperlink r:id="rId12" w:history="1">
        <w:r w:rsidRPr="00B96936">
          <w:rPr>
            <w:rStyle w:val="Hyperlink"/>
            <w:rFonts w:asciiTheme="majorBidi" w:hAnsiTheme="majorBidi" w:cstheme="majorBidi"/>
            <w:sz w:val="28"/>
            <w:szCs w:val="28"/>
          </w:rPr>
          <w:t xml:space="preserve">Activating creative </w:t>
        </w:r>
        <w:proofErr w:type="spellStart"/>
        <w:r w:rsidRPr="00B96936">
          <w:rPr>
            <w:rStyle w:val="Hyperlink"/>
            <w:rFonts w:asciiTheme="majorBidi" w:hAnsiTheme="majorBidi" w:cstheme="majorBidi"/>
            <w:sz w:val="28"/>
            <w:szCs w:val="28"/>
          </w:rPr>
          <w:t>behaviour</w:t>
        </w:r>
        <w:proofErr w:type="spellEnd"/>
        <w:r w:rsidRPr="00B96936">
          <w:rPr>
            <w:rStyle w:val="Hyperlink"/>
            <w:rFonts w:asciiTheme="majorBidi" w:hAnsiTheme="majorBidi" w:cstheme="majorBidi"/>
            <w:sz w:val="28"/>
            <w:szCs w:val="28"/>
          </w:rPr>
          <w:t xml:space="preserve"> of academic knowledge workers in selected public universities in Uganda: The role of hope</w:t>
        </w:r>
      </w:hyperlink>
      <w:r w:rsidRPr="00B96936">
        <w:rPr>
          <w:rFonts w:asciiTheme="majorBidi" w:hAnsiTheme="majorBidi" w:cstheme="majorBidi"/>
          <w:sz w:val="28"/>
          <w:szCs w:val="28"/>
        </w:rPr>
        <w:t>. New Ideas in Psychology. 2022; 65(2), 1-13.</w:t>
      </w:r>
    </w:p>
    <w:p w14:paraId="39A4598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18- Chen, J.  Huebner, E. S. Tian, L. </w:t>
      </w:r>
      <w:hyperlink r:id="rId13" w:history="1">
        <w:r w:rsidRPr="00B96936">
          <w:rPr>
            <w:rStyle w:val="Hyperlink"/>
            <w:rFonts w:asciiTheme="majorBidi" w:hAnsiTheme="majorBidi" w:cstheme="majorBidi"/>
            <w:sz w:val="28"/>
            <w:szCs w:val="28"/>
          </w:rPr>
          <w:t>Longitudinal relations between hope and academic achievement in elementary school students: Behavioral engagement as a mediator</w:t>
        </w:r>
      </w:hyperlink>
      <w:r w:rsidRPr="00B96936">
        <w:rPr>
          <w:rFonts w:asciiTheme="majorBidi" w:hAnsiTheme="majorBidi" w:cstheme="majorBidi"/>
          <w:sz w:val="28"/>
          <w:szCs w:val="28"/>
        </w:rPr>
        <w:t xml:space="preserve">. </w:t>
      </w:r>
      <w:hyperlink r:id="rId14" w:tooltip="Go to Learning and Individual Differences on ScienceDirect" w:history="1">
        <w:r w:rsidRPr="00B96936">
          <w:rPr>
            <w:rStyle w:val="Hyperlink"/>
            <w:rFonts w:asciiTheme="majorBidi" w:hAnsiTheme="majorBidi" w:cstheme="majorBidi"/>
            <w:sz w:val="28"/>
            <w:szCs w:val="28"/>
          </w:rPr>
          <w:t>Learning and Individual Differences</w:t>
        </w:r>
      </w:hyperlink>
      <w:r w:rsidRPr="00B96936">
        <w:rPr>
          <w:rFonts w:asciiTheme="majorBidi" w:hAnsiTheme="majorBidi" w:cstheme="majorBidi"/>
          <w:sz w:val="28"/>
          <w:szCs w:val="28"/>
        </w:rPr>
        <w:t>; 2020. 78, 1-11.</w:t>
      </w:r>
    </w:p>
    <w:p w14:paraId="710C687C"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19- </w:t>
      </w:r>
      <w:proofErr w:type="spellStart"/>
      <w:r w:rsidRPr="00B96936">
        <w:rPr>
          <w:rFonts w:asciiTheme="majorBidi" w:hAnsiTheme="majorBidi" w:cstheme="majorBidi"/>
          <w:sz w:val="28"/>
          <w:szCs w:val="28"/>
        </w:rPr>
        <w:t>Dindarlo</w:t>
      </w:r>
      <w:proofErr w:type="spellEnd"/>
      <w:r w:rsidRPr="00B96936">
        <w:rPr>
          <w:rFonts w:asciiTheme="majorBidi" w:hAnsiTheme="majorBidi" w:cstheme="majorBidi"/>
          <w:sz w:val="28"/>
          <w:szCs w:val="28"/>
        </w:rPr>
        <w:t xml:space="preserve"> N. The relationship between academic support and academic hope with academic burnout in the first secondary school students of </w:t>
      </w:r>
      <w:proofErr w:type="spellStart"/>
      <w:r w:rsidRPr="00B96936">
        <w:rPr>
          <w:rFonts w:asciiTheme="majorBidi" w:hAnsiTheme="majorBidi" w:cstheme="majorBidi"/>
          <w:sz w:val="28"/>
          <w:szCs w:val="28"/>
        </w:rPr>
        <w:t>Maroodasht</w:t>
      </w:r>
      <w:proofErr w:type="spellEnd"/>
      <w:r w:rsidRPr="00B96936">
        <w:rPr>
          <w:rFonts w:asciiTheme="majorBidi" w:hAnsiTheme="majorBidi" w:cstheme="majorBidi"/>
          <w:sz w:val="28"/>
          <w:szCs w:val="28"/>
        </w:rPr>
        <w:t xml:space="preserve"> city. M.A thesis, Islamic Azad University, </w:t>
      </w:r>
      <w:proofErr w:type="spellStart"/>
      <w:r w:rsidRPr="00B96936">
        <w:rPr>
          <w:rFonts w:asciiTheme="majorBidi" w:hAnsiTheme="majorBidi" w:cstheme="majorBidi"/>
          <w:sz w:val="28"/>
          <w:szCs w:val="28"/>
        </w:rPr>
        <w:t>Marvdasht</w:t>
      </w:r>
      <w:proofErr w:type="spellEnd"/>
      <w:r w:rsidRPr="00B96936">
        <w:rPr>
          <w:rFonts w:asciiTheme="majorBidi" w:hAnsiTheme="majorBidi" w:cstheme="majorBidi"/>
          <w:sz w:val="28"/>
          <w:szCs w:val="28"/>
        </w:rPr>
        <w:t xml:space="preserve"> branch. 2021.</w:t>
      </w:r>
    </w:p>
    <w:p w14:paraId="04115D54"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lastRenderedPageBreak/>
        <w:t xml:space="preserve">20- Prochaska J, </w:t>
      </w:r>
      <w:proofErr w:type="spellStart"/>
      <w:r w:rsidRPr="00B96936">
        <w:rPr>
          <w:rFonts w:asciiTheme="majorBidi" w:hAnsiTheme="majorBidi" w:cstheme="majorBidi"/>
          <w:sz w:val="28"/>
          <w:szCs w:val="28"/>
        </w:rPr>
        <w:t>Norkras</w:t>
      </w:r>
      <w:proofErr w:type="spellEnd"/>
      <w:r w:rsidRPr="00B96936">
        <w:rPr>
          <w:rFonts w:asciiTheme="majorBidi" w:hAnsiTheme="majorBidi" w:cstheme="majorBidi"/>
          <w:sz w:val="28"/>
          <w:szCs w:val="28"/>
        </w:rPr>
        <w:t xml:space="preserve"> J. Theories of psychotherapy (systems of psychotherapy): inter-theoretical analysis, translated by Yahya </w:t>
      </w:r>
      <w:proofErr w:type="spellStart"/>
      <w:r w:rsidRPr="00B96936">
        <w:rPr>
          <w:rFonts w:asciiTheme="majorBidi" w:hAnsiTheme="majorBidi" w:cstheme="majorBidi"/>
          <w:sz w:val="28"/>
          <w:szCs w:val="28"/>
        </w:rPr>
        <w:t>Seyed</w:t>
      </w:r>
      <w:proofErr w:type="spellEnd"/>
      <w:r w:rsidRPr="00B96936">
        <w:rPr>
          <w:rFonts w:asciiTheme="majorBidi" w:hAnsiTheme="majorBidi" w:cstheme="majorBidi"/>
          <w:sz w:val="28"/>
          <w:szCs w:val="28"/>
        </w:rPr>
        <w:t xml:space="preserve"> Mohammadi. Tehran: Ravan Publications. 2022.</w:t>
      </w:r>
    </w:p>
    <w:p w14:paraId="293611CB"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21- </w:t>
      </w:r>
      <w:proofErr w:type="spellStart"/>
      <w:r w:rsidRPr="00B96936">
        <w:rPr>
          <w:rFonts w:asciiTheme="majorBidi" w:hAnsiTheme="majorBidi" w:cstheme="majorBidi"/>
          <w:sz w:val="28"/>
          <w:szCs w:val="28"/>
        </w:rPr>
        <w:t>Roshanravan</w:t>
      </w:r>
      <w:proofErr w:type="spellEnd"/>
      <w:r w:rsidRPr="00B96936">
        <w:rPr>
          <w:rFonts w:asciiTheme="majorBidi" w:hAnsiTheme="majorBidi" w:cstheme="majorBidi"/>
          <w:sz w:val="28"/>
          <w:szCs w:val="28"/>
        </w:rPr>
        <w:t xml:space="preserve"> N. The effectiveness of reality therapy on feelings of loneliness and academic progress. Quarterly Journal of Assessment and Research in Counseling and Psychology; 3(1), 49-65. 2021.</w:t>
      </w:r>
    </w:p>
    <w:p w14:paraId="1A556E04"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22- Glaser V. Choice theory. Translated by </w:t>
      </w:r>
      <w:proofErr w:type="spellStart"/>
      <w:r w:rsidRPr="00B96936">
        <w:rPr>
          <w:rFonts w:asciiTheme="majorBidi" w:hAnsiTheme="majorBidi" w:cstheme="majorBidi"/>
          <w:sz w:val="28"/>
          <w:szCs w:val="28"/>
        </w:rPr>
        <w:t>Nuruddin</w:t>
      </w:r>
      <w:proofErr w:type="spellEnd"/>
      <w:r w:rsidRPr="00B96936">
        <w:rPr>
          <w:rFonts w:asciiTheme="majorBidi" w:hAnsiTheme="majorBidi" w:cstheme="majorBidi"/>
          <w:sz w:val="28"/>
          <w:szCs w:val="28"/>
        </w:rPr>
        <w:t xml:space="preserve"> </w:t>
      </w:r>
      <w:proofErr w:type="spellStart"/>
      <w:r w:rsidRPr="00B96936">
        <w:rPr>
          <w:rFonts w:asciiTheme="majorBidi" w:hAnsiTheme="majorBidi" w:cstheme="majorBidi"/>
          <w:sz w:val="28"/>
          <w:szCs w:val="28"/>
        </w:rPr>
        <w:t>Rahmatian</w:t>
      </w:r>
      <w:proofErr w:type="spellEnd"/>
      <w:r w:rsidRPr="00B96936">
        <w:rPr>
          <w:rFonts w:asciiTheme="majorBidi" w:hAnsiTheme="majorBidi" w:cstheme="majorBidi"/>
          <w:sz w:val="28"/>
          <w:szCs w:val="28"/>
        </w:rPr>
        <w:t xml:space="preserve">. Tehran. </w:t>
      </w:r>
      <w:proofErr w:type="spellStart"/>
      <w:r w:rsidRPr="00B96936">
        <w:rPr>
          <w:rFonts w:asciiTheme="majorBidi" w:hAnsiTheme="majorBidi" w:cstheme="majorBidi"/>
          <w:sz w:val="28"/>
          <w:szCs w:val="28"/>
        </w:rPr>
        <w:t>Ashian</w:t>
      </w:r>
      <w:proofErr w:type="spellEnd"/>
      <w:r w:rsidRPr="00B96936">
        <w:rPr>
          <w:rFonts w:asciiTheme="majorBidi" w:hAnsiTheme="majorBidi" w:cstheme="majorBidi"/>
          <w:sz w:val="28"/>
          <w:szCs w:val="28"/>
        </w:rPr>
        <w:t xml:space="preserve"> Publications. 2022.</w:t>
      </w:r>
    </w:p>
    <w:p w14:paraId="5A6A5E0D"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23- </w:t>
      </w:r>
      <w:proofErr w:type="spellStart"/>
      <w:r w:rsidRPr="00B96936">
        <w:rPr>
          <w:rFonts w:asciiTheme="majorBidi" w:hAnsiTheme="majorBidi" w:cstheme="majorBidi"/>
          <w:sz w:val="28"/>
          <w:szCs w:val="28"/>
        </w:rPr>
        <w:t>Prot</w:t>
      </w:r>
      <w:proofErr w:type="spellEnd"/>
      <w:r w:rsidRPr="00B96936">
        <w:rPr>
          <w:rFonts w:asciiTheme="majorBidi" w:hAnsiTheme="majorBidi" w:cstheme="majorBidi"/>
          <w:sz w:val="28"/>
          <w:szCs w:val="28"/>
        </w:rPr>
        <w:t xml:space="preserve"> T, </w:t>
      </w:r>
      <w:proofErr w:type="spellStart"/>
      <w:r w:rsidRPr="00B96936">
        <w:rPr>
          <w:rFonts w:asciiTheme="majorBidi" w:hAnsiTheme="majorBidi" w:cstheme="majorBidi"/>
          <w:sz w:val="28"/>
          <w:szCs w:val="28"/>
        </w:rPr>
        <w:t>Bravn</w:t>
      </w:r>
      <w:proofErr w:type="spellEnd"/>
      <w:r w:rsidRPr="00B96936">
        <w:rPr>
          <w:rFonts w:asciiTheme="majorBidi" w:hAnsiTheme="majorBidi" w:cstheme="majorBidi"/>
          <w:sz w:val="28"/>
          <w:szCs w:val="28"/>
        </w:rPr>
        <w:t xml:space="preserve"> D. Psychotherapy and counseling of children and adolescents, translated by Hassan Farhi. Tehran: </w:t>
      </w:r>
      <w:proofErr w:type="spellStart"/>
      <w:r w:rsidRPr="00B96936">
        <w:rPr>
          <w:rFonts w:asciiTheme="majorBidi" w:hAnsiTheme="majorBidi" w:cstheme="majorBidi"/>
          <w:sz w:val="28"/>
          <w:szCs w:val="28"/>
        </w:rPr>
        <w:t>Arjmand</w:t>
      </w:r>
      <w:proofErr w:type="spellEnd"/>
      <w:r w:rsidRPr="00B96936">
        <w:rPr>
          <w:rFonts w:asciiTheme="majorBidi" w:hAnsiTheme="majorBidi" w:cstheme="majorBidi"/>
          <w:sz w:val="28"/>
          <w:szCs w:val="28"/>
        </w:rPr>
        <w:t xml:space="preserve"> Publications. 2022.</w:t>
      </w:r>
    </w:p>
    <w:p w14:paraId="3DA70751"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24- </w:t>
      </w:r>
      <w:proofErr w:type="spellStart"/>
      <w:r w:rsidRPr="00B96936">
        <w:rPr>
          <w:rFonts w:asciiTheme="majorBidi" w:hAnsiTheme="majorBidi" w:cstheme="majorBidi"/>
          <w:sz w:val="28"/>
          <w:szCs w:val="28"/>
        </w:rPr>
        <w:t>Nikanjam</w:t>
      </w:r>
      <w:proofErr w:type="spellEnd"/>
      <w:r w:rsidRPr="00B96936">
        <w:rPr>
          <w:rFonts w:asciiTheme="majorBidi" w:hAnsiTheme="majorBidi" w:cstheme="majorBidi"/>
          <w:sz w:val="28"/>
          <w:szCs w:val="28"/>
        </w:rPr>
        <w:t xml:space="preserve"> GH. </w:t>
      </w:r>
      <w:proofErr w:type="spellStart"/>
      <w:r w:rsidRPr="00B96936">
        <w:rPr>
          <w:rFonts w:asciiTheme="majorBidi" w:hAnsiTheme="majorBidi" w:cstheme="majorBidi"/>
          <w:sz w:val="28"/>
          <w:szCs w:val="28"/>
        </w:rPr>
        <w:t>Azadyekta</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Nasrollahi</w:t>
      </w:r>
      <w:proofErr w:type="spellEnd"/>
      <w:r w:rsidRPr="00B96936">
        <w:rPr>
          <w:rFonts w:asciiTheme="majorBidi" w:hAnsiTheme="majorBidi" w:cstheme="majorBidi"/>
          <w:sz w:val="28"/>
          <w:szCs w:val="28"/>
        </w:rPr>
        <w:t xml:space="preserve"> B. The effectiveness of reality therapy on life expectancy and psychological well-being. The effectiveness of reality therapy on the life expectancy and mental well-being of the elderly living in nursing homes. Psychology of aging; 8(4), 389-400. 2022.</w:t>
      </w:r>
    </w:p>
    <w:p w14:paraId="4BD08C29"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25- </w:t>
      </w:r>
      <w:proofErr w:type="spellStart"/>
      <w:r w:rsidRPr="00B96936">
        <w:rPr>
          <w:rFonts w:asciiTheme="majorBidi" w:hAnsiTheme="majorBidi" w:cstheme="majorBidi"/>
          <w:sz w:val="28"/>
          <w:szCs w:val="28"/>
        </w:rPr>
        <w:t>Alsaderj</w:t>
      </w:r>
      <w:proofErr w:type="spellEnd"/>
      <w:r w:rsidRPr="00B96936">
        <w:rPr>
          <w:rFonts w:asciiTheme="majorBidi" w:hAnsiTheme="majorBidi" w:cstheme="majorBidi"/>
          <w:sz w:val="28"/>
          <w:szCs w:val="28"/>
        </w:rPr>
        <w:t xml:space="preserve"> M. Solution-oriented therapy (theory, research and application), translated by Abbas </w:t>
      </w:r>
      <w:proofErr w:type="spellStart"/>
      <w:r w:rsidRPr="00B96936">
        <w:rPr>
          <w:rFonts w:asciiTheme="majorBidi" w:hAnsiTheme="majorBidi" w:cstheme="majorBidi"/>
          <w:sz w:val="28"/>
          <w:szCs w:val="28"/>
        </w:rPr>
        <w:t>Moziri</w:t>
      </w:r>
      <w:proofErr w:type="spellEnd"/>
      <w:r w:rsidRPr="00B96936">
        <w:rPr>
          <w:rFonts w:asciiTheme="majorBidi" w:hAnsiTheme="majorBidi" w:cstheme="majorBidi"/>
          <w:sz w:val="28"/>
          <w:szCs w:val="28"/>
        </w:rPr>
        <w:t xml:space="preserve">, Ali Mohammad Nazari, Fatemeh </w:t>
      </w:r>
      <w:proofErr w:type="spellStart"/>
      <w:r w:rsidRPr="00B96936">
        <w:rPr>
          <w:rFonts w:asciiTheme="majorBidi" w:hAnsiTheme="majorBidi" w:cstheme="majorBidi"/>
          <w:sz w:val="28"/>
          <w:szCs w:val="28"/>
        </w:rPr>
        <w:t>Naderi</w:t>
      </w:r>
      <w:proofErr w:type="spellEnd"/>
      <w:r w:rsidRPr="00B96936">
        <w:rPr>
          <w:rFonts w:asciiTheme="majorBidi" w:hAnsiTheme="majorBidi" w:cstheme="majorBidi"/>
          <w:sz w:val="28"/>
          <w:szCs w:val="28"/>
        </w:rPr>
        <w:t>, Javad Khodadadi. Tehran: Elm Publications. 2019.</w:t>
      </w:r>
    </w:p>
    <w:p w14:paraId="1A9DE3A7"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26- </w:t>
      </w:r>
      <w:proofErr w:type="spellStart"/>
      <w:r w:rsidRPr="00B96936">
        <w:rPr>
          <w:rFonts w:asciiTheme="majorBidi" w:hAnsiTheme="majorBidi" w:cstheme="majorBidi"/>
          <w:sz w:val="28"/>
          <w:szCs w:val="28"/>
        </w:rPr>
        <w:t>HashemiSeraj</w:t>
      </w:r>
      <w:proofErr w:type="spellEnd"/>
      <w:r w:rsidRPr="00B96936">
        <w:rPr>
          <w:rFonts w:asciiTheme="majorBidi" w:hAnsiTheme="majorBidi" w:cstheme="majorBidi"/>
          <w:sz w:val="28"/>
          <w:szCs w:val="28"/>
        </w:rPr>
        <w:t xml:space="preserve"> R, </w:t>
      </w:r>
      <w:proofErr w:type="spellStart"/>
      <w:r w:rsidRPr="00B96936">
        <w:rPr>
          <w:rFonts w:asciiTheme="majorBidi" w:hAnsiTheme="majorBidi" w:cstheme="majorBidi"/>
          <w:sz w:val="28"/>
          <w:szCs w:val="28"/>
        </w:rPr>
        <w:t>Tozandehjani</w:t>
      </w:r>
      <w:proofErr w:type="spellEnd"/>
      <w:r w:rsidRPr="00B96936">
        <w:rPr>
          <w:rFonts w:asciiTheme="majorBidi" w:hAnsiTheme="majorBidi" w:cstheme="majorBidi"/>
          <w:sz w:val="28"/>
          <w:szCs w:val="28"/>
        </w:rPr>
        <w:t xml:space="preserve"> H. </w:t>
      </w:r>
      <w:proofErr w:type="spellStart"/>
      <w:r w:rsidRPr="00B96936">
        <w:rPr>
          <w:rFonts w:asciiTheme="majorBidi" w:hAnsiTheme="majorBidi" w:cstheme="majorBidi"/>
          <w:sz w:val="28"/>
          <w:szCs w:val="28"/>
        </w:rPr>
        <w:t>Zendedel</w:t>
      </w:r>
      <w:proofErr w:type="spellEnd"/>
      <w:r w:rsidRPr="00B96936">
        <w:rPr>
          <w:rFonts w:asciiTheme="majorBidi" w:hAnsiTheme="majorBidi" w:cstheme="majorBidi"/>
          <w:sz w:val="28"/>
          <w:szCs w:val="28"/>
        </w:rPr>
        <w:t xml:space="preserve"> A. Comparison of the effectiveness of short-term solution-oriented psychotherapy and schema therapy on tolerance of confusion and intolerance of uncertainty. Development of psychology; 11(3), 208-218. 2022.</w:t>
      </w:r>
    </w:p>
    <w:p w14:paraId="36334094"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27- Turns, B., Jordan, SM., Callahan, K., Whiting, J. Assessing the Effectiveness of Solution -Focused Brief Therapy for Couples Raising a Child with Autism: A Pilot Clinical Outcome Study. Journal of Couple &amp; Relationship Therapy; 2019. 18(3):257 -279.</w:t>
      </w:r>
    </w:p>
    <w:p w14:paraId="67414F78"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28- </w:t>
      </w:r>
      <w:proofErr w:type="spellStart"/>
      <w:r w:rsidRPr="00B96936">
        <w:rPr>
          <w:rFonts w:asciiTheme="majorBidi" w:hAnsiTheme="majorBidi" w:cstheme="majorBidi"/>
          <w:sz w:val="28"/>
          <w:szCs w:val="28"/>
        </w:rPr>
        <w:t>Ahoon</w:t>
      </w:r>
      <w:proofErr w:type="spellEnd"/>
      <w:r w:rsidRPr="00B96936">
        <w:rPr>
          <w:rFonts w:asciiTheme="majorBidi" w:hAnsiTheme="majorBidi" w:cstheme="majorBidi"/>
          <w:sz w:val="28"/>
          <w:szCs w:val="28"/>
        </w:rPr>
        <w:t xml:space="preserve"> R, </w:t>
      </w:r>
      <w:proofErr w:type="spellStart"/>
      <w:r w:rsidRPr="00B96936">
        <w:rPr>
          <w:rFonts w:asciiTheme="majorBidi" w:hAnsiTheme="majorBidi" w:cstheme="majorBidi"/>
          <w:sz w:val="28"/>
          <w:szCs w:val="28"/>
        </w:rPr>
        <w:t>Daneshmand</w:t>
      </w:r>
      <w:proofErr w:type="spellEnd"/>
      <w:r w:rsidRPr="00B96936">
        <w:rPr>
          <w:rFonts w:asciiTheme="majorBidi" w:hAnsiTheme="majorBidi" w:cstheme="majorBidi"/>
          <w:sz w:val="28"/>
          <w:szCs w:val="28"/>
        </w:rPr>
        <w:t xml:space="preserve"> A, </w:t>
      </w:r>
      <w:proofErr w:type="spellStart"/>
      <w:r w:rsidRPr="00B96936">
        <w:rPr>
          <w:rFonts w:asciiTheme="majorBidi" w:hAnsiTheme="majorBidi" w:cstheme="majorBidi"/>
          <w:sz w:val="28"/>
          <w:szCs w:val="28"/>
        </w:rPr>
        <w:t>Jamalian</w:t>
      </w:r>
      <w:proofErr w:type="spellEnd"/>
      <w:r w:rsidRPr="00B96936">
        <w:rPr>
          <w:rFonts w:asciiTheme="majorBidi" w:hAnsiTheme="majorBidi" w:cstheme="majorBidi"/>
          <w:sz w:val="28"/>
          <w:szCs w:val="28"/>
        </w:rPr>
        <w:t xml:space="preserve"> B. The effect of solution-oriented counseling on the academic progress and resilience of students (a case study of male students in the third grade of the second year of secondary education in </w:t>
      </w:r>
      <w:proofErr w:type="spellStart"/>
      <w:r w:rsidRPr="00B96936">
        <w:rPr>
          <w:rFonts w:asciiTheme="majorBidi" w:hAnsiTheme="majorBidi" w:cstheme="majorBidi"/>
          <w:sz w:val="28"/>
          <w:szCs w:val="28"/>
        </w:rPr>
        <w:t>Yasouj</w:t>
      </w:r>
      <w:proofErr w:type="spellEnd"/>
      <w:r w:rsidRPr="00B96936">
        <w:rPr>
          <w:rFonts w:asciiTheme="majorBidi" w:hAnsiTheme="majorBidi" w:cstheme="majorBidi"/>
          <w:sz w:val="28"/>
          <w:szCs w:val="28"/>
        </w:rPr>
        <w:t>). The 7th National Conference of Modern Studies and Researches in the Field of Humanities, Management and Entrepreneurship in Iran. 2020.</w:t>
      </w:r>
    </w:p>
    <w:p w14:paraId="4F92A967"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29- </w:t>
      </w:r>
      <w:proofErr w:type="spellStart"/>
      <w:r w:rsidRPr="00B96936">
        <w:rPr>
          <w:rFonts w:asciiTheme="majorBidi" w:hAnsiTheme="majorBidi" w:cstheme="majorBidi"/>
          <w:sz w:val="28"/>
          <w:szCs w:val="28"/>
        </w:rPr>
        <w:t>Kafizadehbaghdad</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Demehri</w:t>
      </w:r>
      <w:proofErr w:type="spellEnd"/>
      <w:r w:rsidRPr="00B96936">
        <w:rPr>
          <w:rFonts w:asciiTheme="majorBidi" w:hAnsiTheme="majorBidi" w:cstheme="majorBidi"/>
          <w:sz w:val="28"/>
          <w:szCs w:val="28"/>
        </w:rPr>
        <w:t xml:space="preserve"> F, </w:t>
      </w:r>
      <w:proofErr w:type="spellStart"/>
      <w:r w:rsidRPr="00B96936">
        <w:rPr>
          <w:rFonts w:asciiTheme="majorBidi" w:hAnsiTheme="majorBidi" w:cstheme="majorBidi"/>
          <w:sz w:val="28"/>
          <w:szCs w:val="28"/>
        </w:rPr>
        <w:t>Nikooravesh</w:t>
      </w:r>
      <w:proofErr w:type="spellEnd"/>
      <w:r w:rsidRPr="00B96936">
        <w:rPr>
          <w:rFonts w:asciiTheme="majorBidi" w:hAnsiTheme="majorBidi" w:cstheme="majorBidi"/>
          <w:sz w:val="28"/>
          <w:szCs w:val="28"/>
        </w:rPr>
        <w:t xml:space="preserve"> M. Analyzing the concept of procrastination and treatment solutions. Giving a scientific research conference on educational sciences and psychology, social and cultural harms of Iran. 2022.</w:t>
      </w:r>
    </w:p>
    <w:p w14:paraId="4879A318"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30- </w:t>
      </w:r>
      <w:proofErr w:type="spellStart"/>
      <w:r w:rsidRPr="00B96936">
        <w:rPr>
          <w:rFonts w:asciiTheme="majorBidi" w:hAnsiTheme="majorBidi" w:cstheme="majorBidi"/>
          <w:sz w:val="28"/>
          <w:szCs w:val="28"/>
        </w:rPr>
        <w:t>Dortaj</w:t>
      </w:r>
      <w:proofErr w:type="spellEnd"/>
      <w:r w:rsidRPr="00B96936">
        <w:rPr>
          <w:rFonts w:asciiTheme="majorBidi" w:hAnsiTheme="majorBidi" w:cstheme="majorBidi"/>
          <w:sz w:val="28"/>
          <w:szCs w:val="28"/>
        </w:rPr>
        <w:t xml:space="preserve"> F, </w:t>
      </w:r>
      <w:proofErr w:type="spellStart"/>
      <w:r w:rsidRPr="00B96936">
        <w:rPr>
          <w:rFonts w:asciiTheme="majorBidi" w:hAnsiTheme="majorBidi" w:cstheme="majorBidi"/>
          <w:sz w:val="28"/>
          <w:szCs w:val="28"/>
        </w:rPr>
        <w:t>Mehralian</w:t>
      </w:r>
      <w:proofErr w:type="spellEnd"/>
      <w:r w:rsidRPr="00B96936">
        <w:rPr>
          <w:rFonts w:asciiTheme="majorBidi" w:hAnsiTheme="majorBidi" w:cstheme="majorBidi"/>
          <w:sz w:val="28"/>
          <w:szCs w:val="28"/>
        </w:rPr>
        <w:t xml:space="preserve"> E. The effectiveness of hope therapy on academic procrastination of Qazvin high school students. Educational Psychology Quarterly of </w:t>
      </w:r>
      <w:proofErr w:type="spellStart"/>
      <w:r w:rsidRPr="00B96936">
        <w:rPr>
          <w:rFonts w:asciiTheme="majorBidi" w:hAnsiTheme="majorBidi" w:cstheme="majorBidi"/>
          <w:sz w:val="28"/>
          <w:szCs w:val="28"/>
        </w:rPr>
        <w:t>Allameh</w:t>
      </w:r>
      <w:proofErr w:type="spellEnd"/>
      <w:r w:rsidRPr="00B96936">
        <w:rPr>
          <w:rFonts w:asciiTheme="majorBidi" w:hAnsiTheme="majorBidi" w:cstheme="majorBidi"/>
          <w:sz w:val="28"/>
          <w:szCs w:val="28"/>
        </w:rPr>
        <w:t xml:space="preserve"> </w:t>
      </w:r>
      <w:proofErr w:type="spellStart"/>
      <w:r w:rsidRPr="00B96936">
        <w:rPr>
          <w:rFonts w:asciiTheme="majorBidi" w:hAnsiTheme="majorBidi" w:cstheme="majorBidi"/>
          <w:sz w:val="28"/>
          <w:szCs w:val="28"/>
        </w:rPr>
        <w:t>Tabatabai</w:t>
      </w:r>
      <w:proofErr w:type="spellEnd"/>
      <w:r w:rsidRPr="00B96936">
        <w:rPr>
          <w:rFonts w:asciiTheme="majorBidi" w:hAnsiTheme="majorBidi" w:cstheme="majorBidi"/>
          <w:sz w:val="28"/>
          <w:szCs w:val="28"/>
        </w:rPr>
        <w:t xml:space="preserve"> University; 14(48), 73-83. 2018.</w:t>
      </w:r>
    </w:p>
    <w:p w14:paraId="7D729EEA"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lastRenderedPageBreak/>
        <w:t xml:space="preserve">31- </w:t>
      </w:r>
      <w:proofErr w:type="spellStart"/>
      <w:r w:rsidRPr="00B96936">
        <w:rPr>
          <w:rFonts w:asciiTheme="majorBidi" w:hAnsiTheme="majorBidi" w:cstheme="majorBidi"/>
          <w:sz w:val="28"/>
          <w:szCs w:val="28"/>
        </w:rPr>
        <w:t>Yosefinezhad</w:t>
      </w:r>
      <w:proofErr w:type="spellEnd"/>
      <w:r w:rsidRPr="00B96936">
        <w:rPr>
          <w:rFonts w:asciiTheme="majorBidi" w:hAnsiTheme="majorBidi" w:cstheme="majorBidi"/>
          <w:sz w:val="28"/>
          <w:szCs w:val="28"/>
        </w:rPr>
        <w:t xml:space="preserve"> F. Predicting students' academic procrastination based on academic motivation, time management and goal orientation. Islamic Azad University, Semnan branch. 2019.</w:t>
      </w:r>
    </w:p>
    <w:p w14:paraId="314776FD"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32- </w:t>
      </w:r>
      <w:proofErr w:type="spellStart"/>
      <w:r w:rsidRPr="00B96936">
        <w:rPr>
          <w:rFonts w:asciiTheme="majorBidi" w:hAnsiTheme="majorBidi" w:cstheme="majorBidi"/>
          <w:sz w:val="28"/>
          <w:szCs w:val="28"/>
        </w:rPr>
        <w:t>Pekrun</w:t>
      </w:r>
      <w:proofErr w:type="spellEnd"/>
      <w:r w:rsidRPr="00B96936">
        <w:rPr>
          <w:rFonts w:asciiTheme="majorBidi" w:hAnsiTheme="majorBidi" w:cstheme="majorBidi"/>
          <w:sz w:val="28"/>
          <w:szCs w:val="28"/>
        </w:rPr>
        <w:t xml:space="preserve">, R. Emotions at School. In K. R. Wentzel &amp; A. </w:t>
      </w:r>
      <w:proofErr w:type="spellStart"/>
      <w:r w:rsidRPr="00B96936">
        <w:rPr>
          <w:rFonts w:asciiTheme="majorBidi" w:hAnsiTheme="majorBidi" w:cstheme="majorBidi"/>
          <w:sz w:val="28"/>
          <w:szCs w:val="28"/>
        </w:rPr>
        <w:t>Wigfield</w:t>
      </w:r>
      <w:proofErr w:type="spellEnd"/>
      <w:r w:rsidRPr="00B96936">
        <w:rPr>
          <w:rFonts w:asciiTheme="majorBidi" w:hAnsiTheme="majorBidi" w:cstheme="majorBidi"/>
          <w:sz w:val="28"/>
          <w:szCs w:val="28"/>
        </w:rPr>
        <w:t xml:space="preserve"> (Eds.) Handbook of Motivation at School (pp. 575-604). New York: Routledge. Diego, CA: </w:t>
      </w:r>
      <w:proofErr w:type="spellStart"/>
      <w:r w:rsidRPr="00B96936">
        <w:rPr>
          <w:rFonts w:asciiTheme="majorBidi" w:hAnsiTheme="majorBidi" w:cstheme="majorBidi"/>
          <w:sz w:val="28"/>
          <w:szCs w:val="28"/>
        </w:rPr>
        <w:t>AcacercTTESS</w:t>
      </w:r>
      <w:proofErr w:type="spellEnd"/>
      <w:r w:rsidRPr="00B96936">
        <w:rPr>
          <w:rFonts w:asciiTheme="majorBidi" w:hAnsiTheme="majorBidi" w:cstheme="majorBidi"/>
          <w:sz w:val="28"/>
          <w:szCs w:val="28"/>
        </w:rPr>
        <w:t>. 2019.</w:t>
      </w:r>
    </w:p>
    <w:p w14:paraId="1DAC84A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33- Hershberger, M. A., &amp; Jones, M. H. The influence of social relationships and school engagement on academic achievement in maltreated adolescents. Journal of Adolescence; 2018. 67, 98-108.</w:t>
      </w:r>
    </w:p>
    <w:p w14:paraId="7E6AC699"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34- </w:t>
      </w:r>
      <w:proofErr w:type="spellStart"/>
      <w:r w:rsidRPr="00B96936">
        <w:rPr>
          <w:rFonts w:asciiTheme="majorBidi" w:hAnsiTheme="majorBidi" w:cstheme="majorBidi"/>
          <w:sz w:val="28"/>
          <w:szCs w:val="28"/>
        </w:rPr>
        <w:t>KianiShahvandi</w:t>
      </w:r>
      <w:proofErr w:type="spellEnd"/>
      <w:r w:rsidRPr="00B96936">
        <w:rPr>
          <w:rFonts w:asciiTheme="majorBidi" w:hAnsiTheme="majorBidi" w:cstheme="majorBidi"/>
          <w:sz w:val="28"/>
          <w:szCs w:val="28"/>
        </w:rPr>
        <w:t xml:space="preserve"> N. The effectiveness of solution-oriented treatment on reducing cell phone addiction in secondary school girls in Ahvaz city. M.A thesis, Shahid </w:t>
      </w:r>
      <w:proofErr w:type="spellStart"/>
      <w:r w:rsidRPr="00B96936">
        <w:rPr>
          <w:rFonts w:asciiTheme="majorBidi" w:hAnsiTheme="majorBidi" w:cstheme="majorBidi"/>
          <w:sz w:val="28"/>
          <w:szCs w:val="28"/>
        </w:rPr>
        <w:t>Chamran</w:t>
      </w:r>
      <w:proofErr w:type="spellEnd"/>
      <w:r w:rsidRPr="00B96936">
        <w:rPr>
          <w:rFonts w:asciiTheme="majorBidi" w:hAnsiTheme="majorBidi" w:cstheme="majorBidi"/>
          <w:sz w:val="28"/>
          <w:szCs w:val="28"/>
        </w:rPr>
        <w:t xml:space="preserve"> University, Ahvaz. 2020.</w:t>
      </w:r>
    </w:p>
    <w:p w14:paraId="6151CF0B"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35- </w:t>
      </w:r>
      <w:proofErr w:type="spellStart"/>
      <w:r w:rsidRPr="00B96936">
        <w:rPr>
          <w:rFonts w:asciiTheme="majorBidi" w:hAnsiTheme="majorBidi" w:cstheme="majorBidi"/>
          <w:sz w:val="28"/>
          <w:szCs w:val="28"/>
        </w:rPr>
        <w:t>Torabigodarzi</w:t>
      </w:r>
      <w:proofErr w:type="spellEnd"/>
      <w:r w:rsidRPr="00B96936">
        <w:rPr>
          <w:rFonts w:asciiTheme="majorBidi" w:hAnsiTheme="majorBidi" w:cstheme="majorBidi"/>
          <w:sz w:val="28"/>
          <w:szCs w:val="28"/>
        </w:rPr>
        <w:t xml:space="preserve"> M. Investigating the structural relationship between school variables and academic motivation with academic procrastination of high school students. Master's thesis, </w:t>
      </w:r>
      <w:proofErr w:type="spellStart"/>
      <w:r w:rsidRPr="00B96936">
        <w:rPr>
          <w:rFonts w:asciiTheme="majorBidi" w:hAnsiTheme="majorBidi" w:cstheme="majorBidi"/>
          <w:sz w:val="28"/>
          <w:szCs w:val="28"/>
        </w:rPr>
        <w:t>Khwarazmi</w:t>
      </w:r>
      <w:proofErr w:type="spellEnd"/>
      <w:r w:rsidRPr="00B96936">
        <w:rPr>
          <w:rFonts w:asciiTheme="majorBidi" w:hAnsiTheme="majorBidi" w:cstheme="majorBidi"/>
          <w:sz w:val="28"/>
          <w:szCs w:val="28"/>
        </w:rPr>
        <w:t xml:space="preserve"> University, Tehran. 2017.</w:t>
      </w:r>
    </w:p>
    <w:p w14:paraId="1A80D5C1"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36- Steel, P. &amp; </w:t>
      </w:r>
      <w:proofErr w:type="spellStart"/>
      <w:r w:rsidRPr="00B96936">
        <w:rPr>
          <w:rFonts w:asciiTheme="majorBidi" w:hAnsiTheme="majorBidi" w:cstheme="majorBidi"/>
          <w:sz w:val="28"/>
          <w:szCs w:val="28"/>
        </w:rPr>
        <w:t>Klingsieck</w:t>
      </w:r>
      <w:proofErr w:type="spellEnd"/>
      <w:r w:rsidRPr="00B96936">
        <w:rPr>
          <w:rFonts w:asciiTheme="majorBidi" w:hAnsiTheme="majorBidi" w:cstheme="majorBidi"/>
          <w:sz w:val="28"/>
          <w:szCs w:val="28"/>
        </w:rPr>
        <w:t>. K, B. Academic Procrastination: Psychological Antecedents Revisited, Australian Psychologist; 2016. 51, 36–46,</w:t>
      </w:r>
    </w:p>
    <w:p w14:paraId="5B951126"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37- Yilmaz, B. M. The Relation between Academic Procrastination of University Students and Their Assignment and Exam Performances: The Situation in Distance and Face-to-Face Learning Environments. Journal of Education and Training Studies; 2017. 5(9), 146-157.</w:t>
      </w:r>
    </w:p>
    <w:p w14:paraId="00BFB5F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38- Klassen, R.M., </w:t>
      </w:r>
      <w:proofErr w:type="spellStart"/>
      <w:r w:rsidRPr="00B96936">
        <w:rPr>
          <w:rFonts w:asciiTheme="majorBidi" w:hAnsiTheme="majorBidi" w:cstheme="majorBidi"/>
          <w:sz w:val="28"/>
          <w:szCs w:val="28"/>
        </w:rPr>
        <w:t>Krawchuk</w:t>
      </w:r>
      <w:proofErr w:type="spellEnd"/>
      <w:r w:rsidRPr="00B96936">
        <w:rPr>
          <w:rFonts w:asciiTheme="majorBidi" w:hAnsiTheme="majorBidi" w:cstheme="majorBidi"/>
          <w:sz w:val="28"/>
          <w:szCs w:val="28"/>
        </w:rPr>
        <w:t>, L.L., and Rajani, S. Academic procrastination of undergraduates: Low self-efficacy to self-regulate predicts higher levels of procrastination. Contemporary Educational Psychology; 2018. 33, 915–931.</w:t>
      </w:r>
    </w:p>
    <w:p w14:paraId="55B3E845"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39- </w:t>
      </w:r>
      <w:proofErr w:type="spellStart"/>
      <w:r w:rsidRPr="00B96936">
        <w:rPr>
          <w:rFonts w:asciiTheme="majorBidi" w:hAnsiTheme="majorBidi" w:cstheme="majorBidi"/>
          <w:sz w:val="28"/>
          <w:szCs w:val="28"/>
        </w:rPr>
        <w:t>Pintrich</w:t>
      </w:r>
      <w:proofErr w:type="spellEnd"/>
      <w:r w:rsidRPr="00B96936">
        <w:rPr>
          <w:rFonts w:asciiTheme="majorBidi" w:hAnsiTheme="majorBidi" w:cstheme="majorBidi"/>
          <w:sz w:val="28"/>
          <w:szCs w:val="28"/>
        </w:rPr>
        <w:t>, P. R. A motivational science perspective on the role of student motivation in learning and teaching contexts. Journal of Educational Psychology; 2023. 95, 667–686.</w:t>
      </w:r>
    </w:p>
    <w:p w14:paraId="71E2735C"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40- Steel, P. The nature of procrastination: A meta-analytic and theoretical review of quint essential self-regulatory failure. Psychological Bulletin; 2007. 133, 65-94.</w:t>
      </w:r>
    </w:p>
    <w:p w14:paraId="177082FD"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41- Strayhorn, J. M. Self-control: Toward systematic training programs. Journal of the American Academy of Child &amp; Adolescent Psychiatry; 2022. 41, 17-27.</w:t>
      </w:r>
    </w:p>
    <w:p w14:paraId="525DF369"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42- </w:t>
      </w:r>
      <w:proofErr w:type="spellStart"/>
      <w:r w:rsidRPr="00B96936">
        <w:rPr>
          <w:rFonts w:asciiTheme="majorBidi" w:hAnsiTheme="majorBidi" w:cstheme="majorBidi"/>
          <w:sz w:val="28"/>
          <w:szCs w:val="28"/>
        </w:rPr>
        <w:t>Wäschle</w:t>
      </w:r>
      <w:proofErr w:type="spellEnd"/>
      <w:r w:rsidRPr="00B96936">
        <w:rPr>
          <w:rFonts w:asciiTheme="majorBidi" w:hAnsiTheme="majorBidi" w:cstheme="majorBidi"/>
          <w:sz w:val="28"/>
          <w:szCs w:val="28"/>
        </w:rPr>
        <w:t xml:space="preserve">, K., </w:t>
      </w:r>
      <w:proofErr w:type="spellStart"/>
      <w:r w:rsidRPr="00B96936">
        <w:rPr>
          <w:rFonts w:asciiTheme="majorBidi" w:hAnsiTheme="majorBidi" w:cstheme="majorBidi"/>
          <w:sz w:val="28"/>
          <w:szCs w:val="28"/>
        </w:rPr>
        <w:t>Allgaier</w:t>
      </w:r>
      <w:proofErr w:type="spellEnd"/>
      <w:r w:rsidRPr="00B96936">
        <w:rPr>
          <w:rFonts w:asciiTheme="majorBidi" w:hAnsiTheme="majorBidi" w:cstheme="majorBidi"/>
          <w:sz w:val="28"/>
          <w:szCs w:val="28"/>
        </w:rPr>
        <w:t xml:space="preserve">, A., </w:t>
      </w:r>
      <w:proofErr w:type="spellStart"/>
      <w:r w:rsidRPr="00B96936">
        <w:rPr>
          <w:rFonts w:asciiTheme="majorBidi" w:hAnsiTheme="majorBidi" w:cstheme="majorBidi"/>
          <w:sz w:val="28"/>
          <w:szCs w:val="28"/>
        </w:rPr>
        <w:t>Lachner</w:t>
      </w:r>
      <w:proofErr w:type="spellEnd"/>
      <w:r w:rsidRPr="00B96936">
        <w:rPr>
          <w:rFonts w:asciiTheme="majorBidi" w:hAnsiTheme="majorBidi" w:cstheme="majorBidi"/>
          <w:sz w:val="28"/>
          <w:szCs w:val="28"/>
        </w:rPr>
        <w:t xml:space="preserve">, A., Fink, S., &amp; </w:t>
      </w:r>
      <w:proofErr w:type="spellStart"/>
      <w:r w:rsidRPr="00B96936">
        <w:rPr>
          <w:rFonts w:asciiTheme="majorBidi" w:hAnsiTheme="majorBidi" w:cstheme="majorBidi"/>
          <w:sz w:val="28"/>
          <w:szCs w:val="28"/>
        </w:rPr>
        <w:t>Nückles</w:t>
      </w:r>
      <w:proofErr w:type="spellEnd"/>
      <w:r w:rsidRPr="00B96936">
        <w:rPr>
          <w:rFonts w:asciiTheme="majorBidi" w:hAnsiTheme="majorBidi" w:cstheme="majorBidi"/>
          <w:sz w:val="28"/>
          <w:szCs w:val="28"/>
        </w:rPr>
        <w:t>, M. Procrastination and self-efficacy: Tracing vicious and virtuous circles in self-regulated learning. Learning and Instruction; 2014. 29, 103-114.</w:t>
      </w:r>
    </w:p>
    <w:p w14:paraId="794FD244"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43- </w:t>
      </w:r>
      <w:proofErr w:type="spellStart"/>
      <w:r w:rsidRPr="00B96936">
        <w:rPr>
          <w:rFonts w:asciiTheme="majorBidi" w:hAnsiTheme="majorBidi" w:cstheme="majorBidi"/>
          <w:sz w:val="28"/>
          <w:szCs w:val="28"/>
        </w:rPr>
        <w:t>Troia</w:t>
      </w:r>
      <w:proofErr w:type="spellEnd"/>
      <w:r w:rsidRPr="00B96936">
        <w:rPr>
          <w:rFonts w:asciiTheme="majorBidi" w:hAnsiTheme="majorBidi" w:cstheme="majorBidi"/>
          <w:sz w:val="28"/>
          <w:szCs w:val="28"/>
        </w:rPr>
        <w:t xml:space="preserve">, G. A. Instruction and assessment for </w:t>
      </w:r>
      <w:proofErr w:type="spellStart"/>
      <w:r w:rsidRPr="00B96936">
        <w:rPr>
          <w:rFonts w:asciiTheme="majorBidi" w:hAnsiTheme="majorBidi" w:cstheme="majorBidi"/>
          <w:sz w:val="28"/>
          <w:szCs w:val="28"/>
        </w:rPr>
        <w:t>struggelongwriters</w:t>
      </w:r>
      <w:proofErr w:type="spellEnd"/>
      <w:r w:rsidRPr="00B96936">
        <w:rPr>
          <w:rFonts w:asciiTheme="majorBidi" w:hAnsiTheme="majorBidi" w:cstheme="majorBidi"/>
          <w:sz w:val="28"/>
          <w:szCs w:val="28"/>
        </w:rPr>
        <w:t xml:space="preserve">. A </w:t>
      </w:r>
      <w:proofErr w:type="spellStart"/>
      <w:r w:rsidRPr="00B96936">
        <w:rPr>
          <w:rFonts w:asciiTheme="majorBidi" w:hAnsiTheme="majorBidi" w:cstheme="majorBidi"/>
          <w:sz w:val="28"/>
          <w:szCs w:val="28"/>
        </w:rPr>
        <w:t>devision</w:t>
      </w:r>
      <w:proofErr w:type="spellEnd"/>
      <w:r w:rsidRPr="00B96936">
        <w:rPr>
          <w:rFonts w:asciiTheme="majorBidi" w:hAnsiTheme="majorBidi" w:cstheme="majorBidi"/>
          <w:sz w:val="28"/>
          <w:szCs w:val="28"/>
        </w:rPr>
        <w:t xml:space="preserve"> Guilford Publications, Inc. 2021.</w:t>
      </w:r>
    </w:p>
    <w:p w14:paraId="064273B7"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lastRenderedPageBreak/>
        <w:t xml:space="preserve">44- Yao, M. An Exploration of Multidimensional Perfectionism, Academic </w:t>
      </w:r>
      <w:proofErr w:type="spellStart"/>
      <w:r w:rsidRPr="00B96936">
        <w:rPr>
          <w:rFonts w:asciiTheme="majorBidi" w:hAnsiTheme="majorBidi" w:cstheme="majorBidi"/>
          <w:sz w:val="28"/>
          <w:szCs w:val="28"/>
        </w:rPr>
        <w:t>Selfefficacy</w:t>
      </w:r>
      <w:proofErr w:type="spellEnd"/>
      <w:r w:rsidRPr="00B96936">
        <w:rPr>
          <w:rFonts w:asciiTheme="majorBidi" w:hAnsiTheme="majorBidi" w:cstheme="majorBidi"/>
          <w:sz w:val="28"/>
          <w:szCs w:val="28"/>
        </w:rPr>
        <w:t>, Procrastination Frequency, and Asian American Cultural Values Graduate Program in Psychology. The Ohio State University. 2019.</w:t>
      </w:r>
    </w:p>
    <w:p w14:paraId="3E5DF472"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45- Chen, B. Academic procrastination and bedtime among chines undergraduates: the indirect and moderating effect of sensation seeking and goal disengagement. Springer science business media. 2017.</w:t>
      </w:r>
    </w:p>
    <w:p w14:paraId="35777F66"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46- </w:t>
      </w:r>
      <w:proofErr w:type="spellStart"/>
      <w:r w:rsidRPr="00B96936">
        <w:rPr>
          <w:rFonts w:asciiTheme="majorBidi" w:hAnsiTheme="majorBidi" w:cstheme="majorBidi"/>
          <w:sz w:val="28"/>
          <w:szCs w:val="28"/>
        </w:rPr>
        <w:t>Antúnez</w:t>
      </w:r>
      <w:proofErr w:type="spellEnd"/>
      <w:r w:rsidRPr="00B96936">
        <w:rPr>
          <w:rFonts w:asciiTheme="majorBidi" w:hAnsiTheme="majorBidi" w:cstheme="majorBidi"/>
          <w:sz w:val="28"/>
          <w:szCs w:val="28"/>
        </w:rPr>
        <w:t xml:space="preserve">, J. M., Navarro, J. F. &amp; Adan, A. </w:t>
      </w:r>
      <w:proofErr w:type="spellStart"/>
      <w:r w:rsidRPr="00B96936">
        <w:rPr>
          <w:rFonts w:asciiTheme="majorBidi" w:hAnsiTheme="majorBidi" w:cstheme="majorBidi"/>
          <w:sz w:val="28"/>
          <w:szCs w:val="28"/>
        </w:rPr>
        <w:t>Morningness</w:t>
      </w:r>
      <w:proofErr w:type="spellEnd"/>
      <w:r w:rsidRPr="00B96936">
        <w:rPr>
          <w:rFonts w:asciiTheme="majorBidi" w:hAnsiTheme="majorBidi" w:cstheme="majorBidi"/>
          <w:sz w:val="28"/>
          <w:szCs w:val="28"/>
        </w:rPr>
        <w:t xml:space="preserve">– </w:t>
      </w:r>
      <w:proofErr w:type="spellStart"/>
      <w:r w:rsidRPr="00B96936">
        <w:rPr>
          <w:rFonts w:asciiTheme="majorBidi" w:hAnsiTheme="majorBidi" w:cstheme="majorBidi"/>
          <w:sz w:val="28"/>
          <w:szCs w:val="28"/>
        </w:rPr>
        <w:t>eveningness</w:t>
      </w:r>
      <w:proofErr w:type="spellEnd"/>
      <w:r w:rsidRPr="00B96936">
        <w:rPr>
          <w:rFonts w:asciiTheme="majorBidi" w:hAnsiTheme="majorBidi" w:cstheme="majorBidi"/>
          <w:sz w:val="28"/>
          <w:szCs w:val="28"/>
        </w:rPr>
        <w:t xml:space="preserve"> and personality characteristics of young healthy adults. Personality and Individual Differences; 2014. 68, 136 –142.</w:t>
      </w:r>
    </w:p>
    <w:p w14:paraId="445F388E"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47- </w:t>
      </w:r>
      <w:proofErr w:type="spellStart"/>
      <w:r w:rsidRPr="00B96936">
        <w:rPr>
          <w:rFonts w:asciiTheme="majorBidi" w:hAnsiTheme="majorBidi" w:cstheme="majorBidi"/>
          <w:sz w:val="28"/>
          <w:szCs w:val="28"/>
        </w:rPr>
        <w:t>Wigfield</w:t>
      </w:r>
      <w:proofErr w:type="spellEnd"/>
      <w:r w:rsidRPr="00B96936">
        <w:rPr>
          <w:rFonts w:asciiTheme="majorBidi" w:hAnsiTheme="majorBidi" w:cstheme="majorBidi"/>
          <w:sz w:val="28"/>
          <w:szCs w:val="28"/>
        </w:rPr>
        <w:t xml:space="preserve">, A., Tonks, S., &amp; </w:t>
      </w:r>
      <w:proofErr w:type="spellStart"/>
      <w:r w:rsidRPr="00B96936">
        <w:rPr>
          <w:rFonts w:asciiTheme="majorBidi" w:hAnsiTheme="majorBidi" w:cstheme="majorBidi"/>
          <w:sz w:val="28"/>
          <w:szCs w:val="28"/>
        </w:rPr>
        <w:t>Klauda</w:t>
      </w:r>
      <w:proofErr w:type="spellEnd"/>
      <w:r w:rsidRPr="00B96936">
        <w:rPr>
          <w:rFonts w:asciiTheme="majorBidi" w:hAnsiTheme="majorBidi" w:cstheme="majorBidi"/>
          <w:sz w:val="28"/>
          <w:szCs w:val="28"/>
        </w:rPr>
        <w:t xml:space="preserve">, S. L. Expectancy-value theory. In A. </w:t>
      </w:r>
      <w:proofErr w:type="spellStart"/>
      <w:r w:rsidRPr="00B96936">
        <w:rPr>
          <w:rFonts w:asciiTheme="majorBidi" w:hAnsiTheme="majorBidi" w:cstheme="majorBidi"/>
          <w:sz w:val="28"/>
          <w:szCs w:val="28"/>
        </w:rPr>
        <w:t>Wigfield</w:t>
      </w:r>
      <w:proofErr w:type="spellEnd"/>
      <w:r w:rsidRPr="00B96936">
        <w:rPr>
          <w:rFonts w:asciiTheme="majorBidi" w:hAnsiTheme="majorBidi" w:cstheme="majorBidi"/>
          <w:sz w:val="28"/>
          <w:szCs w:val="28"/>
        </w:rPr>
        <w:t xml:space="preserve"> &amp; K. R. Wentzel (Eds.), Handbook of motivation at school (pp. 55–77). New York: Routledge. 2019.</w:t>
      </w:r>
    </w:p>
    <w:p w14:paraId="14098AE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48- Wu, F. &amp; Fun, w. Academic procrastination in linking motivation and </w:t>
      </w:r>
      <w:proofErr w:type="spellStart"/>
      <w:r w:rsidRPr="00B96936">
        <w:rPr>
          <w:rFonts w:asciiTheme="majorBidi" w:hAnsiTheme="majorBidi" w:cstheme="majorBidi"/>
          <w:sz w:val="28"/>
          <w:szCs w:val="28"/>
        </w:rPr>
        <w:t>achievementrelated</w:t>
      </w:r>
      <w:proofErr w:type="spellEnd"/>
      <w:r w:rsidRPr="00B96936">
        <w:rPr>
          <w:rFonts w:asciiTheme="majorBidi" w:hAnsiTheme="majorBidi" w:cstheme="majorBidi"/>
          <w:sz w:val="28"/>
          <w:szCs w:val="28"/>
        </w:rPr>
        <w:t xml:space="preserve"> behaviors: a perspective of expectancy-value theory. Journal Educational Psychology; 2016. 37(6), 695-711.</w:t>
      </w:r>
    </w:p>
    <w:p w14:paraId="4D21DE23"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49- McCloskey, J., &amp; </w:t>
      </w:r>
      <w:proofErr w:type="spellStart"/>
      <w:r w:rsidRPr="00B96936">
        <w:rPr>
          <w:rFonts w:asciiTheme="majorBidi" w:hAnsiTheme="majorBidi" w:cstheme="majorBidi"/>
          <w:sz w:val="28"/>
          <w:szCs w:val="28"/>
        </w:rPr>
        <w:t>Scielzo</w:t>
      </w:r>
      <w:proofErr w:type="spellEnd"/>
      <w:r w:rsidRPr="00B96936">
        <w:rPr>
          <w:rFonts w:asciiTheme="majorBidi" w:hAnsiTheme="majorBidi" w:cstheme="majorBidi"/>
          <w:sz w:val="28"/>
          <w:szCs w:val="28"/>
        </w:rPr>
        <w:t>, S. Finally: The Development and Validation of the Academic Procrastination Scale. Under Review. 2021.</w:t>
      </w:r>
    </w:p>
    <w:p w14:paraId="2753BCFB"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50- Aduke, A. F. Time Management and Students Academic Performance in Higher Institutions, Nigeria—a Case Study of Ekiti State. International Research in Education; 2015. 3(2), 1-12.</w:t>
      </w:r>
    </w:p>
    <w:p w14:paraId="5285C1F9"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51-Van </w:t>
      </w:r>
      <w:proofErr w:type="spellStart"/>
      <w:r w:rsidRPr="00B96936">
        <w:rPr>
          <w:rFonts w:asciiTheme="majorBidi" w:hAnsiTheme="majorBidi" w:cstheme="majorBidi"/>
          <w:sz w:val="28"/>
          <w:szCs w:val="28"/>
        </w:rPr>
        <w:t>Eerde</w:t>
      </w:r>
      <w:proofErr w:type="spellEnd"/>
      <w:r w:rsidRPr="00B96936">
        <w:rPr>
          <w:rFonts w:asciiTheme="majorBidi" w:hAnsiTheme="majorBidi" w:cstheme="majorBidi"/>
          <w:sz w:val="28"/>
          <w:szCs w:val="28"/>
        </w:rPr>
        <w:t xml:space="preserve">, W. Time management and procrastination. In M. D. Mumford, &amp; M. </w:t>
      </w:r>
      <w:proofErr w:type="spellStart"/>
      <w:r w:rsidRPr="00B96936">
        <w:rPr>
          <w:rFonts w:asciiTheme="majorBidi" w:hAnsiTheme="majorBidi" w:cstheme="majorBidi"/>
          <w:sz w:val="28"/>
          <w:szCs w:val="28"/>
        </w:rPr>
        <w:t>Frese</w:t>
      </w:r>
      <w:proofErr w:type="spellEnd"/>
      <w:r w:rsidRPr="00B96936">
        <w:rPr>
          <w:rFonts w:asciiTheme="majorBidi" w:hAnsiTheme="majorBidi" w:cstheme="majorBidi"/>
          <w:sz w:val="28"/>
          <w:szCs w:val="28"/>
        </w:rPr>
        <w:t xml:space="preserve"> (Eds.), the psychology of planning in organizations: research and applications (pp. 312-333). (Series in organization and management). New York: Rutledge. 2021.</w:t>
      </w:r>
    </w:p>
    <w:p w14:paraId="706F50A9"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52-Kok, J. K. The relationships between procrastination and motivational aspects of </w:t>
      </w:r>
      <w:proofErr w:type="spellStart"/>
      <w:r w:rsidRPr="00B96936">
        <w:rPr>
          <w:rFonts w:asciiTheme="majorBidi" w:hAnsiTheme="majorBidi" w:cstheme="majorBidi"/>
          <w:sz w:val="28"/>
          <w:szCs w:val="28"/>
        </w:rPr>
        <w:t>selfregulation</w:t>
      </w:r>
      <w:proofErr w:type="spellEnd"/>
      <w:r w:rsidRPr="00B96936">
        <w:rPr>
          <w:rFonts w:asciiTheme="majorBidi" w:hAnsiTheme="majorBidi" w:cstheme="majorBidi"/>
          <w:sz w:val="28"/>
          <w:szCs w:val="28"/>
        </w:rPr>
        <w:t>. Journal Psychology Malaysia; 2016. 30(1), 30 – 39.</w:t>
      </w:r>
    </w:p>
    <w:p w14:paraId="7976501D"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53- Waqar, S.; Shafiq, S. &amp; Hasan, S. Impact of procrastination and academic motivation of academic self-efficacy among university students. Journal of Humanities and Social Science; 2016. 21(6), 7 – 13.</w:t>
      </w:r>
    </w:p>
    <w:p w14:paraId="4AEC57F4"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54- Madsen, T. The Conception of Laziness and the Characterization of Others as Lazy, Human Arenas; 2018. 1(3), 288–304.</w:t>
      </w:r>
    </w:p>
    <w:p w14:paraId="67F70960"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55- </w:t>
      </w:r>
      <w:proofErr w:type="spellStart"/>
      <w:r w:rsidRPr="00B96936">
        <w:rPr>
          <w:rFonts w:asciiTheme="majorBidi" w:hAnsiTheme="majorBidi" w:cstheme="majorBidi"/>
          <w:sz w:val="28"/>
          <w:szCs w:val="28"/>
        </w:rPr>
        <w:t>Khormai</w:t>
      </w:r>
      <w:proofErr w:type="spellEnd"/>
      <w:r w:rsidRPr="00B96936">
        <w:rPr>
          <w:rFonts w:asciiTheme="majorBidi" w:hAnsiTheme="majorBidi" w:cstheme="majorBidi"/>
          <w:sz w:val="28"/>
          <w:szCs w:val="28"/>
        </w:rPr>
        <w:t xml:space="preserve"> F. Prediction of truancy based on learning approach with the mediation of goal orientation. The 3rd National School Psychology Conference, Al-Zahra University. 2017.</w:t>
      </w:r>
    </w:p>
    <w:p w14:paraId="0B2F8AA2"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56- Karami A. Investigating the relationship between academic hope and academic well-being and happiness among second-year high school male students in Shiraz. M.A thesis, Islamic Azad University, </w:t>
      </w:r>
      <w:proofErr w:type="spellStart"/>
      <w:r w:rsidRPr="00B96936">
        <w:rPr>
          <w:rFonts w:asciiTheme="majorBidi" w:hAnsiTheme="majorBidi" w:cstheme="majorBidi"/>
          <w:sz w:val="28"/>
          <w:szCs w:val="28"/>
        </w:rPr>
        <w:t>Marvdasht</w:t>
      </w:r>
      <w:proofErr w:type="spellEnd"/>
      <w:r w:rsidRPr="00B96936">
        <w:rPr>
          <w:rFonts w:asciiTheme="majorBidi" w:hAnsiTheme="majorBidi" w:cstheme="majorBidi"/>
          <w:sz w:val="28"/>
          <w:szCs w:val="28"/>
        </w:rPr>
        <w:t xml:space="preserve"> branch. 2022.</w:t>
      </w:r>
    </w:p>
    <w:p w14:paraId="39E62BC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lastRenderedPageBreak/>
        <w:t xml:space="preserve">57- </w:t>
      </w:r>
      <w:proofErr w:type="spellStart"/>
      <w:r w:rsidRPr="00B96936">
        <w:rPr>
          <w:rFonts w:asciiTheme="majorBidi" w:hAnsiTheme="majorBidi" w:cstheme="majorBidi"/>
          <w:sz w:val="28"/>
          <w:szCs w:val="28"/>
        </w:rPr>
        <w:t>Graily</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Aghamohammadiansherbaf</w:t>
      </w:r>
      <w:proofErr w:type="spellEnd"/>
      <w:r w:rsidRPr="00B96936">
        <w:rPr>
          <w:rFonts w:asciiTheme="majorBidi" w:hAnsiTheme="majorBidi" w:cstheme="majorBidi"/>
          <w:sz w:val="28"/>
          <w:szCs w:val="28"/>
        </w:rPr>
        <w:t xml:space="preserve"> HR, </w:t>
      </w:r>
      <w:proofErr w:type="spellStart"/>
      <w:r w:rsidRPr="00B96936">
        <w:rPr>
          <w:rFonts w:asciiTheme="majorBidi" w:hAnsiTheme="majorBidi" w:cstheme="majorBidi"/>
          <w:sz w:val="28"/>
          <w:szCs w:val="28"/>
        </w:rPr>
        <w:t>AsghariEbrahimabad</w:t>
      </w:r>
      <w:proofErr w:type="spellEnd"/>
      <w:r w:rsidRPr="00B96936">
        <w:rPr>
          <w:rFonts w:asciiTheme="majorBidi" w:hAnsiTheme="majorBidi" w:cstheme="majorBidi"/>
          <w:sz w:val="28"/>
          <w:szCs w:val="28"/>
        </w:rPr>
        <w:t xml:space="preserve"> M J. The effectiveness of emotion-oriented group psychotherapy on increasing interpersonal hope and forgiveness in love trauma syndromes. Clinical psychology research and counseling; 9(2), 78-100. 2019.</w:t>
      </w:r>
    </w:p>
    <w:p w14:paraId="4E29B98C"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58- Samin T, </w:t>
      </w:r>
      <w:proofErr w:type="spellStart"/>
      <w:r w:rsidRPr="00B96936">
        <w:rPr>
          <w:rFonts w:asciiTheme="majorBidi" w:hAnsiTheme="majorBidi" w:cstheme="majorBidi"/>
          <w:sz w:val="28"/>
          <w:szCs w:val="28"/>
        </w:rPr>
        <w:t>AkhlagiKohpayeh</w:t>
      </w:r>
      <w:proofErr w:type="spellEnd"/>
      <w:r w:rsidRPr="00B96936">
        <w:rPr>
          <w:rFonts w:asciiTheme="majorBidi" w:hAnsiTheme="majorBidi" w:cstheme="majorBidi"/>
          <w:sz w:val="28"/>
          <w:szCs w:val="28"/>
        </w:rPr>
        <w:t xml:space="preserve"> H. Predicting life expectancy based on quality of life, perceived stress and fatigue in patients with multiple sclerosis (MS). Scientific research quarterly of health psychology; 8(1), 101-118. 2019.</w:t>
      </w:r>
    </w:p>
    <w:p w14:paraId="31C0044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59- </w:t>
      </w:r>
      <w:proofErr w:type="spellStart"/>
      <w:r w:rsidRPr="00B96936">
        <w:rPr>
          <w:rFonts w:asciiTheme="majorBidi" w:hAnsiTheme="majorBidi" w:cstheme="majorBidi"/>
          <w:sz w:val="28"/>
          <w:szCs w:val="28"/>
        </w:rPr>
        <w:t>Mohammadzadeh</w:t>
      </w:r>
      <w:proofErr w:type="spellEnd"/>
      <w:r w:rsidRPr="00B96936">
        <w:rPr>
          <w:rFonts w:asciiTheme="majorBidi" w:hAnsiTheme="majorBidi" w:cstheme="majorBidi"/>
          <w:sz w:val="28"/>
          <w:szCs w:val="28"/>
        </w:rPr>
        <w:t xml:space="preserve"> J, </w:t>
      </w:r>
      <w:proofErr w:type="spellStart"/>
      <w:r w:rsidRPr="00B96936">
        <w:rPr>
          <w:rFonts w:asciiTheme="majorBidi" w:hAnsiTheme="majorBidi" w:cstheme="majorBidi"/>
          <w:sz w:val="28"/>
          <w:szCs w:val="28"/>
        </w:rPr>
        <w:t>Hoseeni</w:t>
      </w:r>
      <w:proofErr w:type="spellEnd"/>
      <w:r w:rsidRPr="00B96936">
        <w:rPr>
          <w:rFonts w:asciiTheme="majorBidi" w:hAnsiTheme="majorBidi" w:cstheme="majorBidi"/>
          <w:sz w:val="28"/>
          <w:szCs w:val="28"/>
        </w:rPr>
        <w:t xml:space="preserve"> Z. Effectiveness of intensive short-term dynamic psychotherapy on promoting hope and happiness in cancer patients. Scientific Journal of Health Psychology; 7(3), 131-150. 2018.</w:t>
      </w:r>
    </w:p>
    <w:p w14:paraId="2E71F30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60- </w:t>
      </w:r>
      <w:proofErr w:type="spellStart"/>
      <w:r w:rsidRPr="00B96936">
        <w:rPr>
          <w:rFonts w:asciiTheme="majorBidi" w:hAnsiTheme="majorBidi" w:cstheme="majorBidi"/>
          <w:sz w:val="28"/>
          <w:szCs w:val="28"/>
        </w:rPr>
        <w:t>Bahrami</w:t>
      </w:r>
      <w:proofErr w:type="spellEnd"/>
      <w:r w:rsidRPr="00B96936">
        <w:rPr>
          <w:rFonts w:asciiTheme="majorBidi" w:hAnsiTheme="majorBidi" w:cstheme="majorBidi"/>
          <w:sz w:val="28"/>
          <w:szCs w:val="28"/>
        </w:rPr>
        <w:t xml:space="preserve"> F, Zahedi Y. Effectiveness of group dialectical behavior therapy on increasing life expectancy and resilience of mothers of exceptional children. The Quarterly Journal of Counseling and Psychotherapy Culture; 9(35), 171-189. 2018.</w:t>
      </w:r>
    </w:p>
    <w:p w14:paraId="6484894A"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61- </w:t>
      </w:r>
      <w:proofErr w:type="spellStart"/>
      <w:r w:rsidRPr="00B96936">
        <w:rPr>
          <w:rFonts w:asciiTheme="majorBidi" w:hAnsiTheme="majorBidi" w:cstheme="majorBidi"/>
          <w:sz w:val="28"/>
          <w:szCs w:val="28"/>
        </w:rPr>
        <w:t>Salimi</w:t>
      </w:r>
      <w:proofErr w:type="spellEnd"/>
      <w:r w:rsidRPr="00B96936">
        <w:rPr>
          <w:rFonts w:asciiTheme="majorBidi" w:hAnsiTheme="majorBidi" w:cstheme="majorBidi"/>
          <w:sz w:val="28"/>
          <w:szCs w:val="28"/>
        </w:rPr>
        <w:t xml:space="preserve"> A, Abasi A, </w:t>
      </w:r>
      <w:proofErr w:type="spellStart"/>
      <w:r w:rsidRPr="00B96936">
        <w:rPr>
          <w:rFonts w:asciiTheme="majorBidi" w:hAnsiTheme="majorBidi" w:cstheme="majorBidi"/>
          <w:sz w:val="28"/>
          <w:szCs w:val="28"/>
        </w:rPr>
        <w:t>Zahrakar</w:t>
      </w:r>
      <w:proofErr w:type="spellEnd"/>
      <w:r w:rsidRPr="00B96936">
        <w:rPr>
          <w:rFonts w:asciiTheme="majorBidi" w:hAnsiTheme="majorBidi" w:cstheme="majorBidi"/>
          <w:sz w:val="28"/>
          <w:szCs w:val="28"/>
        </w:rPr>
        <w:t xml:space="preserve"> K, </w:t>
      </w:r>
      <w:proofErr w:type="spellStart"/>
      <w:r w:rsidRPr="00B96936">
        <w:rPr>
          <w:rFonts w:asciiTheme="majorBidi" w:hAnsiTheme="majorBidi" w:cstheme="majorBidi"/>
          <w:sz w:val="28"/>
          <w:szCs w:val="28"/>
        </w:rPr>
        <w:t>Tameh</w:t>
      </w:r>
      <w:proofErr w:type="spellEnd"/>
      <w:r w:rsidRPr="00B96936">
        <w:rPr>
          <w:rFonts w:asciiTheme="majorBidi" w:hAnsiTheme="majorBidi" w:cstheme="majorBidi"/>
          <w:sz w:val="28"/>
          <w:szCs w:val="28"/>
        </w:rPr>
        <w:t xml:space="preserve"> B, </w:t>
      </w:r>
      <w:proofErr w:type="spellStart"/>
      <w:r w:rsidRPr="00B96936">
        <w:rPr>
          <w:rFonts w:asciiTheme="majorBidi" w:hAnsiTheme="majorBidi" w:cstheme="majorBidi"/>
          <w:sz w:val="28"/>
          <w:szCs w:val="28"/>
        </w:rPr>
        <w:t>Davarnia</w:t>
      </w:r>
      <w:proofErr w:type="spellEnd"/>
      <w:r w:rsidRPr="00B96936">
        <w:rPr>
          <w:rFonts w:asciiTheme="majorBidi" w:hAnsiTheme="majorBidi" w:cstheme="majorBidi"/>
          <w:sz w:val="28"/>
          <w:szCs w:val="28"/>
        </w:rPr>
        <w:t xml:space="preserve"> R. The effect of group hope therapy on the resilience of mothers with children with autism spectrum disorder. </w:t>
      </w:r>
      <w:proofErr w:type="spellStart"/>
      <w:r w:rsidRPr="00B96936">
        <w:rPr>
          <w:rFonts w:asciiTheme="majorBidi" w:hAnsiTheme="majorBidi" w:cstheme="majorBidi"/>
          <w:sz w:val="28"/>
          <w:szCs w:val="28"/>
        </w:rPr>
        <w:t>Armaghane</w:t>
      </w:r>
      <w:proofErr w:type="spellEnd"/>
      <w:r w:rsidRPr="00B96936">
        <w:rPr>
          <w:rFonts w:asciiTheme="majorBidi" w:hAnsiTheme="majorBidi" w:cstheme="majorBidi"/>
          <w:sz w:val="28"/>
          <w:szCs w:val="28"/>
        </w:rPr>
        <w:t xml:space="preserve"> knowledge; 22(3), 350-365. 2017.</w:t>
      </w:r>
    </w:p>
    <w:p w14:paraId="4B93B57F"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62- Snyder, C.R. The psychology of hope: you can get there from here. USA: Free Press. 2019.</w:t>
      </w:r>
    </w:p>
    <w:p w14:paraId="7CA6AC43"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63- </w:t>
      </w:r>
      <w:proofErr w:type="spellStart"/>
      <w:r w:rsidRPr="00B96936">
        <w:rPr>
          <w:rFonts w:asciiTheme="majorBidi" w:hAnsiTheme="majorBidi" w:cstheme="majorBidi"/>
          <w:sz w:val="28"/>
          <w:szCs w:val="28"/>
        </w:rPr>
        <w:t>Salehiomran</w:t>
      </w:r>
      <w:proofErr w:type="spellEnd"/>
      <w:r w:rsidRPr="00B96936">
        <w:rPr>
          <w:rFonts w:asciiTheme="majorBidi" w:hAnsiTheme="majorBidi" w:cstheme="majorBidi"/>
          <w:sz w:val="28"/>
          <w:szCs w:val="28"/>
        </w:rPr>
        <w:t xml:space="preserve"> E, </w:t>
      </w:r>
      <w:proofErr w:type="spellStart"/>
      <w:r w:rsidRPr="00B96936">
        <w:rPr>
          <w:rFonts w:asciiTheme="majorBidi" w:hAnsiTheme="majorBidi" w:cstheme="majorBidi"/>
          <w:sz w:val="28"/>
          <w:szCs w:val="28"/>
        </w:rPr>
        <w:t>Abedini</w:t>
      </w:r>
      <w:proofErr w:type="spellEnd"/>
      <w:r w:rsidRPr="00B96936">
        <w:rPr>
          <w:rFonts w:asciiTheme="majorBidi" w:hAnsiTheme="majorBidi" w:cstheme="majorBidi"/>
          <w:sz w:val="28"/>
          <w:szCs w:val="28"/>
        </w:rPr>
        <w:t xml:space="preserve"> M. Investigating the relationship between happiness and academic success of students in the educational environment of Mazandaran province, emphasizing the role of educational planning. Two quarterly educational planning studies; 13(13), 121-145. 2018.</w:t>
      </w:r>
    </w:p>
    <w:p w14:paraId="212B9275"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64- </w:t>
      </w:r>
      <w:proofErr w:type="spellStart"/>
      <w:r w:rsidRPr="00B96936">
        <w:rPr>
          <w:rFonts w:asciiTheme="majorBidi" w:hAnsiTheme="majorBidi" w:cstheme="majorBidi"/>
          <w:sz w:val="28"/>
          <w:szCs w:val="28"/>
        </w:rPr>
        <w:t>MosalaNzhad</w:t>
      </w:r>
      <w:proofErr w:type="spellEnd"/>
      <w:r w:rsidRPr="00B96936">
        <w:rPr>
          <w:rFonts w:asciiTheme="majorBidi" w:hAnsiTheme="majorBidi" w:cstheme="majorBidi"/>
          <w:sz w:val="28"/>
          <w:szCs w:val="28"/>
        </w:rPr>
        <w:t xml:space="preserve"> Z. The effectiveness of group hope therapy on the quality of life and social adjustment of mothers with mentally retarded children. M.A thesis, </w:t>
      </w:r>
      <w:proofErr w:type="spellStart"/>
      <w:r w:rsidRPr="00B96936">
        <w:rPr>
          <w:rFonts w:asciiTheme="majorBidi" w:hAnsiTheme="majorBidi" w:cstheme="majorBidi"/>
          <w:sz w:val="28"/>
          <w:szCs w:val="28"/>
        </w:rPr>
        <w:t>Hormozgan</w:t>
      </w:r>
      <w:proofErr w:type="spellEnd"/>
      <w:r w:rsidRPr="00B96936">
        <w:rPr>
          <w:rFonts w:asciiTheme="majorBidi" w:hAnsiTheme="majorBidi" w:cstheme="majorBidi"/>
          <w:sz w:val="28"/>
          <w:szCs w:val="28"/>
        </w:rPr>
        <w:t xml:space="preserve"> University. 2020.</w:t>
      </w:r>
    </w:p>
    <w:p w14:paraId="1F9E5FC2"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65- </w:t>
      </w:r>
      <w:proofErr w:type="spellStart"/>
      <w:r w:rsidRPr="00B96936">
        <w:rPr>
          <w:rFonts w:asciiTheme="majorBidi" w:hAnsiTheme="majorBidi" w:cstheme="majorBidi"/>
          <w:sz w:val="28"/>
          <w:szCs w:val="28"/>
        </w:rPr>
        <w:t>Ghadampour</w:t>
      </w:r>
      <w:proofErr w:type="spellEnd"/>
      <w:r w:rsidRPr="00B96936">
        <w:rPr>
          <w:rFonts w:asciiTheme="majorBidi" w:hAnsiTheme="majorBidi" w:cstheme="majorBidi"/>
          <w:sz w:val="28"/>
          <w:szCs w:val="28"/>
        </w:rPr>
        <w:t xml:space="preserve"> E, </w:t>
      </w:r>
      <w:proofErr w:type="spellStart"/>
      <w:r w:rsidRPr="00B96936">
        <w:rPr>
          <w:rFonts w:asciiTheme="majorBidi" w:hAnsiTheme="majorBidi" w:cstheme="majorBidi"/>
          <w:sz w:val="28"/>
          <w:szCs w:val="28"/>
        </w:rPr>
        <w:t>Heydariani</w:t>
      </w:r>
      <w:proofErr w:type="spellEnd"/>
      <w:r w:rsidRPr="00B96936">
        <w:rPr>
          <w:rFonts w:asciiTheme="majorBidi" w:hAnsiTheme="majorBidi" w:cstheme="majorBidi"/>
          <w:sz w:val="28"/>
          <w:szCs w:val="28"/>
        </w:rPr>
        <w:t xml:space="preserve"> L, </w:t>
      </w:r>
      <w:proofErr w:type="spellStart"/>
      <w:r w:rsidRPr="00B96936">
        <w:rPr>
          <w:rFonts w:asciiTheme="majorBidi" w:hAnsiTheme="majorBidi" w:cstheme="majorBidi"/>
          <w:sz w:val="28"/>
          <w:szCs w:val="28"/>
        </w:rPr>
        <w:t>Barzegarbefroi</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Dehghanmenshadi</w:t>
      </w:r>
      <w:proofErr w:type="spellEnd"/>
      <w:r w:rsidRPr="00B96936">
        <w:rPr>
          <w:rFonts w:asciiTheme="majorBidi" w:hAnsiTheme="majorBidi" w:cstheme="majorBidi"/>
          <w:sz w:val="28"/>
          <w:szCs w:val="28"/>
        </w:rPr>
        <w:t xml:space="preserve"> M. Investigating the role of academic hope and perceived emotional support in predicting the academic well-being of medical students. Journal of Research in Medical Sciences; 10(3), 47-57. 2018. </w:t>
      </w:r>
    </w:p>
    <w:p w14:paraId="19CC535F"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66- </w:t>
      </w:r>
      <w:proofErr w:type="spellStart"/>
      <w:r w:rsidRPr="00B96936">
        <w:rPr>
          <w:rFonts w:asciiTheme="majorBidi" w:hAnsiTheme="majorBidi" w:cstheme="majorBidi"/>
          <w:sz w:val="28"/>
          <w:szCs w:val="28"/>
        </w:rPr>
        <w:t>Sadoghi</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Hesampour</w:t>
      </w:r>
      <w:proofErr w:type="spellEnd"/>
      <w:r w:rsidRPr="00B96936">
        <w:rPr>
          <w:rFonts w:asciiTheme="majorBidi" w:hAnsiTheme="majorBidi" w:cstheme="majorBidi"/>
          <w:sz w:val="28"/>
          <w:szCs w:val="28"/>
        </w:rPr>
        <w:t xml:space="preserve">, F. The mediating role of happiness in the relationship between hope and academic self-efficacy with academic vitality. Development of psychology; 8(9), 21-30. 2019. </w:t>
      </w:r>
    </w:p>
    <w:p w14:paraId="4EA71856"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67- </w:t>
      </w:r>
      <w:proofErr w:type="spellStart"/>
      <w:r w:rsidRPr="00B96936">
        <w:rPr>
          <w:rFonts w:asciiTheme="majorBidi" w:hAnsiTheme="majorBidi" w:cstheme="majorBidi"/>
          <w:sz w:val="28"/>
          <w:szCs w:val="28"/>
        </w:rPr>
        <w:t>Pekrun</w:t>
      </w:r>
      <w:proofErr w:type="spellEnd"/>
      <w:r w:rsidRPr="00B96936">
        <w:rPr>
          <w:rFonts w:asciiTheme="majorBidi" w:hAnsiTheme="majorBidi" w:cstheme="majorBidi"/>
          <w:sz w:val="28"/>
          <w:szCs w:val="28"/>
        </w:rPr>
        <w:t xml:space="preserve">, R. Emotions at School. In K. R. Wentzel &amp; A. </w:t>
      </w:r>
      <w:proofErr w:type="spellStart"/>
      <w:r w:rsidRPr="00B96936">
        <w:rPr>
          <w:rFonts w:asciiTheme="majorBidi" w:hAnsiTheme="majorBidi" w:cstheme="majorBidi"/>
          <w:sz w:val="28"/>
          <w:szCs w:val="28"/>
        </w:rPr>
        <w:t>Wigfield</w:t>
      </w:r>
      <w:proofErr w:type="spellEnd"/>
      <w:r w:rsidRPr="00B96936">
        <w:rPr>
          <w:rFonts w:asciiTheme="majorBidi" w:hAnsiTheme="majorBidi" w:cstheme="majorBidi"/>
          <w:sz w:val="28"/>
          <w:szCs w:val="28"/>
        </w:rPr>
        <w:t xml:space="preserve"> (Eds.) Handbook of Motivation at School (pp. 575-604). New York: Routledge. Diego, CA: </w:t>
      </w:r>
      <w:proofErr w:type="spellStart"/>
      <w:r w:rsidRPr="00B96936">
        <w:rPr>
          <w:rFonts w:asciiTheme="majorBidi" w:hAnsiTheme="majorBidi" w:cstheme="majorBidi"/>
          <w:sz w:val="28"/>
          <w:szCs w:val="28"/>
        </w:rPr>
        <w:t>AcacercTTESS</w:t>
      </w:r>
      <w:proofErr w:type="spellEnd"/>
      <w:r w:rsidRPr="00B96936">
        <w:rPr>
          <w:rFonts w:asciiTheme="majorBidi" w:hAnsiTheme="majorBidi" w:cstheme="majorBidi"/>
          <w:sz w:val="28"/>
          <w:szCs w:val="28"/>
        </w:rPr>
        <w:t>: 2019.</w:t>
      </w:r>
    </w:p>
    <w:p w14:paraId="7B5D7740"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68- Davis, H.A., DiStefano, C., &amp; Schutz, P.A. Identifying patterns of appraising tests in first-year college students: Implications for anxiety and emotion </w:t>
      </w:r>
      <w:r w:rsidRPr="00B96936">
        <w:rPr>
          <w:rFonts w:asciiTheme="majorBidi" w:hAnsiTheme="majorBidi" w:cstheme="majorBidi"/>
          <w:sz w:val="28"/>
          <w:szCs w:val="28"/>
        </w:rPr>
        <w:lastRenderedPageBreak/>
        <w:t>regulation during test taking. Journal of Educational Psychology; 2018. 100, 942-960.</w:t>
      </w:r>
    </w:p>
    <w:p w14:paraId="4BB4D48D"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69- Loyd, B. The effects of reality therapy/ choice theory Principles on high school </w:t>
      </w:r>
      <w:proofErr w:type="gramStart"/>
      <w:r w:rsidRPr="00B96936">
        <w:rPr>
          <w:rFonts w:asciiTheme="majorBidi" w:hAnsiTheme="majorBidi" w:cstheme="majorBidi"/>
          <w:sz w:val="28"/>
          <w:szCs w:val="28"/>
        </w:rPr>
        <w:t>students</w:t>
      </w:r>
      <w:proofErr w:type="gramEnd"/>
      <w:r w:rsidRPr="00B96936">
        <w:rPr>
          <w:rFonts w:asciiTheme="majorBidi" w:hAnsiTheme="majorBidi" w:cstheme="majorBidi"/>
          <w:sz w:val="28"/>
          <w:szCs w:val="28"/>
        </w:rPr>
        <w:t xml:space="preserve"> perception of needs satisfaction and behavioral change. United state: journal of therapy; 2022. 10, 15-27.</w:t>
      </w:r>
    </w:p>
    <w:p w14:paraId="734AFA43"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70- Kori J. Theory and application of counseling and psychotherapy. Translated by Yahya </w:t>
      </w:r>
      <w:proofErr w:type="spellStart"/>
      <w:r w:rsidRPr="00B96936">
        <w:rPr>
          <w:rFonts w:asciiTheme="majorBidi" w:hAnsiTheme="majorBidi" w:cstheme="majorBidi"/>
          <w:sz w:val="28"/>
          <w:szCs w:val="28"/>
        </w:rPr>
        <w:t>Seyed</w:t>
      </w:r>
      <w:proofErr w:type="spellEnd"/>
      <w:r w:rsidRPr="00B96936">
        <w:rPr>
          <w:rFonts w:asciiTheme="majorBidi" w:hAnsiTheme="majorBidi" w:cstheme="majorBidi"/>
          <w:sz w:val="28"/>
          <w:szCs w:val="28"/>
        </w:rPr>
        <w:t xml:space="preserve"> Mohammadi. Tehran: </w:t>
      </w:r>
      <w:proofErr w:type="spellStart"/>
      <w:r w:rsidRPr="00B96936">
        <w:rPr>
          <w:rFonts w:asciiTheme="majorBidi" w:hAnsiTheme="majorBidi" w:cstheme="majorBidi"/>
          <w:sz w:val="28"/>
          <w:szCs w:val="28"/>
        </w:rPr>
        <w:t>Arsbaran</w:t>
      </w:r>
      <w:proofErr w:type="spellEnd"/>
      <w:r w:rsidRPr="00B96936">
        <w:rPr>
          <w:rFonts w:asciiTheme="majorBidi" w:hAnsiTheme="majorBidi" w:cstheme="majorBidi"/>
          <w:sz w:val="28"/>
          <w:szCs w:val="28"/>
        </w:rPr>
        <w:t xml:space="preserve"> Publishing. 2019.</w:t>
      </w:r>
    </w:p>
    <w:p w14:paraId="1E6FE2C3"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71- Glasser W. Counseling with choice theory: the new</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reality therapy. New York: Harper Collins Publisher.</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2019.</w:t>
      </w:r>
    </w:p>
    <w:p w14:paraId="455B2795"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71- </w:t>
      </w:r>
      <w:proofErr w:type="spellStart"/>
      <w:r w:rsidRPr="00B96936">
        <w:rPr>
          <w:rFonts w:asciiTheme="majorBidi" w:hAnsiTheme="majorBidi" w:cstheme="majorBidi"/>
          <w:sz w:val="28"/>
          <w:szCs w:val="28"/>
        </w:rPr>
        <w:t>Mirarzgar</w:t>
      </w:r>
      <w:proofErr w:type="spellEnd"/>
      <w:r w:rsidRPr="00B96936">
        <w:rPr>
          <w:rFonts w:asciiTheme="majorBidi" w:hAnsiTheme="majorBidi" w:cstheme="majorBidi"/>
          <w:sz w:val="28"/>
          <w:szCs w:val="28"/>
        </w:rPr>
        <w:t xml:space="preserve"> M. Comparing the effectiveness of reality therapy and compassion therapy on emotional commitment, emotional regulation and social adjustment of female prisoners. </w:t>
      </w:r>
      <w:proofErr w:type="gramStart"/>
      <w:r w:rsidRPr="00B96936">
        <w:rPr>
          <w:rFonts w:asciiTheme="majorBidi" w:hAnsiTheme="majorBidi" w:cstheme="majorBidi"/>
          <w:sz w:val="28"/>
          <w:szCs w:val="28"/>
        </w:rPr>
        <w:t>PH.D</w:t>
      </w:r>
      <w:proofErr w:type="gramEnd"/>
      <w:r w:rsidRPr="00B96936">
        <w:rPr>
          <w:rFonts w:asciiTheme="majorBidi" w:hAnsiTheme="majorBidi" w:cstheme="majorBidi"/>
          <w:sz w:val="28"/>
          <w:szCs w:val="28"/>
        </w:rPr>
        <w:t xml:space="preserve"> dissertation, Islamic Azad University, Rasht branch. 2020.</w:t>
      </w:r>
    </w:p>
    <w:p w14:paraId="550A69AD"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72- </w:t>
      </w:r>
      <w:proofErr w:type="spellStart"/>
      <w:r w:rsidRPr="00B96936">
        <w:rPr>
          <w:rFonts w:asciiTheme="majorBidi" w:hAnsiTheme="majorBidi" w:cstheme="majorBidi"/>
          <w:sz w:val="28"/>
          <w:szCs w:val="28"/>
        </w:rPr>
        <w:t>Sharf</w:t>
      </w:r>
      <w:proofErr w:type="spellEnd"/>
      <w:r w:rsidRPr="00B96936">
        <w:rPr>
          <w:rFonts w:asciiTheme="majorBidi" w:hAnsiTheme="majorBidi" w:cstheme="majorBidi"/>
          <w:sz w:val="28"/>
          <w:szCs w:val="28"/>
        </w:rPr>
        <w:t xml:space="preserve"> R. Theories of Counseling and Psychotherapy, translated by Mehrdad </w:t>
      </w:r>
      <w:proofErr w:type="spellStart"/>
      <w:r w:rsidRPr="00B96936">
        <w:rPr>
          <w:rFonts w:asciiTheme="majorBidi" w:hAnsiTheme="majorBidi" w:cstheme="majorBidi"/>
          <w:sz w:val="28"/>
          <w:szCs w:val="28"/>
        </w:rPr>
        <w:t>Firouzbakht</w:t>
      </w:r>
      <w:proofErr w:type="spellEnd"/>
      <w:r w:rsidRPr="00B96936">
        <w:rPr>
          <w:rFonts w:asciiTheme="majorBidi" w:hAnsiTheme="majorBidi" w:cstheme="majorBidi"/>
          <w:sz w:val="28"/>
          <w:szCs w:val="28"/>
        </w:rPr>
        <w:t>. Tehran, Rasa Publications. 2020.</w:t>
      </w:r>
    </w:p>
    <w:p w14:paraId="0B84F6E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Pr>
          <w:rFonts w:asciiTheme="majorBidi" w:hAnsiTheme="majorBidi" w:cstheme="majorBidi"/>
          <w:sz w:val="28"/>
          <w:szCs w:val="28"/>
        </w:rPr>
        <w:t>73-</w:t>
      </w:r>
      <w:r w:rsidRPr="00B96936">
        <w:rPr>
          <w:rFonts w:asciiTheme="majorBidi" w:hAnsiTheme="majorBidi" w:cstheme="majorBidi"/>
          <w:sz w:val="28"/>
          <w:szCs w:val="28"/>
        </w:rPr>
        <w:t xml:space="preserve">Shafiabadi A, </w:t>
      </w:r>
      <w:proofErr w:type="spellStart"/>
      <w:r w:rsidRPr="00B96936">
        <w:rPr>
          <w:rFonts w:asciiTheme="majorBidi" w:hAnsiTheme="majorBidi" w:cstheme="majorBidi"/>
          <w:sz w:val="28"/>
          <w:szCs w:val="28"/>
        </w:rPr>
        <w:t>Naseri</w:t>
      </w:r>
      <w:proofErr w:type="spellEnd"/>
      <w:r w:rsidRPr="00B96936">
        <w:rPr>
          <w:rFonts w:asciiTheme="majorBidi" w:hAnsiTheme="majorBidi" w:cstheme="majorBidi"/>
          <w:sz w:val="28"/>
          <w:szCs w:val="28"/>
        </w:rPr>
        <w:t xml:space="preserve"> GH. Theories of counseling and psychotherapy. Tehran: University Press. 2023.</w:t>
      </w:r>
    </w:p>
    <w:p w14:paraId="0701BD37"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74- </w:t>
      </w:r>
      <w:proofErr w:type="spellStart"/>
      <w:r w:rsidRPr="00B96936">
        <w:rPr>
          <w:rFonts w:asciiTheme="majorBidi" w:hAnsiTheme="majorBidi" w:cstheme="majorBidi"/>
          <w:sz w:val="28"/>
          <w:szCs w:val="28"/>
        </w:rPr>
        <w:t>Becvar</w:t>
      </w:r>
      <w:proofErr w:type="spellEnd"/>
      <w:r w:rsidRPr="00B96936">
        <w:rPr>
          <w:rFonts w:asciiTheme="majorBidi" w:hAnsiTheme="majorBidi" w:cstheme="majorBidi"/>
          <w:sz w:val="28"/>
          <w:szCs w:val="28"/>
        </w:rPr>
        <w:t xml:space="preserve">, D. S., &amp; </w:t>
      </w:r>
      <w:proofErr w:type="spellStart"/>
      <w:r w:rsidRPr="00B96936">
        <w:rPr>
          <w:rFonts w:asciiTheme="majorBidi" w:hAnsiTheme="majorBidi" w:cstheme="majorBidi"/>
          <w:sz w:val="28"/>
          <w:szCs w:val="28"/>
        </w:rPr>
        <w:t>Becvar</w:t>
      </w:r>
      <w:proofErr w:type="spellEnd"/>
      <w:r w:rsidRPr="00B96936">
        <w:rPr>
          <w:rFonts w:asciiTheme="majorBidi" w:hAnsiTheme="majorBidi" w:cstheme="majorBidi"/>
          <w:sz w:val="28"/>
          <w:szCs w:val="28"/>
        </w:rPr>
        <w:t>, R. J. Family therapy: A systemic integration</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(5th ed). Needham Heights, MA: Allyn &amp; Bacon. 2023.</w:t>
      </w:r>
    </w:p>
    <w:p w14:paraId="68C495A9"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75- </w:t>
      </w:r>
      <w:proofErr w:type="spellStart"/>
      <w:r w:rsidRPr="00B96936">
        <w:rPr>
          <w:rFonts w:asciiTheme="majorBidi" w:hAnsiTheme="majorBidi" w:cstheme="majorBidi"/>
          <w:sz w:val="28"/>
          <w:szCs w:val="28"/>
        </w:rPr>
        <w:t>KianiShahvandi</w:t>
      </w:r>
      <w:proofErr w:type="spellEnd"/>
      <w:r w:rsidRPr="00B96936">
        <w:rPr>
          <w:rFonts w:asciiTheme="majorBidi" w:hAnsiTheme="majorBidi" w:cstheme="majorBidi"/>
          <w:sz w:val="28"/>
          <w:szCs w:val="28"/>
        </w:rPr>
        <w:t xml:space="preserve"> N. The effectiveness of solution-oriented treatment on reducing cell phone addiction in secondary school girls in Ahvaz city. M.A thesis, Shahid </w:t>
      </w:r>
      <w:proofErr w:type="spellStart"/>
      <w:r w:rsidRPr="00B96936">
        <w:rPr>
          <w:rFonts w:asciiTheme="majorBidi" w:hAnsiTheme="majorBidi" w:cstheme="majorBidi"/>
          <w:sz w:val="28"/>
          <w:szCs w:val="28"/>
        </w:rPr>
        <w:t>Chamran</w:t>
      </w:r>
      <w:proofErr w:type="spellEnd"/>
      <w:r w:rsidRPr="00B96936">
        <w:rPr>
          <w:rFonts w:asciiTheme="majorBidi" w:hAnsiTheme="majorBidi" w:cstheme="majorBidi"/>
          <w:sz w:val="28"/>
          <w:szCs w:val="28"/>
        </w:rPr>
        <w:t xml:space="preserve"> University, Ahvaz. 2020.</w:t>
      </w:r>
    </w:p>
    <w:p w14:paraId="58AE5474"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76- Al-</w:t>
      </w:r>
      <w:proofErr w:type="spellStart"/>
      <w:r w:rsidRPr="00B96936">
        <w:rPr>
          <w:rFonts w:asciiTheme="majorBidi" w:hAnsiTheme="majorBidi" w:cstheme="majorBidi"/>
          <w:sz w:val="28"/>
          <w:szCs w:val="28"/>
        </w:rPr>
        <w:t>Kasir</w:t>
      </w:r>
      <w:proofErr w:type="spellEnd"/>
      <w:r w:rsidRPr="00B96936">
        <w:rPr>
          <w:rFonts w:asciiTheme="majorBidi" w:hAnsiTheme="majorBidi" w:cstheme="majorBidi"/>
          <w:sz w:val="28"/>
          <w:szCs w:val="28"/>
        </w:rPr>
        <w:t xml:space="preserve"> F. The effectiveness of solution-oriented treatment on academic procrastination and cognitive strategies of first secondary school girls in Shush city. Master's thesis, Shahid </w:t>
      </w:r>
      <w:proofErr w:type="spellStart"/>
      <w:r w:rsidRPr="00B96936">
        <w:rPr>
          <w:rFonts w:asciiTheme="majorBidi" w:hAnsiTheme="majorBidi" w:cstheme="majorBidi"/>
          <w:sz w:val="28"/>
          <w:szCs w:val="28"/>
        </w:rPr>
        <w:t>Chamran</w:t>
      </w:r>
      <w:proofErr w:type="spellEnd"/>
      <w:r w:rsidRPr="00B96936">
        <w:rPr>
          <w:rFonts w:asciiTheme="majorBidi" w:hAnsiTheme="majorBidi" w:cstheme="majorBidi"/>
          <w:sz w:val="28"/>
          <w:szCs w:val="28"/>
        </w:rPr>
        <w:t xml:space="preserve"> University, Ahvaz. 2022.</w:t>
      </w:r>
    </w:p>
    <w:p w14:paraId="32EABABC"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77- </w:t>
      </w:r>
      <w:proofErr w:type="spellStart"/>
      <w:r w:rsidRPr="00B96936">
        <w:rPr>
          <w:rFonts w:asciiTheme="majorBidi" w:hAnsiTheme="majorBidi" w:cstheme="majorBidi"/>
          <w:sz w:val="28"/>
          <w:szCs w:val="28"/>
        </w:rPr>
        <w:t>Brzezowskl</w:t>
      </w:r>
      <w:proofErr w:type="spellEnd"/>
      <w:r w:rsidRPr="00B96936">
        <w:rPr>
          <w:rFonts w:asciiTheme="majorBidi" w:hAnsiTheme="majorBidi" w:cstheme="majorBidi"/>
          <w:sz w:val="28"/>
          <w:szCs w:val="28"/>
        </w:rPr>
        <w:t xml:space="preserve">, K. M. A solution-focused </w:t>
      </w:r>
      <w:proofErr w:type="spellStart"/>
      <w:r w:rsidRPr="00B96936">
        <w:rPr>
          <w:rFonts w:asciiTheme="majorBidi" w:hAnsiTheme="majorBidi" w:cstheme="majorBidi"/>
          <w:sz w:val="28"/>
          <w:szCs w:val="28"/>
        </w:rPr>
        <w:t>groupe</w:t>
      </w:r>
      <w:proofErr w:type="spellEnd"/>
      <w:r w:rsidRPr="00B96936">
        <w:rPr>
          <w:rFonts w:asciiTheme="majorBidi" w:hAnsiTheme="majorBidi" w:cstheme="majorBidi"/>
          <w:sz w:val="28"/>
          <w:szCs w:val="28"/>
        </w:rPr>
        <w:t xml:space="preserve"> treatment approach for </w:t>
      </w:r>
      <w:proofErr w:type="gramStart"/>
      <w:r w:rsidRPr="00B96936">
        <w:rPr>
          <w:rFonts w:asciiTheme="majorBidi" w:hAnsiTheme="majorBidi" w:cstheme="majorBidi"/>
          <w:sz w:val="28"/>
          <w:szCs w:val="28"/>
        </w:rPr>
        <w:t>individuals</w:t>
      </w:r>
      <w:proofErr w:type="gramEnd"/>
      <w:r w:rsidRPr="00B96936">
        <w:rPr>
          <w:rFonts w:asciiTheme="majorBidi" w:hAnsiTheme="majorBidi" w:cstheme="majorBidi"/>
          <w:sz w:val="28"/>
          <w:szCs w:val="28"/>
        </w:rPr>
        <w:t xml:space="preserve"> maladaptively expressing anger. Doctoral Dissertation. Ohio, the school of professional psychology wright state university. 2022.</w:t>
      </w:r>
    </w:p>
    <w:p w14:paraId="720A9AE8"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78- Kim, J. S. Examining the effectiveness of solution-focused brief therapy: </w:t>
      </w:r>
      <w:proofErr w:type="spellStart"/>
      <w:r w:rsidRPr="00B96936">
        <w:rPr>
          <w:rFonts w:asciiTheme="majorBidi" w:hAnsiTheme="majorBidi" w:cstheme="majorBidi"/>
          <w:sz w:val="28"/>
          <w:szCs w:val="28"/>
        </w:rPr>
        <w:t>Ameta</w:t>
      </w:r>
      <w:proofErr w:type="spellEnd"/>
      <w:r w:rsidRPr="00B96936">
        <w:rPr>
          <w:rFonts w:asciiTheme="majorBidi" w:hAnsiTheme="majorBidi" w:cstheme="majorBidi"/>
          <w:sz w:val="28"/>
          <w:szCs w:val="28"/>
        </w:rPr>
        <w:t>-analysis using random effects modeling</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Dissertation Presented to The Faculty of the Graduate School of the University of Texas at Austin in Partial Fulfillment of the Requirements for the Degree of Doctor of Philosophy. 2020.</w:t>
      </w:r>
    </w:p>
    <w:p w14:paraId="1BE5A39B"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79- MacDonald A. Solution-oriented therapy (theory, research and application), translated by: Ali Mohammad Nazari, Abbas </w:t>
      </w:r>
      <w:proofErr w:type="spellStart"/>
      <w:r w:rsidRPr="00B96936">
        <w:rPr>
          <w:rFonts w:asciiTheme="majorBidi" w:hAnsiTheme="majorBidi" w:cstheme="majorBidi"/>
          <w:sz w:val="28"/>
          <w:szCs w:val="28"/>
        </w:rPr>
        <w:t>Moziri</w:t>
      </w:r>
      <w:proofErr w:type="spellEnd"/>
      <w:r w:rsidRPr="00B96936">
        <w:rPr>
          <w:rFonts w:asciiTheme="majorBidi" w:hAnsiTheme="majorBidi" w:cstheme="majorBidi"/>
          <w:sz w:val="28"/>
          <w:szCs w:val="28"/>
        </w:rPr>
        <w:t xml:space="preserve">, Java Khodadadi, Fatemeh </w:t>
      </w:r>
      <w:proofErr w:type="spellStart"/>
      <w:r w:rsidRPr="00B96936">
        <w:rPr>
          <w:rFonts w:asciiTheme="majorBidi" w:hAnsiTheme="majorBidi" w:cstheme="majorBidi"/>
          <w:sz w:val="28"/>
          <w:szCs w:val="28"/>
        </w:rPr>
        <w:t>Naderi</w:t>
      </w:r>
      <w:proofErr w:type="spellEnd"/>
      <w:r w:rsidRPr="00B96936">
        <w:rPr>
          <w:rFonts w:asciiTheme="majorBidi" w:hAnsiTheme="majorBidi" w:cstheme="majorBidi"/>
          <w:sz w:val="28"/>
          <w:szCs w:val="28"/>
        </w:rPr>
        <w:t>. Tehran: Elm Publications. 2021.</w:t>
      </w:r>
    </w:p>
    <w:p w14:paraId="53C22562"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80- Khalili </w:t>
      </w:r>
      <w:proofErr w:type="spellStart"/>
      <w:r w:rsidRPr="00B96936">
        <w:rPr>
          <w:rFonts w:asciiTheme="majorBidi" w:hAnsiTheme="majorBidi" w:cstheme="majorBidi"/>
          <w:sz w:val="28"/>
          <w:szCs w:val="28"/>
        </w:rPr>
        <w:t>Gh</w:t>
      </w:r>
      <w:proofErr w:type="spellEnd"/>
      <w:r w:rsidRPr="00B96936">
        <w:rPr>
          <w:rFonts w:asciiTheme="majorBidi" w:hAnsiTheme="majorBidi" w:cstheme="majorBidi"/>
          <w:sz w:val="28"/>
          <w:szCs w:val="28"/>
        </w:rPr>
        <w:t xml:space="preserve">. Comparing the effectiveness of training based on short-term solution-oriented therapy and rational-emotional-behavioral therapy on the meaning of </w:t>
      </w:r>
      <w:r w:rsidRPr="00B96936">
        <w:rPr>
          <w:rFonts w:asciiTheme="majorBidi" w:hAnsiTheme="majorBidi" w:cstheme="majorBidi"/>
          <w:sz w:val="28"/>
          <w:szCs w:val="28"/>
        </w:rPr>
        <w:lastRenderedPageBreak/>
        <w:t xml:space="preserve">work and the self-efficacy of career decision-making in the oil company. </w:t>
      </w:r>
      <w:proofErr w:type="gramStart"/>
      <w:r w:rsidRPr="00B96936">
        <w:rPr>
          <w:rFonts w:asciiTheme="majorBidi" w:hAnsiTheme="majorBidi" w:cstheme="majorBidi"/>
          <w:sz w:val="28"/>
          <w:szCs w:val="28"/>
        </w:rPr>
        <w:t>PH.D</w:t>
      </w:r>
      <w:proofErr w:type="gramEnd"/>
      <w:r w:rsidRPr="00B96936">
        <w:rPr>
          <w:rFonts w:asciiTheme="majorBidi" w:hAnsiTheme="majorBidi" w:cstheme="majorBidi"/>
          <w:sz w:val="28"/>
          <w:szCs w:val="28"/>
        </w:rPr>
        <w:t xml:space="preserve"> thesis, </w:t>
      </w:r>
      <w:proofErr w:type="spellStart"/>
      <w:r w:rsidRPr="00B96936">
        <w:rPr>
          <w:rFonts w:asciiTheme="majorBidi" w:hAnsiTheme="majorBidi" w:cstheme="majorBidi"/>
          <w:sz w:val="28"/>
          <w:szCs w:val="28"/>
        </w:rPr>
        <w:t>Kharazmi</w:t>
      </w:r>
      <w:proofErr w:type="spellEnd"/>
      <w:r w:rsidRPr="00B96936">
        <w:rPr>
          <w:rFonts w:asciiTheme="majorBidi" w:hAnsiTheme="majorBidi" w:cstheme="majorBidi"/>
          <w:sz w:val="28"/>
          <w:szCs w:val="28"/>
        </w:rPr>
        <w:t xml:space="preserve"> University. 2019. </w:t>
      </w:r>
    </w:p>
    <w:p w14:paraId="5A2103A8"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81- Davis T, Sinta J A. School counseling with a solution-oriented approach, translated by </w:t>
      </w:r>
      <w:proofErr w:type="spellStart"/>
      <w:r w:rsidRPr="00B96936">
        <w:rPr>
          <w:rFonts w:asciiTheme="majorBidi" w:hAnsiTheme="majorBidi" w:cstheme="majorBidi"/>
          <w:sz w:val="28"/>
          <w:szCs w:val="28"/>
        </w:rPr>
        <w:t>Nastern</w:t>
      </w:r>
      <w:proofErr w:type="spellEnd"/>
      <w:r w:rsidRPr="00B96936">
        <w:rPr>
          <w:rFonts w:asciiTheme="majorBidi" w:hAnsiTheme="majorBidi" w:cstheme="majorBidi"/>
          <w:sz w:val="28"/>
          <w:szCs w:val="28"/>
        </w:rPr>
        <w:t xml:space="preserve"> Adib Rad and Ali Mohammad Nazari (2019). Tehran: Elm </w:t>
      </w:r>
      <w:proofErr w:type="spellStart"/>
      <w:r w:rsidRPr="00B96936">
        <w:rPr>
          <w:rFonts w:asciiTheme="majorBidi" w:hAnsiTheme="majorBidi" w:cstheme="majorBidi"/>
          <w:sz w:val="28"/>
          <w:szCs w:val="28"/>
        </w:rPr>
        <w:t>Publisshons</w:t>
      </w:r>
      <w:proofErr w:type="spellEnd"/>
      <w:r w:rsidRPr="00B96936">
        <w:rPr>
          <w:rFonts w:asciiTheme="majorBidi" w:hAnsiTheme="majorBidi" w:cstheme="majorBidi"/>
          <w:sz w:val="28"/>
          <w:szCs w:val="28"/>
        </w:rPr>
        <w:t xml:space="preserve">. 2020. </w:t>
      </w:r>
    </w:p>
    <w:p w14:paraId="3F9622D1"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82- Goldenberg I, Goldenberg H. Family therapy, translated by Hossein Shahi </w:t>
      </w:r>
      <w:proofErr w:type="spellStart"/>
      <w:r w:rsidRPr="00B96936">
        <w:rPr>
          <w:rFonts w:asciiTheme="majorBidi" w:hAnsiTheme="majorBidi" w:cstheme="majorBidi"/>
          <w:sz w:val="28"/>
          <w:szCs w:val="28"/>
        </w:rPr>
        <w:t>Barvati</w:t>
      </w:r>
      <w:proofErr w:type="spellEnd"/>
      <w:r w:rsidRPr="00B96936">
        <w:rPr>
          <w:rFonts w:asciiTheme="majorBidi" w:hAnsiTheme="majorBidi" w:cstheme="majorBidi"/>
          <w:sz w:val="28"/>
          <w:szCs w:val="28"/>
        </w:rPr>
        <w:t xml:space="preserve">, </w:t>
      </w:r>
      <w:proofErr w:type="spellStart"/>
      <w:r w:rsidRPr="00B96936">
        <w:rPr>
          <w:rFonts w:asciiTheme="majorBidi" w:hAnsiTheme="majorBidi" w:cstheme="majorBidi"/>
          <w:sz w:val="28"/>
          <w:szCs w:val="28"/>
        </w:rPr>
        <w:t>Siamak</w:t>
      </w:r>
      <w:proofErr w:type="spellEnd"/>
      <w:r w:rsidRPr="00B96936">
        <w:rPr>
          <w:rFonts w:asciiTheme="majorBidi" w:hAnsiTheme="majorBidi" w:cstheme="majorBidi"/>
          <w:sz w:val="28"/>
          <w:szCs w:val="28"/>
        </w:rPr>
        <w:t xml:space="preserve"> Naqshbandi and Elham </w:t>
      </w:r>
      <w:proofErr w:type="spellStart"/>
      <w:r w:rsidRPr="00B96936">
        <w:rPr>
          <w:rFonts w:asciiTheme="majorBidi" w:hAnsiTheme="majorBidi" w:cstheme="majorBidi"/>
          <w:sz w:val="28"/>
          <w:szCs w:val="28"/>
        </w:rPr>
        <w:t>Arjamand</w:t>
      </w:r>
      <w:proofErr w:type="spellEnd"/>
      <w:r w:rsidRPr="00B96936">
        <w:rPr>
          <w:rFonts w:asciiTheme="majorBidi" w:hAnsiTheme="majorBidi" w:cstheme="majorBidi"/>
          <w:sz w:val="28"/>
          <w:szCs w:val="28"/>
        </w:rPr>
        <w:t>. Tehran: Ravan Publishing. 2023.</w:t>
      </w:r>
    </w:p>
    <w:p w14:paraId="7DC27D25"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83- </w:t>
      </w:r>
      <w:proofErr w:type="spellStart"/>
      <w:r w:rsidRPr="00B96936">
        <w:rPr>
          <w:rFonts w:asciiTheme="majorBidi" w:hAnsiTheme="majorBidi" w:cstheme="majorBidi"/>
          <w:sz w:val="28"/>
          <w:szCs w:val="28"/>
        </w:rPr>
        <w:t>Haroy</w:t>
      </w:r>
      <w:proofErr w:type="spellEnd"/>
      <w:r w:rsidRPr="00B96936">
        <w:rPr>
          <w:rFonts w:asciiTheme="majorBidi" w:hAnsiTheme="majorBidi" w:cstheme="majorBidi"/>
          <w:sz w:val="28"/>
          <w:szCs w:val="28"/>
        </w:rPr>
        <w:t xml:space="preserve"> M. Comprehensive book of couple therapy, translated by Ahmadi, Zahra </w:t>
      </w:r>
      <w:proofErr w:type="spellStart"/>
      <w:r w:rsidRPr="00B96936">
        <w:rPr>
          <w:rFonts w:asciiTheme="majorBidi" w:hAnsiTheme="majorBidi" w:cstheme="majorBidi"/>
          <w:sz w:val="28"/>
          <w:szCs w:val="28"/>
        </w:rPr>
        <w:t>Akhavi</w:t>
      </w:r>
      <w:proofErr w:type="spellEnd"/>
      <w:r w:rsidRPr="00B96936">
        <w:rPr>
          <w:rFonts w:asciiTheme="majorBidi" w:hAnsiTheme="majorBidi" w:cstheme="majorBidi"/>
          <w:sz w:val="28"/>
          <w:szCs w:val="28"/>
        </w:rPr>
        <w:t xml:space="preserve"> and Ali Akbar Rahimi. </w:t>
      </w:r>
      <w:proofErr w:type="spellStart"/>
      <w:r w:rsidRPr="00B96936">
        <w:rPr>
          <w:rFonts w:asciiTheme="majorBidi" w:hAnsiTheme="majorBidi" w:cstheme="majorBidi"/>
          <w:sz w:val="28"/>
          <w:szCs w:val="28"/>
        </w:rPr>
        <w:t>Danje</w:t>
      </w:r>
      <w:proofErr w:type="spellEnd"/>
      <w:r w:rsidRPr="00B96936">
        <w:rPr>
          <w:rFonts w:asciiTheme="majorBidi" w:hAnsiTheme="majorBidi" w:cstheme="majorBidi"/>
          <w:sz w:val="28"/>
          <w:szCs w:val="28"/>
        </w:rPr>
        <w:t xml:space="preserve"> Publications. 2020.</w:t>
      </w:r>
    </w:p>
    <w:p w14:paraId="2947F0C0"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84- </w:t>
      </w:r>
      <w:proofErr w:type="spellStart"/>
      <w:r w:rsidRPr="00B96936">
        <w:rPr>
          <w:rFonts w:asciiTheme="majorBidi" w:hAnsiTheme="majorBidi" w:cstheme="majorBidi"/>
          <w:sz w:val="28"/>
          <w:szCs w:val="28"/>
        </w:rPr>
        <w:t>HadayatiZafarghandi</w:t>
      </w:r>
      <w:proofErr w:type="spellEnd"/>
      <w:r w:rsidRPr="00B96936">
        <w:rPr>
          <w:rFonts w:asciiTheme="majorBidi" w:hAnsiTheme="majorBidi" w:cstheme="majorBidi"/>
          <w:sz w:val="28"/>
          <w:szCs w:val="28"/>
        </w:rPr>
        <w:t xml:space="preserve"> S, </w:t>
      </w:r>
      <w:proofErr w:type="spellStart"/>
      <w:r w:rsidRPr="00B96936">
        <w:rPr>
          <w:rFonts w:asciiTheme="majorBidi" w:hAnsiTheme="majorBidi" w:cstheme="majorBidi"/>
          <w:sz w:val="28"/>
          <w:szCs w:val="28"/>
        </w:rPr>
        <w:t>Emamipour</w:t>
      </w:r>
      <w:proofErr w:type="spellEnd"/>
      <w:r w:rsidRPr="00B96936">
        <w:rPr>
          <w:rFonts w:asciiTheme="majorBidi" w:hAnsiTheme="majorBidi" w:cstheme="majorBidi"/>
          <w:sz w:val="28"/>
          <w:szCs w:val="28"/>
        </w:rPr>
        <w:t xml:space="preserve"> S, </w:t>
      </w:r>
      <w:proofErr w:type="spellStart"/>
      <w:r w:rsidRPr="00B96936">
        <w:rPr>
          <w:rFonts w:asciiTheme="majorBidi" w:hAnsiTheme="majorBidi" w:cstheme="majorBidi"/>
          <w:sz w:val="28"/>
          <w:szCs w:val="28"/>
        </w:rPr>
        <w:t>Rafiypour</w:t>
      </w:r>
      <w:proofErr w:type="spellEnd"/>
      <w:r w:rsidRPr="00B96936">
        <w:rPr>
          <w:rFonts w:asciiTheme="majorBidi" w:hAnsiTheme="majorBidi" w:cstheme="majorBidi"/>
          <w:sz w:val="28"/>
          <w:szCs w:val="28"/>
        </w:rPr>
        <w:t xml:space="preserve"> A. A comparative study of the effectiveness of short-term circuit solution therapy and mindfulness-based therapy on reducing the academic stress of teenagers in the first secondary school in Tehran. Journal of Cognitive Psychology and Psychiatry; 9(3), 123-135. 2022.</w:t>
      </w:r>
    </w:p>
    <w:p w14:paraId="47EBB66A"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85- </w:t>
      </w:r>
      <w:proofErr w:type="spellStart"/>
      <w:r w:rsidRPr="00B96936">
        <w:rPr>
          <w:rFonts w:asciiTheme="majorBidi" w:hAnsiTheme="majorBidi" w:cstheme="majorBidi"/>
          <w:sz w:val="28"/>
          <w:szCs w:val="28"/>
        </w:rPr>
        <w:t>HashemiSeraj</w:t>
      </w:r>
      <w:proofErr w:type="spellEnd"/>
      <w:r w:rsidRPr="00B96936">
        <w:rPr>
          <w:rFonts w:asciiTheme="majorBidi" w:hAnsiTheme="majorBidi" w:cstheme="majorBidi"/>
          <w:sz w:val="28"/>
          <w:szCs w:val="28"/>
        </w:rPr>
        <w:t xml:space="preserve"> R, </w:t>
      </w:r>
      <w:proofErr w:type="spellStart"/>
      <w:r w:rsidRPr="00B96936">
        <w:rPr>
          <w:rFonts w:asciiTheme="majorBidi" w:hAnsiTheme="majorBidi" w:cstheme="majorBidi"/>
          <w:sz w:val="28"/>
          <w:szCs w:val="28"/>
        </w:rPr>
        <w:t>Tozandehjani</w:t>
      </w:r>
      <w:proofErr w:type="spellEnd"/>
      <w:r w:rsidRPr="00B96936">
        <w:rPr>
          <w:rFonts w:asciiTheme="majorBidi" w:hAnsiTheme="majorBidi" w:cstheme="majorBidi"/>
          <w:sz w:val="28"/>
          <w:szCs w:val="28"/>
        </w:rPr>
        <w:t xml:space="preserve"> H, </w:t>
      </w:r>
      <w:proofErr w:type="spellStart"/>
      <w:r w:rsidRPr="00B96936">
        <w:rPr>
          <w:rFonts w:asciiTheme="majorBidi" w:hAnsiTheme="majorBidi" w:cstheme="majorBidi"/>
          <w:sz w:val="28"/>
          <w:szCs w:val="28"/>
        </w:rPr>
        <w:t>Zendehdel</w:t>
      </w:r>
      <w:proofErr w:type="spellEnd"/>
      <w:r w:rsidRPr="00B96936">
        <w:rPr>
          <w:rFonts w:asciiTheme="majorBidi" w:hAnsiTheme="majorBidi" w:cstheme="majorBidi"/>
          <w:sz w:val="28"/>
          <w:szCs w:val="28"/>
        </w:rPr>
        <w:t xml:space="preserve"> A. Comparison of the effectiveness of short-term solution-oriented psychotherapy and schema therapy on tolerance of confusion and intolerance of uncertainty. Development of psychology; 11(3), 208-218. 2022.</w:t>
      </w:r>
    </w:p>
    <w:p w14:paraId="38C1D0FB"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86- </w:t>
      </w:r>
      <w:proofErr w:type="spellStart"/>
      <w:r w:rsidRPr="00B96936">
        <w:rPr>
          <w:rFonts w:asciiTheme="majorBidi" w:hAnsiTheme="majorBidi" w:cstheme="majorBidi"/>
          <w:sz w:val="28"/>
          <w:szCs w:val="28"/>
        </w:rPr>
        <w:t>Pourdel</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Samarisafa</w:t>
      </w:r>
      <w:proofErr w:type="spellEnd"/>
      <w:r w:rsidRPr="00B96936">
        <w:rPr>
          <w:rFonts w:asciiTheme="majorBidi" w:hAnsiTheme="majorBidi" w:cstheme="majorBidi"/>
          <w:sz w:val="28"/>
          <w:szCs w:val="28"/>
        </w:rPr>
        <w:t xml:space="preserve"> J. The effectiveness of online solution-oriented therapy training on academic excitement and academic vitality of students with low academic achievement. Psychological method; 10(8), 150-159. 2021.</w:t>
      </w:r>
    </w:p>
    <w:p w14:paraId="7E7B0A2B"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87- </w:t>
      </w:r>
      <w:proofErr w:type="spellStart"/>
      <w:r w:rsidRPr="00B96936">
        <w:rPr>
          <w:rFonts w:asciiTheme="majorBidi" w:hAnsiTheme="majorBidi" w:cstheme="majorBidi"/>
          <w:sz w:val="28"/>
          <w:szCs w:val="28"/>
        </w:rPr>
        <w:t>Motaharinasab</w:t>
      </w:r>
      <w:proofErr w:type="spellEnd"/>
      <w:r w:rsidRPr="00B96936">
        <w:rPr>
          <w:rFonts w:asciiTheme="majorBidi" w:hAnsiTheme="majorBidi" w:cstheme="majorBidi"/>
          <w:sz w:val="28"/>
          <w:szCs w:val="28"/>
        </w:rPr>
        <w:t xml:space="preserve"> Z, </w:t>
      </w:r>
      <w:proofErr w:type="spellStart"/>
      <w:r w:rsidRPr="00B96936">
        <w:rPr>
          <w:rFonts w:asciiTheme="majorBidi" w:hAnsiTheme="majorBidi" w:cstheme="majorBidi"/>
          <w:sz w:val="28"/>
          <w:szCs w:val="28"/>
        </w:rPr>
        <w:t>Mohsenzadeh</w:t>
      </w:r>
      <w:proofErr w:type="spellEnd"/>
      <w:r w:rsidRPr="00B96936">
        <w:rPr>
          <w:rFonts w:asciiTheme="majorBidi" w:hAnsiTheme="majorBidi" w:cstheme="majorBidi"/>
          <w:sz w:val="28"/>
          <w:szCs w:val="28"/>
        </w:rPr>
        <w:t xml:space="preserve"> F, </w:t>
      </w:r>
      <w:proofErr w:type="spellStart"/>
      <w:r w:rsidRPr="00B96936">
        <w:rPr>
          <w:rFonts w:asciiTheme="majorBidi" w:hAnsiTheme="majorBidi" w:cstheme="majorBidi"/>
          <w:sz w:val="28"/>
          <w:szCs w:val="28"/>
        </w:rPr>
        <w:t>Zahrakar</w:t>
      </w:r>
      <w:proofErr w:type="spellEnd"/>
      <w:r w:rsidRPr="00B96936">
        <w:rPr>
          <w:rFonts w:asciiTheme="majorBidi" w:hAnsiTheme="majorBidi" w:cstheme="majorBidi"/>
          <w:sz w:val="28"/>
          <w:szCs w:val="28"/>
        </w:rPr>
        <w:t xml:space="preserve"> K. The effectiveness of reality therapy on students' procrastination and self-discipline. Culture strategy; 52, 204-221. 2020.</w:t>
      </w:r>
    </w:p>
    <w:p w14:paraId="5141FD6B"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88- </w:t>
      </w:r>
      <w:proofErr w:type="spellStart"/>
      <w:r w:rsidRPr="00B96936">
        <w:rPr>
          <w:rFonts w:asciiTheme="majorBidi" w:hAnsiTheme="majorBidi" w:cstheme="majorBidi"/>
          <w:sz w:val="28"/>
          <w:szCs w:val="28"/>
        </w:rPr>
        <w:t>Daliler</w:t>
      </w:r>
      <w:proofErr w:type="spellEnd"/>
      <w:r w:rsidRPr="00B96936">
        <w:rPr>
          <w:rFonts w:asciiTheme="majorBidi" w:hAnsiTheme="majorBidi" w:cstheme="majorBidi"/>
          <w:sz w:val="28"/>
          <w:szCs w:val="28"/>
        </w:rPr>
        <w:t xml:space="preserve"> S, </w:t>
      </w:r>
      <w:proofErr w:type="spellStart"/>
      <w:r w:rsidRPr="00B96936">
        <w:rPr>
          <w:rFonts w:asciiTheme="majorBidi" w:hAnsiTheme="majorBidi" w:cstheme="majorBidi"/>
          <w:sz w:val="28"/>
          <w:szCs w:val="28"/>
        </w:rPr>
        <w:t>Havasi</w:t>
      </w:r>
      <w:proofErr w:type="spellEnd"/>
      <w:r w:rsidRPr="00B96936">
        <w:rPr>
          <w:rFonts w:asciiTheme="majorBidi" w:hAnsiTheme="majorBidi" w:cstheme="majorBidi"/>
          <w:sz w:val="28"/>
          <w:szCs w:val="28"/>
        </w:rPr>
        <w:t xml:space="preserve"> N. The effectiveness of group reality therapy on academic burnout and self-control of students. Iranian Journal of Nursing Research; 14(31), 63-69. 2019.</w:t>
      </w:r>
    </w:p>
    <w:p w14:paraId="6BA3DDF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89- </w:t>
      </w:r>
      <w:proofErr w:type="spellStart"/>
      <w:r w:rsidRPr="00B96936">
        <w:rPr>
          <w:rFonts w:asciiTheme="majorBidi" w:hAnsiTheme="majorBidi" w:cstheme="majorBidi"/>
          <w:sz w:val="28"/>
          <w:szCs w:val="28"/>
        </w:rPr>
        <w:t>Soleymani</w:t>
      </w:r>
      <w:proofErr w:type="spellEnd"/>
      <w:r w:rsidRPr="00B96936">
        <w:rPr>
          <w:rFonts w:asciiTheme="majorBidi" w:hAnsiTheme="majorBidi" w:cstheme="majorBidi"/>
          <w:sz w:val="28"/>
          <w:szCs w:val="28"/>
        </w:rPr>
        <w:t xml:space="preserve"> Z, </w:t>
      </w:r>
      <w:proofErr w:type="spellStart"/>
      <w:r w:rsidRPr="00B96936">
        <w:rPr>
          <w:rFonts w:asciiTheme="majorBidi" w:hAnsiTheme="majorBidi" w:cstheme="majorBidi"/>
          <w:sz w:val="28"/>
          <w:szCs w:val="28"/>
        </w:rPr>
        <w:t>Ghafari</w:t>
      </w:r>
      <w:proofErr w:type="spellEnd"/>
      <w:r w:rsidRPr="00B96936">
        <w:rPr>
          <w:rFonts w:asciiTheme="majorBidi" w:hAnsiTheme="majorBidi" w:cstheme="majorBidi"/>
          <w:sz w:val="28"/>
          <w:szCs w:val="28"/>
        </w:rPr>
        <w:t xml:space="preserve"> M, </w:t>
      </w:r>
      <w:proofErr w:type="spellStart"/>
      <w:r w:rsidRPr="00B96936">
        <w:rPr>
          <w:rFonts w:asciiTheme="majorBidi" w:hAnsiTheme="majorBidi" w:cstheme="majorBidi"/>
          <w:sz w:val="28"/>
          <w:szCs w:val="28"/>
        </w:rPr>
        <w:t>Baezat</w:t>
      </w:r>
      <w:proofErr w:type="spellEnd"/>
      <w:r w:rsidRPr="00B96936">
        <w:rPr>
          <w:rFonts w:asciiTheme="majorBidi" w:hAnsiTheme="majorBidi" w:cstheme="majorBidi"/>
          <w:sz w:val="28"/>
          <w:szCs w:val="28"/>
        </w:rPr>
        <w:t xml:space="preserve"> F. The effectiveness of psychological reality therapy on the academic vitality of students with specific learning disorders. Journal of Learning Disabilities; 7(4), 68-86. 2018.</w:t>
      </w:r>
    </w:p>
    <w:p w14:paraId="0888373D"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90- </w:t>
      </w:r>
      <w:proofErr w:type="spellStart"/>
      <w:r w:rsidRPr="00B96936">
        <w:rPr>
          <w:rFonts w:asciiTheme="majorBidi" w:hAnsiTheme="majorBidi" w:cstheme="majorBidi"/>
          <w:sz w:val="28"/>
          <w:szCs w:val="28"/>
        </w:rPr>
        <w:t>Babai</w:t>
      </w:r>
      <w:proofErr w:type="spellEnd"/>
      <w:r w:rsidRPr="00B96936">
        <w:rPr>
          <w:rFonts w:asciiTheme="majorBidi" w:hAnsiTheme="majorBidi" w:cstheme="majorBidi"/>
          <w:sz w:val="28"/>
          <w:szCs w:val="28"/>
        </w:rPr>
        <w:t xml:space="preserve"> S, </w:t>
      </w:r>
      <w:proofErr w:type="spellStart"/>
      <w:r w:rsidRPr="00B96936">
        <w:rPr>
          <w:rFonts w:asciiTheme="majorBidi" w:hAnsiTheme="majorBidi" w:cstheme="majorBidi"/>
          <w:sz w:val="28"/>
          <w:szCs w:val="28"/>
        </w:rPr>
        <w:t>Rezakhani</w:t>
      </w:r>
      <w:proofErr w:type="spellEnd"/>
      <w:r w:rsidRPr="00B96936">
        <w:rPr>
          <w:rFonts w:asciiTheme="majorBidi" w:hAnsiTheme="majorBidi" w:cstheme="majorBidi"/>
          <w:sz w:val="28"/>
          <w:szCs w:val="28"/>
        </w:rPr>
        <w:t xml:space="preserve"> S. The effectiveness of reality therapy on increasing academic motivation and social adjustment of girls. Scientific-research quarterly of educational management research; 8(3), 118-128, 2017.</w:t>
      </w:r>
    </w:p>
    <w:p w14:paraId="6CBBCA3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91- </w:t>
      </w:r>
      <w:proofErr w:type="spellStart"/>
      <w:r w:rsidRPr="00B96936">
        <w:rPr>
          <w:rFonts w:asciiTheme="majorBidi" w:hAnsiTheme="majorBidi" w:cstheme="majorBidi"/>
          <w:sz w:val="28"/>
          <w:szCs w:val="28"/>
        </w:rPr>
        <w:t>GhorbaniNezhad</w:t>
      </w:r>
      <w:proofErr w:type="spellEnd"/>
      <w:r w:rsidRPr="00B96936">
        <w:rPr>
          <w:rFonts w:asciiTheme="majorBidi" w:hAnsiTheme="majorBidi" w:cstheme="majorBidi"/>
          <w:sz w:val="28"/>
          <w:szCs w:val="28"/>
        </w:rPr>
        <w:t xml:space="preserve"> A, </w:t>
      </w:r>
      <w:proofErr w:type="spellStart"/>
      <w:r w:rsidRPr="00B96936">
        <w:rPr>
          <w:rFonts w:asciiTheme="majorBidi" w:hAnsiTheme="majorBidi" w:cstheme="majorBidi"/>
          <w:sz w:val="28"/>
          <w:szCs w:val="28"/>
        </w:rPr>
        <w:t>Haghighi</w:t>
      </w:r>
      <w:proofErr w:type="spellEnd"/>
      <w:r w:rsidRPr="00B96936">
        <w:rPr>
          <w:rFonts w:asciiTheme="majorBidi" w:hAnsiTheme="majorBidi" w:cstheme="majorBidi"/>
          <w:sz w:val="28"/>
          <w:szCs w:val="28"/>
        </w:rPr>
        <w:t xml:space="preserve"> A. The effectiveness of solution-oriented counseling on the motivation of academic achievement and math anxiety of male students of the first secondary school (guidance) in the 6th district of </w:t>
      </w:r>
      <w:r w:rsidRPr="00B96936">
        <w:rPr>
          <w:rFonts w:asciiTheme="majorBidi" w:hAnsiTheme="majorBidi" w:cstheme="majorBidi"/>
          <w:sz w:val="28"/>
          <w:szCs w:val="28"/>
        </w:rPr>
        <w:lastRenderedPageBreak/>
        <w:t>Tehran. The first national conference of modern researches of Iran and the world in management, economics, accounting and humanities, Shiraz. 2017.</w:t>
      </w:r>
    </w:p>
    <w:p w14:paraId="7B4A975E"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92- Salguero-</w:t>
      </w:r>
      <w:proofErr w:type="spellStart"/>
      <w:r w:rsidRPr="00B96936">
        <w:rPr>
          <w:rFonts w:asciiTheme="majorBidi" w:hAnsiTheme="majorBidi" w:cstheme="majorBidi"/>
          <w:sz w:val="28"/>
          <w:szCs w:val="28"/>
        </w:rPr>
        <w:t>Pazos</w:t>
      </w:r>
      <w:proofErr w:type="spellEnd"/>
      <w:r w:rsidRPr="00B96936">
        <w:rPr>
          <w:rFonts w:asciiTheme="majorBidi" w:hAnsiTheme="majorBidi" w:cstheme="majorBidi"/>
          <w:sz w:val="28"/>
          <w:szCs w:val="28"/>
        </w:rPr>
        <w:t>, M R. Reyes-de-</w:t>
      </w:r>
      <w:proofErr w:type="spellStart"/>
      <w:r w:rsidRPr="00B96936">
        <w:rPr>
          <w:rFonts w:asciiTheme="majorBidi" w:hAnsiTheme="majorBidi" w:cstheme="majorBidi"/>
          <w:sz w:val="28"/>
          <w:szCs w:val="28"/>
        </w:rPr>
        <w:t>Cózar</w:t>
      </w:r>
      <w:proofErr w:type="spellEnd"/>
      <w:r w:rsidRPr="00B96936">
        <w:rPr>
          <w:rFonts w:asciiTheme="majorBidi" w:hAnsiTheme="majorBidi" w:cstheme="majorBidi"/>
          <w:sz w:val="28"/>
          <w:szCs w:val="28"/>
        </w:rPr>
        <w:t xml:space="preserve">, SS. Interventions to reduce academic procrastination: A systematic review. </w:t>
      </w:r>
      <w:hyperlink r:id="rId15" w:tooltip="Go to International Journal of Educational Research on ScienceDirect" w:history="1">
        <w:r w:rsidRPr="00B96936">
          <w:rPr>
            <w:rStyle w:val="Hyperlink"/>
            <w:rFonts w:asciiTheme="majorBidi" w:hAnsiTheme="majorBidi" w:cstheme="majorBidi"/>
            <w:sz w:val="28"/>
            <w:szCs w:val="28"/>
          </w:rPr>
          <w:t>International Journal of Educational Research</w:t>
        </w:r>
      </w:hyperlink>
      <w:r w:rsidRPr="00B96936">
        <w:rPr>
          <w:rFonts w:asciiTheme="majorBidi" w:hAnsiTheme="majorBidi" w:cstheme="majorBidi"/>
          <w:sz w:val="28"/>
          <w:szCs w:val="28"/>
        </w:rPr>
        <w:t>;</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2023. 121, 1-14.</w:t>
      </w:r>
    </w:p>
    <w:p w14:paraId="779DF23F"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93- </w:t>
      </w:r>
      <w:proofErr w:type="spellStart"/>
      <w:r w:rsidRPr="00B96936">
        <w:rPr>
          <w:rFonts w:asciiTheme="majorBidi" w:hAnsiTheme="majorBidi" w:cstheme="majorBidi"/>
          <w:sz w:val="28"/>
          <w:szCs w:val="28"/>
        </w:rPr>
        <w:t>Ayar</w:t>
      </w:r>
      <w:proofErr w:type="spellEnd"/>
      <w:r w:rsidRPr="00B96936">
        <w:rPr>
          <w:rFonts w:asciiTheme="majorBidi" w:hAnsiTheme="majorBidi" w:cstheme="majorBidi"/>
          <w:sz w:val="28"/>
          <w:szCs w:val="28"/>
        </w:rPr>
        <w:t xml:space="preserve">, D., &amp; </w:t>
      </w:r>
      <w:proofErr w:type="spellStart"/>
      <w:r w:rsidRPr="00B96936">
        <w:rPr>
          <w:rFonts w:asciiTheme="majorBidi" w:hAnsiTheme="majorBidi" w:cstheme="majorBidi"/>
          <w:sz w:val="28"/>
          <w:szCs w:val="28"/>
        </w:rPr>
        <w:t>Sabanciogullari</w:t>
      </w:r>
      <w:proofErr w:type="spellEnd"/>
      <w:r w:rsidRPr="00B96936">
        <w:rPr>
          <w:rFonts w:asciiTheme="majorBidi" w:hAnsiTheme="majorBidi" w:cstheme="majorBidi"/>
          <w:sz w:val="28"/>
          <w:szCs w:val="28"/>
        </w:rPr>
        <w:t xml:space="preserve">, S. The effect of a solution‐oriented approach in depressive patients on social functioning levels and suicide probability. Perspectives in psychiatric </w:t>
      </w:r>
      <w:proofErr w:type="gramStart"/>
      <w:r w:rsidRPr="00B96936">
        <w:rPr>
          <w:rFonts w:asciiTheme="majorBidi" w:hAnsiTheme="majorBidi" w:cstheme="majorBidi"/>
          <w:sz w:val="28"/>
          <w:szCs w:val="28"/>
        </w:rPr>
        <w:t>care ;</w:t>
      </w:r>
      <w:proofErr w:type="gramEnd"/>
      <w:r w:rsidRPr="00B96936">
        <w:rPr>
          <w:rFonts w:asciiTheme="majorBidi" w:hAnsiTheme="majorBidi" w:cstheme="majorBidi"/>
          <w:sz w:val="28"/>
          <w:szCs w:val="28"/>
        </w:rPr>
        <w:t xml:space="preserve"> 2021. 57(1), 235 -245.</w:t>
      </w:r>
    </w:p>
    <w:p w14:paraId="016359E5"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94- Turns, B., Jordan, SM., Callahan, K., Whiting, J. Assessing the Effectiveness of Solution -Focused Brief Therapy for Couples Raising a Child with Autism: A Pilot Clinical Outcome Study. Journal of Couple &amp; Relationship Therapy; 2019. 18(3):257 -279.</w:t>
      </w:r>
    </w:p>
    <w:p w14:paraId="5B7C552C"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95- </w:t>
      </w:r>
      <w:proofErr w:type="spellStart"/>
      <w:r w:rsidRPr="00B96936">
        <w:rPr>
          <w:rFonts w:asciiTheme="majorBidi" w:hAnsiTheme="majorBidi" w:cstheme="majorBidi"/>
          <w:sz w:val="28"/>
          <w:szCs w:val="28"/>
        </w:rPr>
        <w:t>Çelik</w:t>
      </w:r>
      <w:proofErr w:type="spellEnd"/>
      <w:r w:rsidRPr="00B96936">
        <w:rPr>
          <w:rFonts w:asciiTheme="majorBidi" w:hAnsiTheme="majorBidi" w:cstheme="majorBidi"/>
          <w:sz w:val="28"/>
          <w:szCs w:val="28"/>
        </w:rPr>
        <w:t xml:space="preserve">, Ç.B. &amp; </w:t>
      </w:r>
      <w:proofErr w:type="spellStart"/>
      <w:r w:rsidRPr="00B96936">
        <w:rPr>
          <w:rFonts w:asciiTheme="majorBidi" w:hAnsiTheme="majorBidi" w:cstheme="majorBidi"/>
          <w:sz w:val="28"/>
          <w:szCs w:val="28"/>
        </w:rPr>
        <w:t>Odacı</w:t>
      </w:r>
      <w:proofErr w:type="spellEnd"/>
      <w:r w:rsidRPr="00B96936">
        <w:rPr>
          <w:rFonts w:asciiTheme="majorBidi" w:hAnsiTheme="majorBidi" w:cstheme="majorBidi"/>
          <w:sz w:val="28"/>
          <w:szCs w:val="28"/>
        </w:rPr>
        <w:t>, H. Psycho-Educational Group Intervention Based on Reality Therapy to Cope with Academic Procrastination. Journal of Rational-Emotive and Cognitive-Behavior Therapy; 2018. 36(3), 220-233.</w:t>
      </w:r>
    </w:p>
    <w:p w14:paraId="4BDC4E8E"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96- Smith S &amp; Macduff C. A thematic analysis of experience of UK mental health nurses who have trained in Solution </w:t>
      </w:r>
      <w:proofErr w:type="spellStart"/>
      <w:r w:rsidRPr="00B96936">
        <w:rPr>
          <w:rFonts w:asciiTheme="majorBidi" w:hAnsiTheme="majorBidi" w:cstheme="majorBidi"/>
          <w:sz w:val="28"/>
          <w:szCs w:val="28"/>
        </w:rPr>
        <w:t>focoused</w:t>
      </w:r>
      <w:proofErr w:type="spellEnd"/>
      <w:r w:rsidRPr="00B96936">
        <w:rPr>
          <w:rFonts w:asciiTheme="majorBidi" w:hAnsiTheme="majorBidi" w:cstheme="majorBidi"/>
          <w:sz w:val="28"/>
          <w:szCs w:val="28"/>
        </w:rPr>
        <w:t xml:space="preserve"> Brief Therapy. Journal of Psychiatric and Mental Health Nursing; 2017. 2(3):105 -113.</w:t>
      </w:r>
    </w:p>
    <w:p w14:paraId="5DBE6D29"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97- Sommers -Flanagan, J., </w:t>
      </w:r>
      <w:proofErr w:type="spellStart"/>
      <w:r w:rsidRPr="00B96936">
        <w:rPr>
          <w:rFonts w:asciiTheme="majorBidi" w:hAnsiTheme="majorBidi" w:cstheme="majorBidi"/>
          <w:sz w:val="28"/>
          <w:szCs w:val="28"/>
        </w:rPr>
        <w:t>Polanchek</w:t>
      </w:r>
      <w:proofErr w:type="spellEnd"/>
      <w:r w:rsidRPr="00B96936">
        <w:rPr>
          <w:rFonts w:asciiTheme="majorBidi" w:hAnsiTheme="majorBidi" w:cstheme="majorBidi"/>
          <w:sz w:val="28"/>
          <w:szCs w:val="28"/>
        </w:rPr>
        <w:t xml:space="preserve">, S., </w:t>
      </w:r>
      <w:proofErr w:type="spellStart"/>
      <w:r w:rsidRPr="00B96936">
        <w:rPr>
          <w:rFonts w:asciiTheme="majorBidi" w:hAnsiTheme="majorBidi" w:cstheme="majorBidi"/>
          <w:sz w:val="28"/>
          <w:szCs w:val="28"/>
        </w:rPr>
        <w:t>Zeleke</w:t>
      </w:r>
      <w:proofErr w:type="spellEnd"/>
      <w:r w:rsidRPr="00B96936">
        <w:rPr>
          <w:rFonts w:asciiTheme="majorBidi" w:hAnsiTheme="majorBidi" w:cstheme="majorBidi"/>
          <w:sz w:val="28"/>
          <w:szCs w:val="28"/>
        </w:rPr>
        <w:t>, W. A., Hood, M. H., &amp; Shaw, S. L. Effectiveness of solution -focused consultations on parent stress and competence. The Family Journal; 2015. 23(1), 49 -55.</w:t>
      </w:r>
    </w:p>
    <w:p w14:paraId="6D6E93FC"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r w:rsidRPr="00B96936">
        <w:rPr>
          <w:rFonts w:asciiTheme="majorBidi" w:hAnsiTheme="majorBidi" w:cstheme="majorBidi"/>
          <w:sz w:val="28"/>
          <w:szCs w:val="28"/>
        </w:rPr>
        <w:t xml:space="preserve">98- Reddy PD, </w:t>
      </w:r>
      <w:proofErr w:type="spellStart"/>
      <w:r w:rsidRPr="00B96936">
        <w:rPr>
          <w:rFonts w:asciiTheme="majorBidi" w:hAnsiTheme="majorBidi" w:cstheme="majorBidi"/>
          <w:sz w:val="28"/>
          <w:szCs w:val="28"/>
        </w:rPr>
        <w:t>Thirumoorthy</w:t>
      </w:r>
      <w:proofErr w:type="spellEnd"/>
      <w:r w:rsidRPr="00B96936">
        <w:rPr>
          <w:rFonts w:asciiTheme="majorBidi" w:hAnsiTheme="majorBidi" w:cstheme="majorBidi"/>
          <w:sz w:val="28"/>
          <w:szCs w:val="28"/>
        </w:rPr>
        <w:t xml:space="preserve"> A, Vijayalakshmi P, Hamza MA. Effectiveness of solution-focused brief therapy for an adolescent girl with</w:t>
      </w:r>
      <w:r w:rsidRPr="00B96936">
        <w:rPr>
          <w:rFonts w:asciiTheme="majorBidi" w:hAnsiTheme="majorBidi" w:cstheme="majorBidi"/>
          <w:sz w:val="28"/>
          <w:szCs w:val="28"/>
          <w:rtl/>
        </w:rPr>
        <w:t xml:space="preserve"> </w:t>
      </w:r>
      <w:r w:rsidRPr="00B96936">
        <w:rPr>
          <w:rFonts w:asciiTheme="majorBidi" w:hAnsiTheme="majorBidi" w:cstheme="majorBidi"/>
          <w:sz w:val="28"/>
          <w:szCs w:val="28"/>
        </w:rPr>
        <w:t xml:space="preserve">moderate </w:t>
      </w:r>
      <w:proofErr w:type="spellStart"/>
      <w:proofErr w:type="gramStart"/>
      <w:r w:rsidRPr="00B96936">
        <w:rPr>
          <w:rFonts w:asciiTheme="majorBidi" w:hAnsiTheme="majorBidi" w:cstheme="majorBidi"/>
          <w:sz w:val="28"/>
          <w:szCs w:val="28"/>
        </w:rPr>
        <w:t>depression.Indian</w:t>
      </w:r>
      <w:proofErr w:type="spellEnd"/>
      <w:proofErr w:type="gramEnd"/>
      <w:r w:rsidRPr="00B96936">
        <w:rPr>
          <w:rFonts w:asciiTheme="majorBidi" w:hAnsiTheme="majorBidi" w:cstheme="majorBidi"/>
          <w:sz w:val="28"/>
          <w:szCs w:val="28"/>
        </w:rPr>
        <w:t xml:space="preserve"> journal of psychological medicine; 2015. 37(1), 87 -89</w:t>
      </w:r>
      <w:r w:rsidRPr="00B96936">
        <w:rPr>
          <w:rFonts w:asciiTheme="majorBidi" w:hAnsiTheme="majorBidi" w:cstheme="majorBidi"/>
          <w:sz w:val="28"/>
          <w:szCs w:val="28"/>
          <w:rtl/>
        </w:rPr>
        <w:t>.</w:t>
      </w:r>
    </w:p>
    <w:p w14:paraId="46301F6F" w14:textId="77777777" w:rsidR="00503661" w:rsidRPr="00B96936" w:rsidRDefault="00503661" w:rsidP="00503661">
      <w:pPr>
        <w:spacing w:after="0" w:line="240" w:lineRule="auto"/>
        <w:ind w:left="720" w:hanging="720"/>
        <w:jc w:val="both"/>
        <w:rPr>
          <w:rFonts w:asciiTheme="majorBidi" w:hAnsiTheme="majorBidi" w:cstheme="majorBidi"/>
          <w:sz w:val="28"/>
          <w:szCs w:val="28"/>
          <w:rtl/>
        </w:rPr>
      </w:pPr>
      <w:r w:rsidRPr="00B96936">
        <w:rPr>
          <w:rFonts w:asciiTheme="majorBidi" w:hAnsiTheme="majorBidi" w:cstheme="majorBidi"/>
          <w:sz w:val="28"/>
          <w:szCs w:val="28"/>
        </w:rPr>
        <w:t xml:space="preserve">99- Watson, M. E., </w:t>
      </w:r>
      <w:proofErr w:type="spellStart"/>
      <w:r w:rsidRPr="00B96936">
        <w:rPr>
          <w:rFonts w:asciiTheme="majorBidi" w:hAnsiTheme="majorBidi" w:cstheme="majorBidi"/>
          <w:sz w:val="28"/>
          <w:szCs w:val="28"/>
        </w:rPr>
        <w:t>Dealy</w:t>
      </w:r>
      <w:proofErr w:type="spellEnd"/>
      <w:r w:rsidRPr="00B96936">
        <w:rPr>
          <w:rFonts w:asciiTheme="majorBidi" w:hAnsiTheme="majorBidi" w:cstheme="majorBidi"/>
          <w:sz w:val="28"/>
          <w:szCs w:val="28"/>
        </w:rPr>
        <w:t xml:space="preserve">, L. A., Todorova, I. L. G., &amp; </w:t>
      </w:r>
      <w:proofErr w:type="spellStart"/>
      <w:r w:rsidRPr="00B96936">
        <w:rPr>
          <w:rFonts w:asciiTheme="majorBidi" w:hAnsiTheme="majorBidi" w:cstheme="majorBidi"/>
          <w:sz w:val="28"/>
          <w:szCs w:val="28"/>
        </w:rPr>
        <w:t>Tekwani</w:t>
      </w:r>
      <w:proofErr w:type="spellEnd"/>
      <w:r w:rsidRPr="00B96936">
        <w:rPr>
          <w:rFonts w:asciiTheme="majorBidi" w:hAnsiTheme="majorBidi" w:cstheme="majorBidi"/>
          <w:sz w:val="28"/>
          <w:szCs w:val="28"/>
        </w:rPr>
        <w:t xml:space="preserve">, </w:t>
      </w:r>
      <w:proofErr w:type="spellStart"/>
      <w:r w:rsidRPr="00B96936">
        <w:rPr>
          <w:rFonts w:asciiTheme="majorBidi" w:hAnsiTheme="majorBidi" w:cstheme="majorBidi"/>
          <w:sz w:val="28"/>
          <w:szCs w:val="28"/>
        </w:rPr>
        <w:t>S.h.</w:t>
      </w:r>
      <w:proofErr w:type="spellEnd"/>
      <w:r w:rsidRPr="00B96936">
        <w:rPr>
          <w:rFonts w:asciiTheme="majorBidi" w:hAnsiTheme="majorBidi" w:cstheme="majorBidi"/>
          <w:sz w:val="28"/>
          <w:szCs w:val="28"/>
        </w:rPr>
        <w:t xml:space="preserve"> Choice theory and reality therapy: Applied by health professionals. International Journal of Choice Theory and Reality Therapy; 2014. 18 (2), 31-51.</w:t>
      </w:r>
    </w:p>
    <w:p w14:paraId="3F32CCF3" w14:textId="77777777" w:rsidR="00503661" w:rsidRPr="00B96936" w:rsidRDefault="00503661" w:rsidP="00503661">
      <w:pPr>
        <w:spacing w:after="0" w:line="240" w:lineRule="auto"/>
        <w:ind w:left="720" w:hanging="720"/>
        <w:jc w:val="both"/>
        <w:rPr>
          <w:rFonts w:asciiTheme="majorBidi" w:hAnsiTheme="majorBidi" w:cstheme="majorBidi"/>
          <w:sz w:val="28"/>
          <w:szCs w:val="28"/>
        </w:rPr>
      </w:pPr>
    </w:p>
    <w:p w14:paraId="1AED6823" w14:textId="77777777" w:rsidR="00503661" w:rsidRDefault="00503661" w:rsidP="00503661">
      <w:pPr>
        <w:tabs>
          <w:tab w:val="left" w:pos="3510"/>
        </w:tabs>
        <w:bidi/>
        <w:spacing w:after="0" w:line="240" w:lineRule="auto"/>
        <w:rPr>
          <w:rFonts w:cs="B Lotus"/>
          <w:b/>
          <w:bCs/>
          <w:sz w:val="96"/>
          <w:szCs w:val="96"/>
        </w:rPr>
      </w:pPr>
    </w:p>
    <w:p w14:paraId="73323BA9" w14:textId="77777777" w:rsidR="008A18F6" w:rsidRPr="00C84512" w:rsidRDefault="008A18F6" w:rsidP="00503661">
      <w:pPr>
        <w:bidi/>
        <w:rPr>
          <w:rFonts w:cs="B Zar"/>
          <w:sz w:val="28"/>
          <w:szCs w:val="28"/>
          <w:lang w:bidi="fa-IR"/>
        </w:rPr>
      </w:pPr>
    </w:p>
    <w:sectPr w:rsidR="008A18F6" w:rsidRPr="00C84512" w:rsidSect="008A18F6">
      <w:pgSz w:w="12240" w:h="15840" w:code="1"/>
      <w:pgMar w:top="1701" w:right="1701" w:bottom="1701" w:left="1134"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BF7F4" w14:textId="77777777" w:rsidR="0090284F" w:rsidRDefault="0090284F" w:rsidP="005F3694">
      <w:pPr>
        <w:spacing w:after="0" w:line="240" w:lineRule="auto"/>
      </w:pPr>
      <w:r>
        <w:separator/>
      </w:r>
    </w:p>
  </w:endnote>
  <w:endnote w:type="continuationSeparator" w:id="0">
    <w:p w14:paraId="74B49234" w14:textId="77777777" w:rsidR="0090284F" w:rsidRDefault="0090284F" w:rsidP="005F3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MNHGMO+TimesNewRoman">
    <w:altName w:val="Times New Roman"/>
    <w:panose1 w:val="00000000000000000000"/>
    <w:charset w:val="00"/>
    <w:family w:val="roman"/>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r">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TimesNewRoman">
    <w:altName w:val="Klee One"/>
    <w:panose1 w:val="00000000000000000000"/>
    <w:charset w:val="80"/>
    <w:family w:val="auto"/>
    <w:notTrueType/>
    <w:pitch w:val="default"/>
    <w:sig w:usb0="00000000" w:usb1="08070000" w:usb2="00000010" w:usb3="00000000" w:csb0="00020000"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50400" w14:textId="77777777" w:rsidR="0090284F" w:rsidRDefault="0090284F" w:rsidP="005F3694">
      <w:pPr>
        <w:spacing w:after="0" w:line="240" w:lineRule="auto"/>
      </w:pPr>
      <w:r>
        <w:separator/>
      </w:r>
    </w:p>
  </w:footnote>
  <w:footnote w:type="continuationSeparator" w:id="0">
    <w:p w14:paraId="267057BB" w14:textId="77777777" w:rsidR="0090284F" w:rsidRDefault="0090284F" w:rsidP="005F3694">
      <w:pPr>
        <w:spacing w:after="0" w:line="240" w:lineRule="auto"/>
      </w:pPr>
      <w:r>
        <w:continuationSeparator/>
      </w:r>
    </w:p>
  </w:footnote>
  <w:footnote w:id="1">
    <w:p w14:paraId="6B63F677"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rtl/>
        </w:rPr>
        <w:t xml:space="preserve"> </w:t>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Personality charactery</w:t>
      </w:r>
    </w:p>
  </w:footnote>
  <w:footnote w:id="2">
    <w:p w14:paraId="74F310E3" w14:textId="77777777" w:rsidR="00503661" w:rsidRDefault="00503661" w:rsidP="00503661">
      <w:pPr>
        <w:pStyle w:val="FootnoteText"/>
        <w:rPr>
          <w:lang w:bidi="fa-IR"/>
        </w:rPr>
      </w:pPr>
      <w:r w:rsidRPr="00B4435E">
        <w:rPr>
          <w:rStyle w:val="FootnoteReference"/>
          <w:rFonts w:asciiTheme="majorBidi" w:hAnsiTheme="majorBidi" w:cstheme="majorBidi"/>
        </w:rPr>
        <w:footnoteRef/>
      </w:r>
      <w:r w:rsidRPr="00B4435E">
        <w:rPr>
          <w:rFonts w:asciiTheme="majorBidi" w:hAnsiTheme="majorBidi" w:cstheme="majorBidi"/>
          <w:rtl/>
        </w:rPr>
        <w:t xml:space="preserve"> </w:t>
      </w:r>
      <w:proofErr w:type="gramStart"/>
      <w:r w:rsidRPr="00B4435E">
        <w:rPr>
          <w:rFonts w:asciiTheme="majorBidi" w:hAnsiTheme="majorBidi" w:cstheme="majorBidi"/>
          <w:lang w:bidi="fa-IR"/>
        </w:rPr>
        <w:t>.Shah</w:t>
      </w:r>
      <w:proofErr w:type="gramEnd"/>
    </w:p>
  </w:footnote>
  <w:footnote w:id="3">
    <w:p w14:paraId="2BDBD6C4"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rtl/>
        </w:rPr>
        <w:t xml:space="preserve"> </w:t>
      </w:r>
      <w:proofErr w:type="gramStart"/>
      <w:r w:rsidRPr="00B4435E">
        <w:rPr>
          <w:rFonts w:asciiTheme="majorBidi" w:hAnsiTheme="majorBidi" w:cstheme="majorBidi"/>
          <w:lang w:bidi="fa-IR"/>
        </w:rPr>
        <w:t>.Festinger</w:t>
      </w:r>
      <w:proofErr w:type="gramEnd"/>
    </w:p>
  </w:footnote>
  <w:footnote w:id="4">
    <w:p w14:paraId="2BCAF240"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rtl/>
        </w:rPr>
        <w:t xml:space="preserve"> </w:t>
      </w:r>
      <w:proofErr w:type="gramStart"/>
      <w:r w:rsidRPr="00B4435E">
        <w:rPr>
          <w:rFonts w:asciiTheme="majorBidi" w:hAnsiTheme="majorBidi" w:cstheme="majorBidi"/>
          <w:lang w:bidi="fa-IR"/>
        </w:rPr>
        <w:t>.</w:t>
      </w:r>
      <w:proofErr w:type="spellStart"/>
      <w:r w:rsidRPr="00B4435E">
        <w:rPr>
          <w:rFonts w:asciiTheme="majorBidi" w:hAnsiTheme="majorBidi" w:cstheme="majorBidi"/>
          <w:lang w:bidi="fa-IR"/>
        </w:rPr>
        <w:t>Yeltrichenbakh</w:t>
      </w:r>
      <w:proofErr w:type="spellEnd"/>
      <w:proofErr w:type="gramEnd"/>
    </w:p>
  </w:footnote>
  <w:footnote w:id="5">
    <w:p w14:paraId="23BC3AF2"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rtl/>
        </w:rPr>
        <w:t xml:space="preserve"> </w:t>
      </w:r>
      <w:r w:rsidRPr="00B4435E">
        <w:rPr>
          <w:rFonts w:asciiTheme="majorBidi" w:hAnsiTheme="majorBidi" w:cstheme="majorBidi"/>
          <w:lang w:bidi="fa-IR"/>
        </w:rPr>
        <w:t>.</w:t>
      </w:r>
      <w:r w:rsidRPr="00B4435E">
        <w:rPr>
          <w:rFonts w:asciiTheme="majorBidi" w:hAnsiTheme="majorBidi" w:cstheme="majorBidi"/>
          <w:color w:val="000000"/>
        </w:rPr>
        <w:t xml:space="preserve"> Milgram, </w:t>
      </w:r>
      <w:proofErr w:type="spellStart"/>
      <w:r w:rsidRPr="00B4435E">
        <w:rPr>
          <w:rFonts w:asciiTheme="majorBidi" w:hAnsiTheme="majorBidi" w:cstheme="majorBidi"/>
          <w:color w:val="000000"/>
        </w:rPr>
        <w:t>Tenan</w:t>
      </w:r>
      <w:proofErr w:type="spellEnd"/>
    </w:p>
  </w:footnote>
  <w:footnote w:id="6">
    <w:p w14:paraId="072E2A83" w14:textId="77777777" w:rsidR="00503661" w:rsidRPr="00D72ED2"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rtl/>
        </w:rPr>
        <w:t xml:space="preserve"> </w:t>
      </w:r>
      <w:r w:rsidRPr="00B4435E">
        <w:rPr>
          <w:rFonts w:asciiTheme="majorBidi" w:hAnsiTheme="majorBidi" w:cstheme="majorBidi"/>
          <w:lang w:bidi="fa-IR"/>
        </w:rPr>
        <w:t>.</w:t>
      </w:r>
      <w:r w:rsidRPr="00B4435E">
        <w:rPr>
          <w:rFonts w:asciiTheme="majorBidi" w:hAnsiTheme="majorBidi" w:cstheme="majorBidi"/>
          <w:color w:val="000000"/>
        </w:rPr>
        <w:t xml:space="preserve"> </w:t>
      </w:r>
      <w:proofErr w:type="spellStart"/>
      <w:r w:rsidRPr="00B4435E">
        <w:rPr>
          <w:rFonts w:asciiTheme="majorBidi" w:hAnsiTheme="majorBidi" w:cstheme="majorBidi"/>
          <w:color w:val="000000"/>
        </w:rPr>
        <w:t>Maccone</w:t>
      </w:r>
      <w:proofErr w:type="spellEnd"/>
      <w:r w:rsidRPr="00B4435E">
        <w:rPr>
          <w:rFonts w:asciiTheme="majorBidi" w:hAnsiTheme="majorBidi" w:cstheme="majorBidi"/>
          <w:color w:val="000000"/>
        </w:rPr>
        <w:t xml:space="preserve"> &amp; Johnson., &amp; </w:t>
      </w:r>
      <w:proofErr w:type="spellStart"/>
      <w:r w:rsidRPr="00B4435E">
        <w:rPr>
          <w:rFonts w:asciiTheme="majorBidi" w:hAnsiTheme="majorBidi" w:cstheme="majorBidi"/>
          <w:color w:val="000000"/>
        </w:rPr>
        <w:t>Petze</w:t>
      </w:r>
      <w:proofErr w:type="spellEnd"/>
    </w:p>
  </w:footnote>
  <w:footnote w:id="7">
    <w:p w14:paraId="112199D7" w14:textId="77777777" w:rsidR="00503661" w:rsidRPr="00E63A08" w:rsidRDefault="00503661" w:rsidP="00503661">
      <w:pPr>
        <w:pStyle w:val="FootnoteText"/>
        <w:rPr>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color w:val="000000"/>
        </w:rPr>
        <w:t xml:space="preserve"> Wolters</w:t>
      </w:r>
    </w:p>
  </w:footnote>
  <w:footnote w:id="8">
    <w:p w14:paraId="51179410"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Rebellion theory</w:t>
      </w:r>
    </w:p>
  </w:footnote>
  <w:footnote w:id="9">
    <w:p w14:paraId="1098042E" w14:textId="77777777" w:rsidR="00503661" w:rsidRDefault="00503661" w:rsidP="00503661">
      <w:pPr>
        <w:pStyle w:val="FootnoteText"/>
        <w:rPr>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Three-dimensional theory</w:t>
      </w:r>
    </w:p>
  </w:footnote>
  <w:footnote w:id="10">
    <w:p w14:paraId="32E50E70"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Defect theory in self-regulation</w:t>
      </w:r>
    </w:p>
  </w:footnote>
  <w:footnote w:id="11">
    <w:p w14:paraId="18679B3B"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Instantaneous motivation theory</w:t>
      </w:r>
    </w:p>
  </w:footnote>
  <w:footnote w:id="12">
    <w:p w14:paraId="59BAF748"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Theory itself inconsistency</w:t>
      </w:r>
    </w:p>
  </w:footnote>
  <w:footnote w:id="13">
    <w:p w14:paraId="74AD5E9E" w14:textId="77777777" w:rsidR="00503661" w:rsidRDefault="00503661" w:rsidP="00503661">
      <w:pPr>
        <w:pStyle w:val="FootnoteText"/>
        <w:rPr>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Information presentation theory</w:t>
      </w:r>
    </w:p>
  </w:footnote>
  <w:footnote w:id="14">
    <w:p w14:paraId="3A13CEF5"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Theory of self-disability</w:t>
      </w:r>
    </w:p>
  </w:footnote>
  <w:footnote w:id="15">
    <w:p w14:paraId="24F754B6"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rPr>
        <w:t xml:space="preserve"> </w:t>
      </w:r>
      <w:r w:rsidRPr="00B4435E">
        <w:rPr>
          <w:rFonts w:asciiTheme="majorBidi" w:hAnsiTheme="majorBidi" w:cstheme="majorBidi"/>
          <w:lang w:bidi="fa-IR"/>
        </w:rPr>
        <w:t>Sensation Seeking</w:t>
      </w:r>
    </w:p>
  </w:footnote>
  <w:footnote w:id="16">
    <w:p w14:paraId="3F799D70" w14:textId="77777777" w:rsidR="00503661" w:rsidRPr="00B4435E" w:rsidRDefault="00503661" w:rsidP="00503661">
      <w:pPr>
        <w:pStyle w:val="FootnoteText"/>
        <w:rPr>
          <w:rFonts w:asciiTheme="majorBidi" w:hAnsiTheme="majorBidi" w:cstheme="majorBidi"/>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color w:val="000000"/>
        </w:rPr>
        <w:t xml:space="preserve"> </w:t>
      </w:r>
      <w:proofErr w:type="spellStart"/>
      <w:r w:rsidRPr="00B4435E">
        <w:rPr>
          <w:rFonts w:asciiTheme="majorBidi" w:hAnsiTheme="majorBidi" w:cstheme="majorBidi"/>
          <w:color w:val="000000"/>
        </w:rPr>
        <w:t>Caruth</w:t>
      </w:r>
      <w:proofErr w:type="spellEnd"/>
      <w:r w:rsidRPr="00B4435E">
        <w:rPr>
          <w:rFonts w:asciiTheme="majorBidi" w:hAnsiTheme="majorBidi" w:cstheme="majorBidi"/>
          <w:color w:val="000000"/>
        </w:rPr>
        <w:t xml:space="preserve">, </w:t>
      </w:r>
      <w:proofErr w:type="spellStart"/>
      <w:r w:rsidRPr="00B4435E">
        <w:rPr>
          <w:rFonts w:asciiTheme="majorBidi" w:hAnsiTheme="majorBidi" w:cstheme="majorBidi"/>
          <w:color w:val="000000"/>
        </w:rPr>
        <w:t>Caruth</w:t>
      </w:r>
      <w:proofErr w:type="spellEnd"/>
    </w:p>
  </w:footnote>
  <w:footnote w:id="17">
    <w:p w14:paraId="3799AAEE" w14:textId="77777777" w:rsidR="00503661" w:rsidRDefault="00503661" w:rsidP="00503661">
      <w:pPr>
        <w:pStyle w:val="FootnoteText"/>
        <w:rPr>
          <w:lang w:bidi="fa-IR"/>
        </w:rPr>
      </w:pPr>
      <w:r w:rsidRPr="00B4435E">
        <w:rPr>
          <w:rStyle w:val="FootnoteReference"/>
          <w:rFonts w:asciiTheme="majorBidi" w:hAnsiTheme="majorBidi" w:cstheme="majorBidi"/>
        </w:rPr>
        <w:footnoteRef/>
      </w:r>
      <w:r w:rsidRPr="00B4435E">
        <w:rPr>
          <w:rFonts w:asciiTheme="majorBidi" w:hAnsiTheme="majorBidi" w:cstheme="majorBidi"/>
          <w:lang w:bidi="fa-IR"/>
        </w:rPr>
        <w:t>.</w:t>
      </w:r>
      <w:r w:rsidRPr="00B4435E">
        <w:rPr>
          <w:rFonts w:asciiTheme="majorBidi" w:hAnsiTheme="majorBidi" w:cstheme="majorBidi"/>
          <w:color w:val="000000"/>
        </w:rPr>
        <w:t xml:space="preserve"> Waqar, Shafiq, Hasan</w:t>
      </w:r>
    </w:p>
  </w:footnote>
  <w:footnote w:id="18">
    <w:p w14:paraId="1D3F2CC0" w14:textId="77777777" w:rsidR="00503661" w:rsidRDefault="00503661" w:rsidP="00503661">
      <w:pPr>
        <w:pStyle w:val="FootnoteText"/>
        <w:rPr>
          <w:lang w:bidi="fa-IR"/>
        </w:rPr>
      </w:pPr>
      <w:r w:rsidRPr="00961966">
        <w:rPr>
          <w:rStyle w:val="FootnoteReference"/>
          <w:rFonts w:asciiTheme="majorBidi" w:hAnsiTheme="majorBidi" w:cstheme="majorBidi"/>
        </w:rPr>
        <w:footnoteRef/>
      </w:r>
      <w:r w:rsidRPr="00961966">
        <w:rPr>
          <w:rFonts w:asciiTheme="majorBidi" w:hAnsiTheme="majorBidi" w:cstheme="majorBidi"/>
          <w:lang w:bidi="fa-IR"/>
        </w:rPr>
        <w:t>.</w:t>
      </w:r>
      <w:r w:rsidRPr="00961966">
        <w:rPr>
          <w:rFonts w:asciiTheme="majorBidi" w:hAnsiTheme="majorBidi" w:cstheme="majorBidi"/>
          <w:color w:val="000000"/>
        </w:rPr>
        <w:t xml:space="preserve"> Hussain, Sultan</w:t>
      </w:r>
    </w:p>
  </w:footnote>
  <w:footnote w:id="19">
    <w:p w14:paraId="22788FB3" w14:textId="77777777" w:rsidR="00C53219" w:rsidRPr="00BF0C29" w:rsidRDefault="00C53219" w:rsidP="00C53219">
      <w:pPr>
        <w:pStyle w:val="FootnoteText"/>
        <w:rPr>
          <w:rFonts w:ascii="Times New Roman" w:hAnsi="Times New Roman" w:cs="Times New Roman"/>
        </w:rPr>
      </w:pPr>
      <w:r w:rsidRPr="00BF0C29">
        <w:rPr>
          <w:rStyle w:val="FootnoteReference"/>
          <w:rFonts w:ascii="Times New Roman" w:hAnsi="Times New Roman"/>
        </w:rPr>
        <w:footnoteRef/>
      </w:r>
      <w:r w:rsidRPr="00BF0C29">
        <w:rPr>
          <w:rFonts w:ascii="Times New Roman" w:hAnsi="Times New Roman" w:cs="Times New Roman"/>
          <w:rtl/>
        </w:rPr>
        <w:t xml:space="preserve"> </w:t>
      </w:r>
      <w:r w:rsidRPr="00BF0C29">
        <w:rPr>
          <w:rFonts w:ascii="Times New Roman" w:hAnsi="Times New Roman" w:cs="Times New Roman"/>
        </w:rPr>
        <w:t>.</w:t>
      </w:r>
      <w:r w:rsidRPr="00BF0C29">
        <w:rPr>
          <w:rFonts w:ascii="Times New Roman" w:hAnsi="Times New Roman" w:cs="Times New Roman"/>
          <w:color w:val="333333"/>
          <w:shd w:val="clear" w:color="auto" w:fill="FFFFFF"/>
        </w:rPr>
        <w:t xml:space="preserve"> </w:t>
      </w:r>
      <w:proofErr w:type="spellStart"/>
      <w:r w:rsidRPr="00BF0C29">
        <w:rPr>
          <w:rFonts w:ascii="Times New Roman" w:hAnsi="Times New Roman" w:cs="Times New Roman"/>
          <w:color w:val="333333"/>
          <w:shd w:val="clear" w:color="auto" w:fill="FFFFFF"/>
        </w:rPr>
        <w:t>Çelik</w:t>
      </w:r>
      <w:proofErr w:type="spellEnd"/>
      <w:r w:rsidRPr="00BF0C29">
        <w:rPr>
          <w:rFonts w:ascii="Times New Roman" w:hAnsi="Times New Roman" w:cs="Times New Roman"/>
          <w:color w:val="333333"/>
          <w:shd w:val="clear" w:color="auto" w:fill="FFFFFF"/>
        </w:rPr>
        <w:t>, &amp; Odac</w:t>
      </w:r>
    </w:p>
  </w:footnote>
  <w:footnote w:id="20">
    <w:p w14:paraId="062D7DEE" w14:textId="77777777" w:rsidR="00C53219" w:rsidRPr="003736D9" w:rsidRDefault="00C53219" w:rsidP="00C53219">
      <w:pPr>
        <w:pStyle w:val="FootnoteText"/>
        <w:rPr>
          <w:rFonts w:ascii="Times New Roman" w:hAnsi="Times New Roman" w:cs="Times New Roman"/>
          <w:color w:val="000000"/>
        </w:rPr>
      </w:pPr>
      <w:r w:rsidRPr="00BF0C29">
        <w:rPr>
          <w:rStyle w:val="FootnoteReference"/>
          <w:rFonts w:ascii="Times New Roman" w:hAnsi="Times New Roman"/>
        </w:rPr>
        <w:footnoteRef/>
      </w:r>
      <w:r w:rsidRPr="00BF0C29">
        <w:rPr>
          <w:rFonts w:ascii="Times New Roman" w:hAnsi="Times New Roman" w:cs="Times New Roman"/>
          <w:rtl/>
        </w:rPr>
        <w:t xml:space="preserve"> </w:t>
      </w:r>
      <w:r w:rsidRPr="00BF0C29">
        <w:rPr>
          <w:rFonts w:ascii="Times New Roman" w:hAnsi="Times New Roman" w:cs="Times New Roman"/>
        </w:rPr>
        <w:t>.</w:t>
      </w:r>
      <w:r w:rsidRPr="00BF0C29">
        <w:rPr>
          <w:rFonts w:ascii="Times New Roman" w:hAnsi="Times New Roman" w:cs="Times New Roman"/>
          <w:color w:val="000000"/>
        </w:rPr>
        <w:t xml:space="preserve"> Watson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16B0"/>
    <w:multiLevelType w:val="hybridMultilevel"/>
    <w:tmpl w:val="4456162C"/>
    <w:lvl w:ilvl="0" w:tplc="FFBA0E0C">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1" w15:restartNumberingAfterBreak="0">
    <w:nsid w:val="03AD32D3"/>
    <w:multiLevelType w:val="hybridMultilevel"/>
    <w:tmpl w:val="FF120CC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 w15:restartNumberingAfterBreak="0">
    <w:nsid w:val="048D4076"/>
    <w:multiLevelType w:val="hybridMultilevel"/>
    <w:tmpl w:val="99A24B78"/>
    <w:lvl w:ilvl="0" w:tplc="9540402E">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E12E0"/>
    <w:multiLevelType w:val="hybridMultilevel"/>
    <w:tmpl w:val="5C0E0324"/>
    <w:lvl w:ilvl="0" w:tplc="F7EA9102">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26261"/>
    <w:multiLevelType w:val="hybridMultilevel"/>
    <w:tmpl w:val="B62E7542"/>
    <w:lvl w:ilvl="0" w:tplc="7F8CC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070D7"/>
    <w:multiLevelType w:val="hybridMultilevel"/>
    <w:tmpl w:val="398AAE8E"/>
    <w:lvl w:ilvl="0" w:tplc="6592242C">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825F6"/>
    <w:multiLevelType w:val="hybridMultilevel"/>
    <w:tmpl w:val="1C16D852"/>
    <w:lvl w:ilvl="0" w:tplc="0ECC03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2B5CFD"/>
    <w:multiLevelType w:val="hybridMultilevel"/>
    <w:tmpl w:val="ECF4EDEC"/>
    <w:lvl w:ilvl="0" w:tplc="1212B4E2">
      <w:start w:val="1"/>
      <w:numFmt w:val="decimal"/>
      <w:lvlText w:val="%1-"/>
      <w:lvlJc w:val="left"/>
      <w:pPr>
        <w:ind w:left="308" w:hanging="360"/>
      </w:pPr>
      <w:rPr>
        <w:rFonts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8" w15:restartNumberingAfterBreak="0">
    <w:nsid w:val="0E0C15C7"/>
    <w:multiLevelType w:val="hybridMultilevel"/>
    <w:tmpl w:val="52480068"/>
    <w:lvl w:ilvl="0" w:tplc="4FBEC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8C5400"/>
    <w:multiLevelType w:val="hybridMultilevel"/>
    <w:tmpl w:val="0B62EF6E"/>
    <w:lvl w:ilvl="0" w:tplc="CA48BD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D52AD"/>
    <w:multiLevelType w:val="hybridMultilevel"/>
    <w:tmpl w:val="8EC824D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11FD54A6"/>
    <w:multiLevelType w:val="hybridMultilevel"/>
    <w:tmpl w:val="1DF0FFFC"/>
    <w:lvl w:ilvl="0" w:tplc="D7682FF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4972832"/>
    <w:multiLevelType w:val="hybridMultilevel"/>
    <w:tmpl w:val="306E78AA"/>
    <w:lvl w:ilvl="0" w:tplc="7A52332E">
      <w:start w:val="1"/>
      <w:numFmt w:val="decimal"/>
      <w:lvlText w:val="%1-"/>
      <w:lvlJc w:val="left"/>
      <w:pPr>
        <w:ind w:left="810"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13" w15:restartNumberingAfterBreak="0">
    <w:nsid w:val="14FD714E"/>
    <w:multiLevelType w:val="hybridMultilevel"/>
    <w:tmpl w:val="48625452"/>
    <w:lvl w:ilvl="0" w:tplc="56DE16C0">
      <w:start w:val="1"/>
      <w:numFmt w:val="decimal"/>
      <w:lvlText w:val="%1-"/>
      <w:lvlJc w:val="left"/>
      <w:pPr>
        <w:ind w:left="308" w:hanging="360"/>
      </w:pPr>
      <w:rPr>
        <w:rFonts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14" w15:restartNumberingAfterBreak="0">
    <w:nsid w:val="1702616F"/>
    <w:multiLevelType w:val="hybridMultilevel"/>
    <w:tmpl w:val="E9B44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B41639"/>
    <w:multiLevelType w:val="hybridMultilevel"/>
    <w:tmpl w:val="F7C4C57C"/>
    <w:lvl w:ilvl="0" w:tplc="B85AF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75ADD"/>
    <w:multiLevelType w:val="hybridMultilevel"/>
    <w:tmpl w:val="75944C16"/>
    <w:lvl w:ilvl="0" w:tplc="7F86BFF0">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15204E"/>
    <w:multiLevelType w:val="hybridMultilevel"/>
    <w:tmpl w:val="368E7182"/>
    <w:lvl w:ilvl="0" w:tplc="6AD86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9E11CD"/>
    <w:multiLevelType w:val="hybridMultilevel"/>
    <w:tmpl w:val="2736C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E87CAA"/>
    <w:multiLevelType w:val="hybridMultilevel"/>
    <w:tmpl w:val="F460A7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6C43F3"/>
    <w:multiLevelType w:val="hybridMultilevel"/>
    <w:tmpl w:val="07CA2024"/>
    <w:lvl w:ilvl="0" w:tplc="A3E8A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C874E7"/>
    <w:multiLevelType w:val="hybridMultilevel"/>
    <w:tmpl w:val="C0E2353E"/>
    <w:lvl w:ilvl="0" w:tplc="4886A4D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EA2343"/>
    <w:multiLevelType w:val="hybridMultilevel"/>
    <w:tmpl w:val="63D43606"/>
    <w:lvl w:ilvl="0" w:tplc="23DC0BB4">
      <w:start w:val="1"/>
      <w:numFmt w:val="decimal"/>
      <w:lvlText w:val="%1-"/>
      <w:lvlJc w:val="left"/>
      <w:pPr>
        <w:ind w:left="308" w:hanging="360"/>
      </w:pPr>
      <w:rPr>
        <w:rFonts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23" w15:restartNumberingAfterBreak="0">
    <w:nsid w:val="1DE3574D"/>
    <w:multiLevelType w:val="hybridMultilevel"/>
    <w:tmpl w:val="5A746764"/>
    <w:lvl w:ilvl="0" w:tplc="DDA6D5D8">
      <w:start w:val="1"/>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24" w15:restartNumberingAfterBreak="0">
    <w:nsid w:val="20AE678F"/>
    <w:multiLevelType w:val="hybridMultilevel"/>
    <w:tmpl w:val="626ADC0A"/>
    <w:lvl w:ilvl="0" w:tplc="1020226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3036A5"/>
    <w:multiLevelType w:val="hybridMultilevel"/>
    <w:tmpl w:val="6CEE5494"/>
    <w:lvl w:ilvl="0" w:tplc="B9D83E02">
      <w:start w:val="1"/>
      <w:numFmt w:val="decimal"/>
      <w:lvlText w:val="%1-"/>
      <w:lvlJc w:val="left"/>
      <w:pPr>
        <w:ind w:left="308" w:hanging="360"/>
      </w:pPr>
      <w:rPr>
        <w:rFonts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26" w15:restartNumberingAfterBreak="0">
    <w:nsid w:val="252F23B0"/>
    <w:multiLevelType w:val="hybridMultilevel"/>
    <w:tmpl w:val="BD9EC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6287E2A"/>
    <w:multiLevelType w:val="hybridMultilevel"/>
    <w:tmpl w:val="D966B3FA"/>
    <w:lvl w:ilvl="0" w:tplc="9E5CC93E">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0B10D9"/>
    <w:multiLevelType w:val="hybridMultilevel"/>
    <w:tmpl w:val="E63ADA58"/>
    <w:lvl w:ilvl="0" w:tplc="8A184790">
      <w:start w:val="5"/>
      <w:numFmt w:val="bullet"/>
      <w:lvlText w:val="-"/>
      <w:lvlJc w:val="left"/>
      <w:pPr>
        <w:ind w:left="-122" w:hanging="360"/>
      </w:pPr>
      <w:rPr>
        <w:rFonts w:ascii="Cambria" w:eastAsiaTheme="minorHAnsi" w:hAnsi="Cambria" w:cs="Cambria" w:hint="default"/>
      </w:rPr>
    </w:lvl>
    <w:lvl w:ilvl="1" w:tplc="04090003" w:tentative="1">
      <w:start w:val="1"/>
      <w:numFmt w:val="bullet"/>
      <w:lvlText w:val="o"/>
      <w:lvlJc w:val="left"/>
      <w:pPr>
        <w:ind w:left="598" w:hanging="360"/>
      </w:pPr>
      <w:rPr>
        <w:rFonts w:ascii="Courier New" w:hAnsi="Courier New" w:cs="Courier New" w:hint="default"/>
      </w:rPr>
    </w:lvl>
    <w:lvl w:ilvl="2" w:tplc="04090005" w:tentative="1">
      <w:start w:val="1"/>
      <w:numFmt w:val="bullet"/>
      <w:lvlText w:val=""/>
      <w:lvlJc w:val="left"/>
      <w:pPr>
        <w:ind w:left="1318" w:hanging="360"/>
      </w:pPr>
      <w:rPr>
        <w:rFonts w:ascii="Wingdings" w:hAnsi="Wingdings" w:hint="default"/>
      </w:rPr>
    </w:lvl>
    <w:lvl w:ilvl="3" w:tplc="04090001" w:tentative="1">
      <w:start w:val="1"/>
      <w:numFmt w:val="bullet"/>
      <w:lvlText w:val=""/>
      <w:lvlJc w:val="left"/>
      <w:pPr>
        <w:ind w:left="2038" w:hanging="360"/>
      </w:pPr>
      <w:rPr>
        <w:rFonts w:ascii="Symbol" w:hAnsi="Symbol" w:hint="default"/>
      </w:rPr>
    </w:lvl>
    <w:lvl w:ilvl="4" w:tplc="04090003" w:tentative="1">
      <w:start w:val="1"/>
      <w:numFmt w:val="bullet"/>
      <w:lvlText w:val="o"/>
      <w:lvlJc w:val="left"/>
      <w:pPr>
        <w:ind w:left="2758" w:hanging="360"/>
      </w:pPr>
      <w:rPr>
        <w:rFonts w:ascii="Courier New" w:hAnsi="Courier New" w:cs="Courier New" w:hint="default"/>
      </w:rPr>
    </w:lvl>
    <w:lvl w:ilvl="5" w:tplc="04090005" w:tentative="1">
      <w:start w:val="1"/>
      <w:numFmt w:val="bullet"/>
      <w:lvlText w:val=""/>
      <w:lvlJc w:val="left"/>
      <w:pPr>
        <w:ind w:left="3478" w:hanging="360"/>
      </w:pPr>
      <w:rPr>
        <w:rFonts w:ascii="Wingdings" w:hAnsi="Wingdings" w:hint="default"/>
      </w:rPr>
    </w:lvl>
    <w:lvl w:ilvl="6" w:tplc="04090001" w:tentative="1">
      <w:start w:val="1"/>
      <w:numFmt w:val="bullet"/>
      <w:lvlText w:val=""/>
      <w:lvlJc w:val="left"/>
      <w:pPr>
        <w:ind w:left="4198" w:hanging="360"/>
      </w:pPr>
      <w:rPr>
        <w:rFonts w:ascii="Symbol" w:hAnsi="Symbol" w:hint="default"/>
      </w:rPr>
    </w:lvl>
    <w:lvl w:ilvl="7" w:tplc="04090003" w:tentative="1">
      <w:start w:val="1"/>
      <w:numFmt w:val="bullet"/>
      <w:lvlText w:val="o"/>
      <w:lvlJc w:val="left"/>
      <w:pPr>
        <w:ind w:left="4918" w:hanging="360"/>
      </w:pPr>
      <w:rPr>
        <w:rFonts w:ascii="Courier New" w:hAnsi="Courier New" w:cs="Courier New" w:hint="default"/>
      </w:rPr>
    </w:lvl>
    <w:lvl w:ilvl="8" w:tplc="04090005" w:tentative="1">
      <w:start w:val="1"/>
      <w:numFmt w:val="bullet"/>
      <w:lvlText w:val=""/>
      <w:lvlJc w:val="left"/>
      <w:pPr>
        <w:ind w:left="5638" w:hanging="360"/>
      </w:pPr>
      <w:rPr>
        <w:rFonts w:ascii="Wingdings" w:hAnsi="Wingdings" w:hint="default"/>
      </w:rPr>
    </w:lvl>
  </w:abstractNum>
  <w:abstractNum w:abstractNumId="29" w15:restartNumberingAfterBreak="0">
    <w:nsid w:val="2B3665F7"/>
    <w:multiLevelType w:val="hybridMultilevel"/>
    <w:tmpl w:val="FA60C4F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92B32"/>
    <w:multiLevelType w:val="hybridMultilevel"/>
    <w:tmpl w:val="070E11F8"/>
    <w:lvl w:ilvl="0" w:tplc="C34E1432">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E9511B"/>
    <w:multiLevelType w:val="hybridMultilevel"/>
    <w:tmpl w:val="827C2D6E"/>
    <w:lvl w:ilvl="0" w:tplc="6F94ECA8">
      <w:start w:val="1"/>
      <w:numFmt w:val="decimal"/>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2" w15:restartNumberingAfterBreak="0">
    <w:nsid w:val="2F191680"/>
    <w:multiLevelType w:val="hybridMultilevel"/>
    <w:tmpl w:val="85E8751A"/>
    <w:lvl w:ilvl="0" w:tplc="1F928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8955B4"/>
    <w:multiLevelType w:val="hybridMultilevel"/>
    <w:tmpl w:val="FADA41B2"/>
    <w:lvl w:ilvl="0" w:tplc="5E9ACA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910124"/>
    <w:multiLevelType w:val="hybridMultilevel"/>
    <w:tmpl w:val="7C6E0196"/>
    <w:lvl w:ilvl="0" w:tplc="C122E896">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5" w15:restartNumberingAfterBreak="0">
    <w:nsid w:val="2FFD4A7F"/>
    <w:multiLevelType w:val="hybridMultilevel"/>
    <w:tmpl w:val="9312C366"/>
    <w:lvl w:ilvl="0" w:tplc="10025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2436B1C"/>
    <w:multiLevelType w:val="hybridMultilevel"/>
    <w:tmpl w:val="FA4CD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12050E"/>
    <w:multiLevelType w:val="hybridMultilevel"/>
    <w:tmpl w:val="3BFC8668"/>
    <w:lvl w:ilvl="0" w:tplc="74009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4B4210B"/>
    <w:multiLevelType w:val="hybridMultilevel"/>
    <w:tmpl w:val="B958FBEC"/>
    <w:lvl w:ilvl="0" w:tplc="4DE84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FC5B4D"/>
    <w:multiLevelType w:val="hybridMultilevel"/>
    <w:tmpl w:val="DBBE97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5C3BD4"/>
    <w:multiLevelType w:val="hybridMultilevel"/>
    <w:tmpl w:val="77C09FFC"/>
    <w:lvl w:ilvl="0" w:tplc="4EEE95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359C5FEA"/>
    <w:multiLevelType w:val="hybridMultilevel"/>
    <w:tmpl w:val="128E45EA"/>
    <w:lvl w:ilvl="0" w:tplc="DFF09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6CB38EC"/>
    <w:multiLevelType w:val="hybridMultilevel"/>
    <w:tmpl w:val="F32C5E16"/>
    <w:lvl w:ilvl="0" w:tplc="856CF54C">
      <w:start w:val="1"/>
      <w:numFmt w:val="decimal"/>
      <w:lvlText w:val="%1-"/>
      <w:lvlJc w:val="left"/>
      <w:pPr>
        <w:ind w:left="308" w:hanging="360"/>
      </w:pPr>
      <w:rPr>
        <w:rFonts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43" w15:restartNumberingAfterBreak="0">
    <w:nsid w:val="392A4C1A"/>
    <w:multiLevelType w:val="hybridMultilevel"/>
    <w:tmpl w:val="BB1EEE3E"/>
    <w:lvl w:ilvl="0" w:tplc="76A2B8E8">
      <w:start w:val="1"/>
      <w:numFmt w:val="decimal"/>
      <w:lvlText w:val="%1-"/>
      <w:lvlJc w:val="left"/>
      <w:pPr>
        <w:ind w:left="929" w:hanging="360"/>
      </w:pPr>
      <w:rPr>
        <w:rFonts w:ascii="Calibri" w:eastAsia="Calibri" w:hAnsi="Calibri"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4" w15:restartNumberingAfterBreak="0">
    <w:nsid w:val="3A3D7AB7"/>
    <w:multiLevelType w:val="hybridMultilevel"/>
    <w:tmpl w:val="FC8C23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09E3C18"/>
    <w:multiLevelType w:val="hybridMultilevel"/>
    <w:tmpl w:val="E90C15FC"/>
    <w:lvl w:ilvl="0" w:tplc="7A52332E">
      <w:start w:val="1"/>
      <w:numFmt w:val="decimal"/>
      <w:lvlText w:val="%1-"/>
      <w:lvlJc w:val="left"/>
      <w:pPr>
        <w:ind w:left="810"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46" w15:restartNumberingAfterBreak="0">
    <w:nsid w:val="410E0959"/>
    <w:multiLevelType w:val="hybridMultilevel"/>
    <w:tmpl w:val="8A0C9050"/>
    <w:lvl w:ilvl="0" w:tplc="78F00D90">
      <w:start w:val="1"/>
      <w:numFmt w:val="bullet"/>
      <w:lvlText w:val="-"/>
      <w:lvlJc w:val="left"/>
      <w:pPr>
        <w:ind w:left="720" w:hanging="360"/>
      </w:pPr>
      <w:rPr>
        <w:rFonts w:ascii="Times New Roman" w:eastAsiaTheme="minorHAnsi"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761772"/>
    <w:multiLevelType w:val="hybridMultilevel"/>
    <w:tmpl w:val="C5BC5ACC"/>
    <w:lvl w:ilvl="0" w:tplc="B3240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41E6B2E"/>
    <w:multiLevelType w:val="hybridMultilevel"/>
    <w:tmpl w:val="A3F6C2C4"/>
    <w:lvl w:ilvl="0" w:tplc="85AA6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470492"/>
    <w:multiLevelType w:val="hybridMultilevel"/>
    <w:tmpl w:val="1BB0AB2E"/>
    <w:lvl w:ilvl="0" w:tplc="809EAACE">
      <w:start w:val="5"/>
      <w:numFmt w:val="bullet"/>
      <w:lvlText w:val="-"/>
      <w:lvlJc w:val="left"/>
      <w:pPr>
        <w:ind w:left="810" w:hanging="360"/>
      </w:pPr>
      <w:rPr>
        <w:rFonts w:ascii="Arial" w:eastAsiaTheme="minorHAnsi" w:hAnsi="Arial" w:cs="Arial" w:hint="default"/>
        <w:sz w:val="26"/>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0" w15:restartNumberingAfterBreak="0">
    <w:nsid w:val="45687292"/>
    <w:multiLevelType w:val="hybridMultilevel"/>
    <w:tmpl w:val="1F80D292"/>
    <w:lvl w:ilvl="0" w:tplc="0A6E5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5E70052"/>
    <w:multiLevelType w:val="hybridMultilevel"/>
    <w:tmpl w:val="F9028982"/>
    <w:lvl w:ilvl="0" w:tplc="25102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AA1641"/>
    <w:multiLevelType w:val="hybridMultilevel"/>
    <w:tmpl w:val="273C7968"/>
    <w:lvl w:ilvl="0" w:tplc="3C3AE468">
      <w:start w:val="4"/>
      <w:numFmt w:val="decimal"/>
      <w:lvlText w:val="%1)"/>
      <w:lvlJc w:val="left"/>
      <w:pPr>
        <w:ind w:left="656" w:hanging="360"/>
      </w:pPr>
      <w:rPr>
        <w:rFonts w:hint="default"/>
        <w:b/>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53" w15:restartNumberingAfterBreak="0">
    <w:nsid w:val="485A6B1E"/>
    <w:multiLevelType w:val="hybridMultilevel"/>
    <w:tmpl w:val="00EE21AE"/>
    <w:lvl w:ilvl="0" w:tplc="BA7EF2F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3927BD"/>
    <w:multiLevelType w:val="hybridMultilevel"/>
    <w:tmpl w:val="5C0A53FC"/>
    <w:lvl w:ilvl="0" w:tplc="65A6305A">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5" w15:restartNumberingAfterBreak="0">
    <w:nsid w:val="4DA74454"/>
    <w:multiLevelType w:val="multilevel"/>
    <w:tmpl w:val="26026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E2D5DFD"/>
    <w:multiLevelType w:val="hybridMultilevel"/>
    <w:tmpl w:val="D646B6F0"/>
    <w:lvl w:ilvl="0" w:tplc="ADAA0808">
      <w:start w:val="1"/>
      <w:numFmt w:val="decimal"/>
      <w:lvlText w:val="%1-"/>
      <w:lvlJc w:val="left"/>
      <w:pPr>
        <w:ind w:left="720" w:hanging="360"/>
      </w:pPr>
      <w:rPr>
        <w:rFonts w:ascii="Times New Roman" w:eastAsia="Times New Roman" w:hAnsi="Times New Roman" w:cs="B Lot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B3651F"/>
    <w:multiLevelType w:val="hybridMultilevel"/>
    <w:tmpl w:val="01C0A55E"/>
    <w:lvl w:ilvl="0" w:tplc="3D24FBD6">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910C6E"/>
    <w:multiLevelType w:val="hybridMultilevel"/>
    <w:tmpl w:val="49941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B75740"/>
    <w:multiLevelType w:val="hybridMultilevel"/>
    <w:tmpl w:val="6A605B7C"/>
    <w:lvl w:ilvl="0" w:tplc="FF782562">
      <w:start w:val="1"/>
      <w:numFmt w:val="decimal"/>
      <w:lvlText w:val="%1-"/>
      <w:lvlJc w:val="left"/>
      <w:pPr>
        <w:ind w:left="700" w:hanging="360"/>
      </w:pPr>
      <w:rPr>
        <w:rFonts w:hint="default"/>
        <w:b w:val="0"/>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0" w15:restartNumberingAfterBreak="0">
    <w:nsid w:val="5E5F1FB1"/>
    <w:multiLevelType w:val="hybridMultilevel"/>
    <w:tmpl w:val="0952CF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60685051"/>
    <w:multiLevelType w:val="hybridMultilevel"/>
    <w:tmpl w:val="EFC271E4"/>
    <w:lvl w:ilvl="0" w:tplc="0652E2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A33268"/>
    <w:multiLevelType w:val="hybridMultilevel"/>
    <w:tmpl w:val="AFD02CB0"/>
    <w:lvl w:ilvl="0" w:tplc="C78CB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AE5D1D"/>
    <w:multiLevelType w:val="hybridMultilevel"/>
    <w:tmpl w:val="1C266248"/>
    <w:lvl w:ilvl="0" w:tplc="809EAACE">
      <w:start w:val="5"/>
      <w:numFmt w:val="bullet"/>
      <w:lvlText w:val="-"/>
      <w:lvlJc w:val="left"/>
      <w:pPr>
        <w:ind w:left="308" w:hanging="360"/>
      </w:pPr>
      <w:rPr>
        <w:rFonts w:ascii="Arial" w:eastAsiaTheme="minorHAnsi" w:hAnsi="Arial" w:cs="Arial" w:hint="default"/>
        <w:sz w:val="26"/>
      </w:rPr>
    </w:lvl>
    <w:lvl w:ilvl="1" w:tplc="04090003" w:tentative="1">
      <w:start w:val="1"/>
      <w:numFmt w:val="bullet"/>
      <w:lvlText w:val="o"/>
      <w:lvlJc w:val="left"/>
      <w:pPr>
        <w:ind w:left="1028" w:hanging="360"/>
      </w:pPr>
      <w:rPr>
        <w:rFonts w:ascii="Courier New" w:hAnsi="Courier New" w:cs="Courier New" w:hint="default"/>
      </w:rPr>
    </w:lvl>
    <w:lvl w:ilvl="2" w:tplc="04090005" w:tentative="1">
      <w:start w:val="1"/>
      <w:numFmt w:val="bullet"/>
      <w:lvlText w:val=""/>
      <w:lvlJc w:val="left"/>
      <w:pPr>
        <w:ind w:left="1748" w:hanging="360"/>
      </w:pPr>
      <w:rPr>
        <w:rFonts w:ascii="Wingdings" w:hAnsi="Wingdings" w:hint="default"/>
      </w:rPr>
    </w:lvl>
    <w:lvl w:ilvl="3" w:tplc="04090001" w:tentative="1">
      <w:start w:val="1"/>
      <w:numFmt w:val="bullet"/>
      <w:lvlText w:val=""/>
      <w:lvlJc w:val="left"/>
      <w:pPr>
        <w:ind w:left="2468" w:hanging="360"/>
      </w:pPr>
      <w:rPr>
        <w:rFonts w:ascii="Symbol" w:hAnsi="Symbol" w:hint="default"/>
      </w:rPr>
    </w:lvl>
    <w:lvl w:ilvl="4" w:tplc="04090003" w:tentative="1">
      <w:start w:val="1"/>
      <w:numFmt w:val="bullet"/>
      <w:lvlText w:val="o"/>
      <w:lvlJc w:val="left"/>
      <w:pPr>
        <w:ind w:left="3188" w:hanging="360"/>
      </w:pPr>
      <w:rPr>
        <w:rFonts w:ascii="Courier New" w:hAnsi="Courier New" w:cs="Courier New" w:hint="default"/>
      </w:rPr>
    </w:lvl>
    <w:lvl w:ilvl="5" w:tplc="04090005" w:tentative="1">
      <w:start w:val="1"/>
      <w:numFmt w:val="bullet"/>
      <w:lvlText w:val=""/>
      <w:lvlJc w:val="left"/>
      <w:pPr>
        <w:ind w:left="3908" w:hanging="360"/>
      </w:pPr>
      <w:rPr>
        <w:rFonts w:ascii="Wingdings" w:hAnsi="Wingdings" w:hint="default"/>
      </w:rPr>
    </w:lvl>
    <w:lvl w:ilvl="6" w:tplc="04090001" w:tentative="1">
      <w:start w:val="1"/>
      <w:numFmt w:val="bullet"/>
      <w:lvlText w:val=""/>
      <w:lvlJc w:val="left"/>
      <w:pPr>
        <w:ind w:left="4628" w:hanging="360"/>
      </w:pPr>
      <w:rPr>
        <w:rFonts w:ascii="Symbol" w:hAnsi="Symbol" w:hint="default"/>
      </w:rPr>
    </w:lvl>
    <w:lvl w:ilvl="7" w:tplc="04090003" w:tentative="1">
      <w:start w:val="1"/>
      <w:numFmt w:val="bullet"/>
      <w:lvlText w:val="o"/>
      <w:lvlJc w:val="left"/>
      <w:pPr>
        <w:ind w:left="5348" w:hanging="360"/>
      </w:pPr>
      <w:rPr>
        <w:rFonts w:ascii="Courier New" w:hAnsi="Courier New" w:cs="Courier New" w:hint="default"/>
      </w:rPr>
    </w:lvl>
    <w:lvl w:ilvl="8" w:tplc="04090005" w:tentative="1">
      <w:start w:val="1"/>
      <w:numFmt w:val="bullet"/>
      <w:lvlText w:val=""/>
      <w:lvlJc w:val="left"/>
      <w:pPr>
        <w:ind w:left="6068" w:hanging="360"/>
      </w:pPr>
      <w:rPr>
        <w:rFonts w:ascii="Wingdings" w:hAnsi="Wingdings" w:hint="default"/>
      </w:rPr>
    </w:lvl>
  </w:abstractNum>
  <w:abstractNum w:abstractNumId="64" w15:restartNumberingAfterBreak="0">
    <w:nsid w:val="63EA5D98"/>
    <w:multiLevelType w:val="hybridMultilevel"/>
    <w:tmpl w:val="4690718E"/>
    <w:lvl w:ilvl="0" w:tplc="223E1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6DA0372"/>
    <w:multiLevelType w:val="hybridMultilevel"/>
    <w:tmpl w:val="DE76DDF6"/>
    <w:lvl w:ilvl="0" w:tplc="CB9C93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FA3BAA"/>
    <w:multiLevelType w:val="hybridMultilevel"/>
    <w:tmpl w:val="BDA88DA6"/>
    <w:lvl w:ilvl="0" w:tplc="98CEBC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8106855"/>
    <w:multiLevelType w:val="hybridMultilevel"/>
    <w:tmpl w:val="8F2C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7937E8"/>
    <w:multiLevelType w:val="hybridMultilevel"/>
    <w:tmpl w:val="02F83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FA303A"/>
    <w:multiLevelType w:val="hybridMultilevel"/>
    <w:tmpl w:val="283CEEAA"/>
    <w:lvl w:ilvl="0" w:tplc="9990C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134929"/>
    <w:multiLevelType w:val="hybridMultilevel"/>
    <w:tmpl w:val="B7D87A28"/>
    <w:lvl w:ilvl="0" w:tplc="EECEE0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5465983"/>
    <w:multiLevelType w:val="hybridMultilevel"/>
    <w:tmpl w:val="4CD27DE8"/>
    <w:lvl w:ilvl="0" w:tplc="F558F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6E5978"/>
    <w:multiLevelType w:val="hybridMultilevel"/>
    <w:tmpl w:val="568485E2"/>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73" w15:restartNumberingAfterBreak="0">
    <w:nsid w:val="75D94ABB"/>
    <w:multiLevelType w:val="hybridMultilevel"/>
    <w:tmpl w:val="4C2E1330"/>
    <w:lvl w:ilvl="0" w:tplc="5C548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65B475C"/>
    <w:multiLevelType w:val="multilevel"/>
    <w:tmpl w:val="96245984"/>
    <w:lvl w:ilvl="0">
      <w:start w:val="1"/>
      <w:numFmt w:val="decimal"/>
      <w:lvlText w:val="%1"/>
      <w:lvlJc w:val="left"/>
      <w:pPr>
        <w:ind w:left="435" w:hanging="43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790807C7"/>
    <w:multiLevelType w:val="multilevel"/>
    <w:tmpl w:val="0CCC2F5C"/>
    <w:lvl w:ilvl="0">
      <w:start w:val="1"/>
      <w:numFmt w:val="decimal"/>
      <w:lvlText w:val="%1"/>
      <w:lvlJc w:val="left"/>
      <w:pPr>
        <w:ind w:left="555" w:hanging="55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94E6A72"/>
    <w:multiLevelType w:val="hybridMultilevel"/>
    <w:tmpl w:val="943A1FC6"/>
    <w:lvl w:ilvl="0" w:tplc="C3AC465C">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15:restartNumberingAfterBreak="0">
    <w:nsid w:val="7ABA16B3"/>
    <w:multiLevelType w:val="hybridMultilevel"/>
    <w:tmpl w:val="6ABC3A08"/>
    <w:lvl w:ilvl="0" w:tplc="9F86402A">
      <w:start w:val="1"/>
      <w:numFmt w:val="bullet"/>
      <w:lvlText w:val=""/>
      <w:lvlJc w:val="left"/>
      <w:pPr>
        <w:ind w:left="533" w:hanging="360"/>
      </w:pPr>
      <w:rPr>
        <w:rFonts w:ascii="Symbol" w:hAnsi="Symbol" w:hint="default"/>
        <w:sz w:val="28"/>
        <w:szCs w:val="28"/>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78" w15:restartNumberingAfterBreak="0">
    <w:nsid w:val="7DAC7192"/>
    <w:multiLevelType w:val="hybridMultilevel"/>
    <w:tmpl w:val="9FA065DC"/>
    <w:lvl w:ilvl="0" w:tplc="38244F8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B775B9"/>
    <w:multiLevelType w:val="hybridMultilevel"/>
    <w:tmpl w:val="0B2CDC06"/>
    <w:lvl w:ilvl="0" w:tplc="1806E9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427965997">
    <w:abstractNumId w:val="7"/>
  </w:num>
  <w:num w:numId="2" w16cid:durableId="1733775977">
    <w:abstractNumId w:val="30"/>
  </w:num>
  <w:num w:numId="3" w16cid:durableId="825316586">
    <w:abstractNumId w:val="27"/>
  </w:num>
  <w:num w:numId="4" w16cid:durableId="1470513681">
    <w:abstractNumId w:val="67"/>
  </w:num>
  <w:num w:numId="5" w16cid:durableId="2052723730">
    <w:abstractNumId w:val="5"/>
  </w:num>
  <w:num w:numId="6" w16cid:durableId="1237014876">
    <w:abstractNumId w:val="12"/>
  </w:num>
  <w:num w:numId="7" w16cid:durableId="307325383">
    <w:abstractNumId w:val="29"/>
  </w:num>
  <w:num w:numId="8" w16cid:durableId="318190740">
    <w:abstractNumId w:val="75"/>
  </w:num>
  <w:num w:numId="9" w16cid:durableId="929435417">
    <w:abstractNumId w:val="74"/>
  </w:num>
  <w:num w:numId="10" w16cid:durableId="559294522">
    <w:abstractNumId w:val="10"/>
  </w:num>
  <w:num w:numId="11" w16cid:durableId="494419800">
    <w:abstractNumId w:val="18"/>
  </w:num>
  <w:num w:numId="12" w16cid:durableId="970787798">
    <w:abstractNumId w:val="73"/>
  </w:num>
  <w:num w:numId="13" w16cid:durableId="934245258">
    <w:abstractNumId w:val="57"/>
  </w:num>
  <w:num w:numId="14" w16cid:durableId="1233931481">
    <w:abstractNumId w:val="2"/>
  </w:num>
  <w:num w:numId="15" w16cid:durableId="1775788326">
    <w:abstractNumId w:val="64"/>
  </w:num>
  <w:num w:numId="16" w16cid:durableId="1478762977">
    <w:abstractNumId w:val="4"/>
  </w:num>
  <w:num w:numId="17" w16cid:durableId="39133249">
    <w:abstractNumId w:val="50"/>
  </w:num>
  <w:num w:numId="18" w16cid:durableId="1980840930">
    <w:abstractNumId w:val="51"/>
  </w:num>
  <w:num w:numId="19" w16cid:durableId="1106802381">
    <w:abstractNumId w:val="33"/>
  </w:num>
  <w:num w:numId="20" w16cid:durableId="1106195748">
    <w:abstractNumId w:val="53"/>
  </w:num>
  <w:num w:numId="21" w16cid:durableId="938175641">
    <w:abstractNumId w:val="44"/>
  </w:num>
  <w:num w:numId="22" w16cid:durableId="2090074141">
    <w:abstractNumId w:val="61"/>
  </w:num>
  <w:num w:numId="23" w16cid:durableId="1032002184">
    <w:abstractNumId w:val="39"/>
  </w:num>
  <w:num w:numId="24" w16cid:durableId="97992689">
    <w:abstractNumId w:val="1"/>
  </w:num>
  <w:num w:numId="25" w16cid:durableId="4889833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8728010">
    <w:abstractNumId w:val="79"/>
  </w:num>
  <w:num w:numId="27" w16cid:durableId="133178499">
    <w:abstractNumId w:val="45"/>
  </w:num>
  <w:num w:numId="28" w16cid:durableId="36244515">
    <w:abstractNumId w:val="0"/>
  </w:num>
  <w:num w:numId="29" w16cid:durableId="273442426">
    <w:abstractNumId w:val="77"/>
  </w:num>
  <w:num w:numId="30" w16cid:durableId="730232731">
    <w:abstractNumId w:val="72"/>
  </w:num>
  <w:num w:numId="31" w16cid:durableId="604850975">
    <w:abstractNumId w:val="25"/>
  </w:num>
  <w:num w:numId="32" w16cid:durableId="133371562">
    <w:abstractNumId w:val="19"/>
  </w:num>
  <w:num w:numId="33" w16cid:durableId="1006789997">
    <w:abstractNumId w:val="46"/>
  </w:num>
  <w:num w:numId="34" w16cid:durableId="16846221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051364">
    <w:abstractNumId w:val="59"/>
  </w:num>
  <w:num w:numId="36" w16cid:durableId="2053385050">
    <w:abstractNumId w:val="15"/>
  </w:num>
  <w:num w:numId="37" w16cid:durableId="895625354">
    <w:abstractNumId w:val="22"/>
  </w:num>
  <w:num w:numId="38" w16cid:durableId="1168053756">
    <w:abstractNumId w:val="60"/>
  </w:num>
  <w:num w:numId="39" w16cid:durableId="1736004016">
    <w:abstractNumId w:val="56"/>
  </w:num>
  <w:num w:numId="40" w16cid:durableId="1482696002">
    <w:abstractNumId w:val="20"/>
  </w:num>
  <w:num w:numId="41" w16cid:durableId="1556744546">
    <w:abstractNumId w:val="3"/>
  </w:num>
  <w:num w:numId="42" w16cid:durableId="2023120322">
    <w:abstractNumId w:val="26"/>
  </w:num>
  <w:num w:numId="43" w16cid:durableId="6844762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1321478">
    <w:abstractNumId w:val="63"/>
  </w:num>
  <w:num w:numId="45" w16cid:durableId="173031449">
    <w:abstractNumId w:val="49"/>
  </w:num>
  <w:num w:numId="46" w16cid:durableId="1055190">
    <w:abstractNumId w:val="14"/>
  </w:num>
  <w:num w:numId="47" w16cid:durableId="1146898200">
    <w:abstractNumId w:val="31"/>
  </w:num>
  <w:num w:numId="48" w16cid:durableId="1574462574">
    <w:abstractNumId w:val="40"/>
  </w:num>
  <w:num w:numId="49" w16cid:durableId="1060402245">
    <w:abstractNumId w:val="66"/>
  </w:num>
  <w:num w:numId="50" w16cid:durableId="2087729464">
    <w:abstractNumId w:val="23"/>
  </w:num>
  <w:num w:numId="51" w16cid:durableId="1918518316">
    <w:abstractNumId w:val="9"/>
  </w:num>
  <w:num w:numId="52" w16cid:durableId="93671788">
    <w:abstractNumId w:val="24"/>
  </w:num>
  <w:num w:numId="53" w16cid:durableId="1215387059">
    <w:abstractNumId w:val="16"/>
  </w:num>
  <w:num w:numId="54" w16cid:durableId="117798698">
    <w:abstractNumId w:val="65"/>
  </w:num>
  <w:num w:numId="55" w16cid:durableId="874390959">
    <w:abstractNumId w:val="62"/>
  </w:num>
  <w:num w:numId="56" w16cid:durableId="142241512">
    <w:abstractNumId w:val="6"/>
  </w:num>
  <w:num w:numId="57" w16cid:durableId="1009872669">
    <w:abstractNumId w:val="36"/>
  </w:num>
  <w:num w:numId="58" w16cid:durableId="346948312">
    <w:abstractNumId w:val="78"/>
  </w:num>
  <w:num w:numId="59" w16cid:durableId="2051177077">
    <w:abstractNumId w:val="48"/>
  </w:num>
  <w:num w:numId="60" w16cid:durableId="243880700">
    <w:abstractNumId w:val="28"/>
  </w:num>
  <w:num w:numId="61" w16cid:durableId="1673995550">
    <w:abstractNumId w:val="58"/>
  </w:num>
  <w:num w:numId="62" w16cid:durableId="634993922">
    <w:abstractNumId w:val="70"/>
  </w:num>
  <w:num w:numId="63" w16cid:durableId="803699022">
    <w:abstractNumId w:val="71"/>
  </w:num>
  <w:num w:numId="64" w16cid:durableId="1684359638">
    <w:abstractNumId w:val="8"/>
  </w:num>
  <w:num w:numId="65" w16cid:durableId="1483497078">
    <w:abstractNumId w:val="35"/>
  </w:num>
  <w:num w:numId="66" w16cid:durableId="1423993166">
    <w:abstractNumId w:val="54"/>
  </w:num>
  <w:num w:numId="67" w16cid:durableId="105540713">
    <w:abstractNumId w:val="34"/>
  </w:num>
  <w:num w:numId="68" w16cid:durableId="777212624">
    <w:abstractNumId w:val="17"/>
  </w:num>
  <w:num w:numId="69" w16cid:durableId="1937404371">
    <w:abstractNumId w:val="68"/>
  </w:num>
  <w:num w:numId="70" w16cid:durableId="2114933259">
    <w:abstractNumId w:val="52"/>
  </w:num>
  <w:num w:numId="71" w16cid:durableId="1853913121">
    <w:abstractNumId w:val="38"/>
  </w:num>
  <w:num w:numId="72" w16cid:durableId="1259212724">
    <w:abstractNumId w:val="42"/>
  </w:num>
  <w:num w:numId="73" w16cid:durableId="2032801341">
    <w:abstractNumId w:val="43"/>
  </w:num>
  <w:num w:numId="74" w16cid:durableId="123355498">
    <w:abstractNumId w:val="76"/>
  </w:num>
  <w:num w:numId="75" w16cid:durableId="1298953977">
    <w:abstractNumId w:val="13"/>
  </w:num>
  <w:num w:numId="76" w16cid:durableId="1860922111">
    <w:abstractNumId w:val="32"/>
  </w:num>
  <w:num w:numId="77" w16cid:durableId="915826680">
    <w:abstractNumId w:val="69"/>
  </w:num>
  <w:num w:numId="78" w16cid:durableId="1847596474">
    <w:abstractNumId w:val="47"/>
  </w:num>
  <w:num w:numId="79" w16cid:durableId="2122141823">
    <w:abstractNumId w:val="41"/>
  </w:num>
  <w:num w:numId="80" w16cid:durableId="1723672240">
    <w:abstractNumId w:val="21"/>
  </w:num>
  <w:num w:numId="81" w16cid:durableId="354307961">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694"/>
    <w:rsid w:val="00044E6C"/>
    <w:rsid w:val="00062828"/>
    <w:rsid w:val="00073B75"/>
    <w:rsid w:val="0009718E"/>
    <w:rsid w:val="000D3504"/>
    <w:rsid w:val="00174AA6"/>
    <w:rsid w:val="001754D6"/>
    <w:rsid w:val="002F74A3"/>
    <w:rsid w:val="003054A6"/>
    <w:rsid w:val="00326289"/>
    <w:rsid w:val="0035775B"/>
    <w:rsid w:val="003B1982"/>
    <w:rsid w:val="003D2F26"/>
    <w:rsid w:val="00462D3D"/>
    <w:rsid w:val="00483D69"/>
    <w:rsid w:val="004E4C4A"/>
    <w:rsid w:val="004E7278"/>
    <w:rsid w:val="00503661"/>
    <w:rsid w:val="0055445F"/>
    <w:rsid w:val="005F01CB"/>
    <w:rsid w:val="005F3694"/>
    <w:rsid w:val="00667A2C"/>
    <w:rsid w:val="00674104"/>
    <w:rsid w:val="006C076C"/>
    <w:rsid w:val="006F5560"/>
    <w:rsid w:val="007048C4"/>
    <w:rsid w:val="00734610"/>
    <w:rsid w:val="007364DF"/>
    <w:rsid w:val="00765667"/>
    <w:rsid w:val="00773C2F"/>
    <w:rsid w:val="008034EC"/>
    <w:rsid w:val="008175DD"/>
    <w:rsid w:val="00855FC3"/>
    <w:rsid w:val="008A18F6"/>
    <w:rsid w:val="0090284F"/>
    <w:rsid w:val="009377EA"/>
    <w:rsid w:val="00B20576"/>
    <w:rsid w:val="00BC4052"/>
    <w:rsid w:val="00C44BD1"/>
    <w:rsid w:val="00C53219"/>
    <w:rsid w:val="00C67623"/>
    <w:rsid w:val="00C84512"/>
    <w:rsid w:val="00C91D57"/>
    <w:rsid w:val="00CF4EDA"/>
    <w:rsid w:val="00D0784C"/>
    <w:rsid w:val="00D13B14"/>
    <w:rsid w:val="00D2470C"/>
    <w:rsid w:val="00D24C55"/>
    <w:rsid w:val="00D65C4E"/>
    <w:rsid w:val="00D834F8"/>
    <w:rsid w:val="00D91B32"/>
    <w:rsid w:val="00E071BC"/>
    <w:rsid w:val="00E15266"/>
    <w:rsid w:val="00E83DF2"/>
    <w:rsid w:val="00EA0B6E"/>
    <w:rsid w:val="00F94727"/>
    <w:rsid w:val="00FB6AA8"/>
    <w:rsid w:val="00FD45E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CFAC"/>
  <w15:chartTrackingRefBased/>
  <w15:docId w15:val="{86CE2D45-B9B4-4A25-AEB3-E29B292A8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694"/>
    <w:rPr>
      <w:lang w:bidi="ar-SA"/>
    </w:rPr>
  </w:style>
  <w:style w:type="paragraph" w:styleId="Heading1">
    <w:name w:val="heading 1"/>
    <w:aliases w:val="مطالب,1,m"/>
    <w:basedOn w:val="Normal"/>
    <w:link w:val="Heading1Char"/>
    <w:uiPriority w:val="9"/>
    <w:qFormat/>
    <w:rsid w:val="005F3694"/>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Heading2">
    <w:name w:val="heading 2"/>
    <w:aliases w:val="تیتر2"/>
    <w:basedOn w:val="Normal"/>
    <w:link w:val="Heading2Char"/>
    <w:uiPriority w:val="9"/>
    <w:qFormat/>
    <w:rsid w:val="005F3694"/>
    <w:pPr>
      <w:spacing w:before="100" w:beforeAutospacing="1" w:after="100" w:afterAutospacing="1" w:line="240" w:lineRule="auto"/>
      <w:outlineLvl w:val="1"/>
    </w:pPr>
    <w:rPr>
      <w:rFonts w:ascii="Times New Roman" w:eastAsia="Times New Roman" w:hAnsi="Times New Roman" w:cs="Times New Roman"/>
      <w:b/>
      <w:bCs/>
      <w:sz w:val="36"/>
      <w:szCs w:val="36"/>
      <w:lang w:val="x-none" w:eastAsia="x-none"/>
    </w:rPr>
  </w:style>
  <w:style w:type="paragraph" w:styleId="Heading3">
    <w:name w:val="heading 3"/>
    <w:basedOn w:val="Normal"/>
    <w:next w:val="Normal"/>
    <w:link w:val="Heading3Char"/>
    <w:uiPriority w:val="9"/>
    <w:unhideWhenUsed/>
    <w:qFormat/>
    <w:rsid w:val="005F3694"/>
    <w:pPr>
      <w:keepNext/>
      <w:keepLines/>
      <w:spacing w:before="40" w:after="0"/>
      <w:outlineLvl w:val="2"/>
    </w:pPr>
    <w:rPr>
      <w:rFonts w:ascii="Calibri Light" w:eastAsia="Times New Roman" w:hAnsi="Calibri Light" w:cs="Times New Roman"/>
      <w:color w:val="1F4D78"/>
      <w:sz w:val="24"/>
      <w:szCs w:val="24"/>
    </w:rPr>
  </w:style>
  <w:style w:type="paragraph" w:styleId="Heading4">
    <w:name w:val="heading 4"/>
    <w:basedOn w:val="Normal"/>
    <w:next w:val="Normal"/>
    <w:link w:val="Heading4Char"/>
    <w:unhideWhenUsed/>
    <w:qFormat/>
    <w:rsid w:val="005F3694"/>
    <w:pPr>
      <w:keepNext/>
      <w:keepLines/>
      <w:spacing w:before="40" w:after="0"/>
      <w:outlineLvl w:val="3"/>
    </w:pPr>
    <w:rPr>
      <w:rFonts w:ascii="Calibri Light" w:eastAsia="Times New Roman" w:hAnsi="Calibri Light" w:cs="Times New Roman"/>
      <w:i/>
      <w:iCs/>
      <w:color w:val="2E74B5"/>
    </w:rPr>
  </w:style>
  <w:style w:type="paragraph" w:styleId="Heading5">
    <w:name w:val="heading 5"/>
    <w:basedOn w:val="Normal"/>
    <w:next w:val="Normal"/>
    <w:link w:val="Heading5Char"/>
    <w:qFormat/>
    <w:rsid w:val="005F3694"/>
    <w:pPr>
      <w:bidi/>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iPriority w:val="9"/>
    <w:qFormat/>
    <w:rsid w:val="005F3694"/>
    <w:pPr>
      <w:bidi/>
      <w:spacing w:before="240" w:after="60" w:line="240" w:lineRule="auto"/>
      <w:ind w:left="1152" w:hanging="1152"/>
      <w:outlineLvl w:val="5"/>
    </w:pPr>
    <w:rPr>
      <w:rFonts w:ascii="Times New Roman" w:eastAsia="Times New Roman" w:hAnsi="Times New Roman" w:cs="Times New Roman"/>
      <w:b/>
      <w:lang w:bidi="fa-IR"/>
    </w:rPr>
  </w:style>
  <w:style w:type="paragraph" w:styleId="Heading7">
    <w:name w:val="heading 7"/>
    <w:basedOn w:val="Normal"/>
    <w:next w:val="Normal"/>
    <w:link w:val="Heading7Char"/>
    <w:uiPriority w:val="9"/>
    <w:unhideWhenUsed/>
    <w:qFormat/>
    <w:rsid w:val="005F3694"/>
    <w:pPr>
      <w:keepNext/>
      <w:keepLines/>
      <w:spacing w:before="200" w:after="0" w:line="276" w:lineRule="auto"/>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unhideWhenUsed/>
    <w:qFormat/>
    <w:rsid w:val="005F3694"/>
    <w:pPr>
      <w:keepNext/>
      <w:keepLines/>
      <w:spacing w:before="200" w:after="0" w:line="276" w:lineRule="auto"/>
      <w:ind w:left="1440" w:hanging="144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iPriority w:val="9"/>
    <w:qFormat/>
    <w:rsid w:val="005F3694"/>
    <w:pPr>
      <w:bidi/>
      <w:spacing w:before="240" w:after="60" w:line="240" w:lineRule="auto"/>
      <w:ind w:left="1584" w:hanging="1584"/>
      <w:outlineLvl w:val="8"/>
    </w:pPr>
    <w:rPr>
      <w:rFonts w:ascii="Arial" w:eastAsia="Times New Roman" w:hAnsi="Arial" w:cs="Times New Roman"/>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مطالب Char,1 Char,m Char"/>
    <w:basedOn w:val="DefaultParagraphFont"/>
    <w:link w:val="Heading1"/>
    <w:uiPriority w:val="9"/>
    <w:rsid w:val="005F3694"/>
    <w:rPr>
      <w:rFonts w:ascii="Times New Roman" w:eastAsia="Times New Roman" w:hAnsi="Times New Roman" w:cs="Times New Roman"/>
      <w:b/>
      <w:bCs/>
      <w:kern w:val="36"/>
      <w:sz w:val="48"/>
      <w:szCs w:val="48"/>
      <w:lang w:val="x-none" w:eastAsia="x-none" w:bidi="ar-SA"/>
    </w:rPr>
  </w:style>
  <w:style w:type="character" w:customStyle="1" w:styleId="Heading2Char">
    <w:name w:val="Heading 2 Char"/>
    <w:aliases w:val="تیتر2 Char"/>
    <w:basedOn w:val="DefaultParagraphFont"/>
    <w:link w:val="Heading2"/>
    <w:uiPriority w:val="9"/>
    <w:rsid w:val="005F3694"/>
    <w:rPr>
      <w:rFonts w:ascii="Times New Roman" w:eastAsia="Times New Roman" w:hAnsi="Times New Roman" w:cs="Times New Roman"/>
      <w:b/>
      <w:bCs/>
      <w:sz w:val="36"/>
      <w:szCs w:val="36"/>
      <w:lang w:val="x-none" w:eastAsia="x-none" w:bidi="ar-SA"/>
    </w:rPr>
  </w:style>
  <w:style w:type="character" w:customStyle="1" w:styleId="Heading3Char">
    <w:name w:val="Heading 3 Char"/>
    <w:basedOn w:val="DefaultParagraphFont"/>
    <w:link w:val="Heading3"/>
    <w:uiPriority w:val="9"/>
    <w:rsid w:val="005F3694"/>
    <w:rPr>
      <w:rFonts w:ascii="Calibri Light" w:eastAsia="Times New Roman" w:hAnsi="Calibri Light" w:cs="Times New Roman"/>
      <w:color w:val="1F4D78"/>
      <w:sz w:val="24"/>
      <w:szCs w:val="24"/>
      <w:lang w:bidi="ar-SA"/>
    </w:rPr>
  </w:style>
  <w:style w:type="character" w:customStyle="1" w:styleId="Heading4Char">
    <w:name w:val="Heading 4 Char"/>
    <w:basedOn w:val="DefaultParagraphFont"/>
    <w:link w:val="Heading4"/>
    <w:rsid w:val="005F3694"/>
    <w:rPr>
      <w:rFonts w:ascii="Calibri Light" w:eastAsia="Times New Roman" w:hAnsi="Calibri Light" w:cs="Times New Roman"/>
      <w:i/>
      <w:iCs/>
      <w:color w:val="2E74B5"/>
      <w:lang w:bidi="ar-SA"/>
    </w:rPr>
  </w:style>
  <w:style w:type="character" w:customStyle="1" w:styleId="Heading5Char">
    <w:name w:val="Heading 5 Char"/>
    <w:basedOn w:val="DefaultParagraphFont"/>
    <w:link w:val="Heading5"/>
    <w:rsid w:val="005F3694"/>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uiPriority w:val="9"/>
    <w:rsid w:val="005F3694"/>
    <w:rPr>
      <w:rFonts w:ascii="Times New Roman" w:eastAsia="Times New Roman" w:hAnsi="Times New Roman" w:cs="Times New Roman"/>
      <w:b/>
    </w:rPr>
  </w:style>
  <w:style w:type="character" w:customStyle="1" w:styleId="Heading7Char">
    <w:name w:val="Heading 7 Char"/>
    <w:basedOn w:val="DefaultParagraphFont"/>
    <w:link w:val="Heading7"/>
    <w:uiPriority w:val="9"/>
    <w:rsid w:val="005F3694"/>
    <w:rPr>
      <w:rFonts w:ascii="Cambria" w:eastAsia="Times New Roman" w:hAnsi="Cambria" w:cs="Times New Roman"/>
      <w:i/>
      <w:iCs/>
      <w:color w:val="404040"/>
      <w:lang w:bidi="ar-SA"/>
    </w:rPr>
  </w:style>
  <w:style w:type="character" w:customStyle="1" w:styleId="Heading8Char">
    <w:name w:val="Heading 8 Char"/>
    <w:basedOn w:val="DefaultParagraphFont"/>
    <w:link w:val="Heading8"/>
    <w:uiPriority w:val="9"/>
    <w:rsid w:val="005F3694"/>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5F3694"/>
    <w:rPr>
      <w:rFonts w:ascii="Arial" w:eastAsia="Times New Roman" w:hAnsi="Arial" w:cs="Times New Roman"/>
    </w:rPr>
  </w:style>
  <w:style w:type="table" w:styleId="TableGrid">
    <w:name w:val="Table Grid"/>
    <w:basedOn w:val="TableNormal"/>
    <w:uiPriority w:val="59"/>
    <w:rsid w:val="005F3694"/>
    <w:pPr>
      <w:bidi/>
      <w:spacing w:after="0" w:line="240" w:lineRule="auto"/>
    </w:pPr>
    <w:rPr>
      <w:rFonts w:ascii="Times New Roman" w:eastAsia="Times New Roman" w:hAnsi="Times New Roman" w:cs="Traditional Arabic"/>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F3694"/>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F3694"/>
    <w:rPr>
      <w:rFonts w:ascii="Times New Roman" w:eastAsia="Times New Roman" w:hAnsi="Times New Roman" w:cs="Times New Roman"/>
      <w:sz w:val="24"/>
      <w:szCs w:val="24"/>
      <w:lang w:bidi="ar-SA"/>
    </w:rPr>
  </w:style>
  <w:style w:type="character" w:styleId="PageNumber">
    <w:name w:val="page number"/>
    <w:basedOn w:val="DefaultParagraphFont"/>
    <w:rsid w:val="005F3694"/>
  </w:style>
  <w:style w:type="paragraph" w:styleId="Header">
    <w:name w:val="header"/>
    <w:basedOn w:val="Normal"/>
    <w:link w:val="HeaderChar"/>
    <w:uiPriority w:val="99"/>
    <w:rsid w:val="005F3694"/>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F3694"/>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rsid w:val="005F3694"/>
    <w:pPr>
      <w:bidi/>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5F3694"/>
    <w:rPr>
      <w:rFonts w:ascii="Tahoma" w:eastAsia="Times New Roman" w:hAnsi="Tahoma" w:cs="Tahoma"/>
      <w:sz w:val="16"/>
      <w:szCs w:val="16"/>
      <w:lang w:bidi="ar-SA"/>
    </w:rPr>
  </w:style>
  <w:style w:type="paragraph" w:styleId="ListParagraph">
    <w:name w:val="List Paragraph"/>
    <w:aliases w:val="شکل"/>
    <w:basedOn w:val="Normal"/>
    <w:link w:val="ListParagraphChar"/>
    <w:uiPriority w:val="34"/>
    <w:qFormat/>
    <w:rsid w:val="005F3694"/>
    <w:pPr>
      <w:bidi/>
      <w:spacing w:after="200" w:line="276" w:lineRule="auto"/>
      <w:ind w:left="720"/>
      <w:contextualSpacing/>
    </w:pPr>
    <w:rPr>
      <w:rFonts w:ascii="Calibri" w:eastAsia="Calibri" w:hAnsi="Calibri" w:cs="Arial"/>
      <w:lang w:bidi="fa-IR"/>
    </w:rPr>
  </w:style>
  <w:style w:type="character" w:customStyle="1" w:styleId="ListParagraphChar">
    <w:name w:val="List Paragraph Char"/>
    <w:aliases w:val="شکل Char"/>
    <w:link w:val="ListParagraph"/>
    <w:uiPriority w:val="34"/>
    <w:rsid w:val="005F3694"/>
    <w:rPr>
      <w:rFonts w:ascii="Calibri" w:eastAsia="Calibri" w:hAnsi="Calibri" w:cs="Arial"/>
    </w:rPr>
  </w:style>
  <w:style w:type="paragraph" w:styleId="Caption">
    <w:name w:val="caption"/>
    <w:basedOn w:val="Normal"/>
    <w:next w:val="Normal"/>
    <w:unhideWhenUsed/>
    <w:qFormat/>
    <w:rsid w:val="005F3694"/>
    <w:pPr>
      <w:bidi/>
      <w:spacing w:after="0" w:line="240" w:lineRule="auto"/>
    </w:pPr>
    <w:rPr>
      <w:rFonts w:ascii="Times New Roman" w:eastAsia="Times New Roman" w:hAnsi="Times New Roman" w:cs="Times New Roman"/>
      <w:b/>
      <w:bCs/>
      <w:sz w:val="20"/>
      <w:szCs w:val="20"/>
    </w:rPr>
  </w:style>
  <w:style w:type="paragraph" w:styleId="FootnoteText">
    <w:name w:val="footnote text"/>
    <w:aliases w:val="Char, Char,متن زيرنويس,متن زيرنويس Char Char, Char4,Char4,پاورقي,Char Char Char Char Char Char Char Char Char Char,Char Char Char,پاورقي Char Char,Footnote Text Char Char Char,Footnote Text Char Char Char Char Char Char,Footnote Text2,Char2"/>
    <w:basedOn w:val="Normal"/>
    <w:link w:val="FootnoteTextChar"/>
    <w:uiPriority w:val="99"/>
    <w:unhideWhenUsed/>
    <w:qFormat/>
    <w:rsid w:val="005F3694"/>
    <w:pPr>
      <w:spacing w:after="0" w:line="240" w:lineRule="auto"/>
    </w:pPr>
    <w:rPr>
      <w:rFonts w:ascii="Calibri" w:eastAsia="Calibri" w:hAnsi="Calibri" w:cs="Arial"/>
      <w:sz w:val="20"/>
      <w:szCs w:val="20"/>
    </w:rPr>
  </w:style>
  <w:style w:type="character" w:customStyle="1" w:styleId="FootnoteTextChar">
    <w:name w:val="Footnote Text Char"/>
    <w:aliases w:val="Char Char, Char Char,متن زيرنويس Char,متن زيرنويس Char Char Char, Char4 Char,Char4 Char,پاورقي Char,Char Char Char Char Char Char Char Char Char Char Char,Char Char Char Char,پاورقي Char Char Char,Footnote Text Char Char Char Char"/>
    <w:basedOn w:val="DefaultParagraphFont"/>
    <w:link w:val="FootnoteText"/>
    <w:uiPriority w:val="99"/>
    <w:rsid w:val="005F3694"/>
    <w:rPr>
      <w:rFonts w:ascii="Calibri" w:eastAsia="Calibri" w:hAnsi="Calibri" w:cs="Arial"/>
      <w:sz w:val="20"/>
      <w:szCs w:val="20"/>
      <w:lang w:bidi="ar-SA"/>
    </w:rPr>
  </w:style>
  <w:style w:type="character" w:styleId="FootnoteReference">
    <w:name w:val="footnote reference"/>
    <w:aliases w:val="شماره زيرنويس,پاورقی,Footnote"/>
    <w:uiPriority w:val="99"/>
    <w:unhideWhenUsed/>
    <w:qFormat/>
    <w:rsid w:val="005F3694"/>
    <w:rPr>
      <w:vertAlign w:val="superscript"/>
    </w:rPr>
  </w:style>
  <w:style w:type="character" w:styleId="Strong">
    <w:name w:val="Strong"/>
    <w:basedOn w:val="DefaultParagraphFont"/>
    <w:uiPriority w:val="22"/>
    <w:qFormat/>
    <w:rsid w:val="005F3694"/>
    <w:rPr>
      <w:b/>
      <w:bCs/>
    </w:rPr>
  </w:style>
  <w:style w:type="character" w:styleId="Hyperlink">
    <w:name w:val="Hyperlink"/>
    <w:basedOn w:val="DefaultParagraphFont"/>
    <w:uiPriority w:val="99"/>
    <w:unhideWhenUsed/>
    <w:rsid w:val="005F3694"/>
    <w:rPr>
      <w:color w:val="0563C1" w:themeColor="hyperlink"/>
      <w:u w:val="single"/>
    </w:rPr>
  </w:style>
  <w:style w:type="character" w:styleId="FollowedHyperlink">
    <w:name w:val="FollowedHyperlink"/>
    <w:basedOn w:val="DefaultParagraphFont"/>
    <w:uiPriority w:val="99"/>
    <w:semiHidden/>
    <w:unhideWhenUsed/>
    <w:rsid w:val="005F3694"/>
    <w:rPr>
      <w:color w:val="954F72" w:themeColor="followedHyperlink"/>
      <w:u w:val="single"/>
    </w:rPr>
  </w:style>
  <w:style w:type="paragraph" w:customStyle="1" w:styleId="1">
    <w:name w:val="تيتر 1"/>
    <w:basedOn w:val="Normal"/>
    <w:rsid w:val="005F3694"/>
    <w:pPr>
      <w:bidi/>
      <w:spacing w:after="0" w:line="240" w:lineRule="auto"/>
      <w:jc w:val="both"/>
    </w:pPr>
    <w:rPr>
      <w:rFonts w:ascii="Times New Roman" w:eastAsia="Times New Roman" w:hAnsi="Times New Roman" w:cs="B Mitra"/>
      <w:b/>
      <w:bCs/>
      <w:szCs w:val="26"/>
      <w:lang w:bidi="fa-IR"/>
    </w:rPr>
  </w:style>
  <w:style w:type="character" w:styleId="Emphasis">
    <w:name w:val="Emphasis"/>
    <w:uiPriority w:val="20"/>
    <w:qFormat/>
    <w:rsid w:val="005F3694"/>
    <w:rPr>
      <w:i/>
      <w:iCs/>
    </w:rPr>
  </w:style>
  <w:style w:type="paragraph" w:customStyle="1" w:styleId="Thesis">
    <w:name w:val="! Thesis"/>
    <w:basedOn w:val="Normal"/>
    <w:qFormat/>
    <w:rsid w:val="005F3694"/>
    <w:pPr>
      <w:bidi/>
      <w:spacing w:after="0" w:line="360" w:lineRule="auto"/>
      <w:ind w:firstLine="567"/>
      <w:jc w:val="both"/>
    </w:pPr>
    <w:rPr>
      <w:rFonts w:ascii="Times New Roman" w:eastAsia="Times New Roman" w:hAnsi="Times New Roman" w:cs="B Nazanin"/>
      <w:sz w:val="28"/>
      <w:szCs w:val="28"/>
    </w:rPr>
  </w:style>
  <w:style w:type="paragraph" w:styleId="BodyText">
    <w:name w:val="Body Text"/>
    <w:basedOn w:val="Normal"/>
    <w:link w:val="BodyTextChar"/>
    <w:uiPriority w:val="99"/>
    <w:unhideWhenUsed/>
    <w:rsid w:val="005F3694"/>
    <w:pPr>
      <w:spacing w:after="120" w:line="276" w:lineRule="auto"/>
    </w:pPr>
    <w:rPr>
      <w:rFonts w:ascii="Calibri" w:eastAsia="Calibri" w:hAnsi="Calibri" w:cs="Times New Roman"/>
      <w:sz w:val="20"/>
      <w:szCs w:val="20"/>
      <w:lang w:val="x-none" w:eastAsia="x-none" w:bidi="fa-IR"/>
    </w:rPr>
  </w:style>
  <w:style w:type="character" w:customStyle="1" w:styleId="BodyTextChar">
    <w:name w:val="Body Text Char"/>
    <w:basedOn w:val="DefaultParagraphFont"/>
    <w:link w:val="BodyText"/>
    <w:uiPriority w:val="99"/>
    <w:rsid w:val="005F3694"/>
    <w:rPr>
      <w:rFonts w:ascii="Calibri" w:eastAsia="Calibri" w:hAnsi="Calibri" w:cs="Times New Roman"/>
      <w:sz w:val="20"/>
      <w:szCs w:val="20"/>
      <w:lang w:val="x-none" w:eastAsia="x-none"/>
    </w:rPr>
  </w:style>
  <w:style w:type="paragraph" w:styleId="TOCHeading">
    <w:name w:val="TOC Heading"/>
    <w:basedOn w:val="Heading1"/>
    <w:next w:val="Normal"/>
    <w:uiPriority w:val="39"/>
    <w:unhideWhenUsed/>
    <w:qFormat/>
    <w:rsid w:val="005F3694"/>
    <w:pPr>
      <w:keepNext/>
      <w:keepLines/>
      <w:spacing w:before="240" w:beforeAutospacing="0" w:after="0" w:afterAutospacing="0" w:line="259" w:lineRule="auto"/>
      <w:outlineLvl w:val="9"/>
    </w:pPr>
    <w:rPr>
      <w:rFonts w:ascii="Calibri Light" w:hAnsi="Calibri Light"/>
      <w:b w:val="0"/>
      <w:bCs w:val="0"/>
      <w:color w:val="2E74B5"/>
      <w:kern w:val="0"/>
      <w:sz w:val="32"/>
      <w:szCs w:val="32"/>
      <w:lang w:val="en-US" w:eastAsia="en-US"/>
    </w:rPr>
  </w:style>
  <w:style w:type="paragraph" w:styleId="TOC1">
    <w:name w:val="toc 1"/>
    <w:basedOn w:val="Normal"/>
    <w:next w:val="Normal"/>
    <w:autoRedefine/>
    <w:uiPriority w:val="39"/>
    <w:unhideWhenUsed/>
    <w:qFormat/>
    <w:rsid w:val="005F3694"/>
    <w:pPr>
      <w:tabs>
        <w:tab w:val="right" w:leader="dot" w:pos="9017"/>
      </w:tabs>
      <w:bidi/>
      <w:spacing w:after="100" w:line="240" w:lineRule="auto"/>
    </w:pPr>
    <w:rPr>
      <w:rFonts w:ascii="Calibri" w:eastAsia="Calibri" w:hAnsi="Calibri" w:cs="B Nazanin"/>
      <w:noProof/>
      <w:color w:val="000000"/>
      <w:sz w:val="28"/>
      <w:szCs w:val="28"/>
    </w:rPr>
  </w:style>
  <w:style w:type="paragraph" w:styleId="TOC2">
    <w:name w:val="toc 2"/>
    <w:basedOn w:val="Normal"/>
    <w:next w:val="Normal"/>
    <w:autoRedefine/>
    <w:uiPriority w:val="39"/>
    <w:unhideWhenUsed/>
    <w:qFormat/>
    <w:rsid w:val="005F3694"/>
    <w:pPr>
      <w:spacing w:after="100"/>
      <w:ind w:left="220"/>
    </w:pPr>
    <w:rPr>
      <w:rFonts w:ascii="Calibri" w:eastAsia="Calibri" w:hAnsi="Calibri" w:cs="Arial"/>
    </w:rPr>
  </w:style>
  <w:style w:type="paragraph" w:styleId="TOC3">
    <w:name w:val="toc 3"/>
    <w:basedOn w:val="Normal"/>
    <w:next w:val="Normal"/>
    <w:autoRedefine/>
    <w:uiPriority w:val="39"/>
    <w:unhideWhenUsed/>
    <w:qFormat/>
    <w:rsid w:val="005F3694"/>
    <w:pPr>
      <w:spacing w:after="100"/>
      <w:ind w:left="440"/>
    </w:pPr>
    <w:rPr>
      <w:rFonts w:ascii="Calibri" w:eastAsia="Times New Roman" w:hAnsi="Calibri" w:cs="Arial"/>
    </w:rPr>
  </w:style>
  <w:style w:type="paragraph" w:styleId="TOC4">
    <w:name w:val="toc 4"/>
    <w:basedOn w:val="Normal"/>
    <w:next w:val="Normal"/>
    <w:autoRedefine/>
    <w:uiPriority w:val="39"/>
    <w:unhideWhenUsed/>
    <w:rsid w:val="005F3694"/>
    <w:pPr>
      <w:spacing w:after="100"/>
      <w:ind w:left="660"/>
    </w:pPr>
    <w:rPr>
      <w:rFonts w:ascii="Calibri" w:eastAsia="Times New Roman" w:hAnsi="Calibri" w:cs="Arial"/>
    </w:rPr>
  </w:style>
  <w:style w:type="paragraph" w:styleId="TOC5">
    <w:name w:val="toc 5"/>
    <w:basedOn w:val="Normal"/>
    <w:next w:val="Normal"/>
    <w:autoRedefine/>
    <w:uiPriority w:val="39"/>
    <w:unhideWhenUsed/>
    <w:rsid w:val="005F3694"/>
    <w:pPr>
      <w:spacing w:after="100"/>
      <w:ind w:left="880"/>
    </w:pPr>
    <w:rPr>
      <w:rFonts w:ascii="Calibri" w:eastAsia="Times New Roman" w:hAnsi="Calibri" w:cs="Arial"/>
    </w:rPr>
  </w:style>
  <w:style w:type="paragraph" w:styleId="TOC6">
    <w:name w:val="toc 6"/>
    <w:basedOn w:val="Normal"/>
    <w:next w:val="Normal"/>
    <w:autoRedefine/>
    <w:uiPriority w:val="39"/>
    <w:unhideWhenUsed/>
    <w:rsid w:val="005F3694"/>
    <w:pPr>
      <w:spacing w:after="100"/>
      <w:ind w:left="1100"/>
    </w:pPr>
    <w:rPr>
      <w:rFonts w:ascii="Calibri" w:eastAsia="Times New Roman" w:hAnsi="Calibri" w:cs="Arial"/>
    </w:rPr>
  </w:style>
  <w:style w:type="paragraph" w:styleId="TOC7">
    <w:name w:val="toc 7"/>
    <w:basedOn w:val="Normal"/>
    <w:next w:val="Normal"/>
    <w:autoRedefine/>
    <w:uiPriority w:val="39"/>
    <w:unhideWhenUsed/>
    <w:rsid w:val="005F3694"/>
    <w:pPr>
      <w:spacing w:after="100"/>
      <w:ind w:left="1320"/>
    </w:pPr>
    <w:rPr>
      <w:rFonts w:ascii="Calibri" w:eastAsia="Times New Roman" w:hAnsi="Calibri" w:cs="Arial"/>
    </w:rPr>
  </w:style>
  <w:style w:type="paragraph" w:styleId="TOC8">
    <w:name w:val="toc 8"/>
    <w:basedOn w:val="Normal"/>
    <w:next w:val="Normal"/>
    <w:autoRedefine/>
    <w:uiPriority w:val="39"/>
    <w:unhideWhenUsed/>
    <w:rsid w:val="005F3694"/>
    <w:pPr>
      <w:spacing w:after="100"/>
      <w:ind w:left="1540"/>
    </w:pPr>
    <w:rPr>
      <w:rFonts w:ascii="Calibri" w:eastAsia="Times New Roman" w:hAnsi="Calibri" w:cs="Arial"/>
    </w:rPr>
  </w:style>
  <w:style w:type="paragraph" w:styleId="TOC9">
    <w:name w:val="toc 9"/>
    <w:basedOn w:val="Normal"/>
    <w:next w:val="Normal"/>
    <w:autoRedefine/>
    <w:uiPriority w:val="39"/>
    <w:unhideWhenUsed/>
    <w:rsid w:val="005F3694"/>
    <w:pPr>
      <w:spacing w:after="100"/>
      <w:ind w:left="1760"/>
    </w:pPr>
    <w:rPr>
      <w:rFonts w:ascii="Calibri" w:eastAsia="Times New Roman" w:hAnsi="Calibri" w:cs="Arial"/>
    </w:rPr>
  </w:style>
  <w:style w:type="character" w:customStyle="1" w:styleId="Heading3Char1">
    <w:name w:val="Heading 3 Char1"/>
    <w:uiPriority w:val="9"/>
    <w:rsid w:val="005F3694"/>
    <w:rPr>
      <w:rFonts w:ascii="Times New Roman" w:eastAsia="Times New Roman" w:hAnsi="Times New Roman" w:cs="Times New Roman"/>
      <w:sz w:val="28"/>
      <w:szCs w:val="28"/>
      <w:lang w:bidi="ar-SA"/>
    </w:rPr>
  </w:style>
  <w:style w:type="paragraph" w:customStyle="1" w:styleId="Style">
    <w:name w:val="Style"/>
    <w:rsid w:val="005F369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EndnoteTextChar">
    <w:name w:val="Endnote Text Char"/>
    <w:link w:val="EndnoteText"/>
    <w:uiPriority w:val="99"/>
    <w:semiHidden/>
    <w:rsid w:val="005F3694"/>
  </w:style>
  <w:style w:type="paragraph" w:styleId="EndnoteText">
    <w:name w:val="endnote text"/>
    <w:basedOn w:val="Normal"/>
    <w:link w:val="EndnoteTextChar"/>
    <w:uiPriority w:val="99"/>
    <w:semiHidden/>
    <w:unhideWhenUsed/>
    <w:rsid w:val="005F3694"/>
    <w:pPr>
      <w:spacing w:after="200" w:line="276" w:lineRule="auto"/>
    </w:pPr>
    <w:rPr>
      <w:lang w:bidi="fa-IR"/>
    </w:rPr>
  </w:style>
  <w:style w:type="character" w:customStyle="1" w:styleId="EndnoteTextChar1">
    <w:name w:val="Endnote Text Char1"/>
    <w:basedOn w:val="DefaultParagraphFont"/>
    <w:uiPriority w:val="99"/>
    <w:semiHidden/>
    <w:rsid w:val="005F3694"/>
    <w:rPr>
      <w:sz w:val="20"/>
      <w:szCs w:val="20"/>
      <w:lang w:bidi="ar-SA"/>
    </w:rPr>
  </w:style>
  <w:style w:type="paragraph" w:styleId="BodyText2">
    <w:name w:val="Body Text 2"/>
    <w:basedOn w:val="Normal"/>
    <w:link w:val="BodyText2Char"/>
    <w:unhideWhenUsed/>
    <w:rsid w:val="005F3694"/>
    <w:pPr>
      <w:bidi/>
      <w:spacing w:after="120" w:line="480" w:lineRule="auto"/>
    </w:pPr>
    <w:rPr>
      <w:rFonts w:ascii="Calibri" w:eastAsia="Calibri" w:hAnsi="Calibri" w:cs="Arial"/>
      <w:lang w:bidi="fa-IR"/>
    </w:rPr>
  </w:style>
  <w:style w:type="character" w:customStyle="1" w:styleId="BodyText2Char">
    <w:name w:val="Body Text 2 Char"/>
    <w:basedOn w:val="DefaultParagraphFont"/>
    <w:link w:val="BodyText2"/>
    <w:rsid w:val="005F3694"/>
    <w:rPr>
      <w:rFonts w:ascii="Calibri" w:eastAsia="Calibri" w:hAnsi="Calibri" w:cs="Arial"/>
    </w:rPr>
  </w:style>
  <w:style w:type="character" w:customStyle="1" w:styleId="FootnoteTextChar1">
    <w:name w:val="Footnote Text Char1"/>
    <w:rsid w:val="005F3694"/>
    <w:rPr>
      <w:rFonts w:ascii="Times New Roman" w:eastAsia="Times New Roman" w:hAnsi="Times New Roman" w:cs="Times New Roman"/>
    </w:rPr>
  </w:style>
  <w:style w:type="character" w:styleId="HTMLCite">
    <w:name w:val="HTML Cite"/>
    <w:uiPriority w:val="99"/>
    <w:unhideWhenUsed/>
    <w:rsid w:val="005F3694"/>
    <w:rPr>
      <w:i/>
      <w:iCs/>
    </w:rPr>
  </w:style>
  <w:style w:type="character" w:customStyle="1" w:styleId="cit-name-surname">
    <w:name w:val="cit-name-surname"/>
    <w:rsid w:val="005F3694"/>
  </w:style>
  <w:style w:type="character" w:customStyle="1" w:styleId="cit-pub-date">
    <w:name w:val="cit-pub-date"/>
    <w:rsid w:val="005F3694"/>
  </w:style>
  <w:style w:type="character" w:customStyle="1" w:styleId="cit-source">
    <w:name w:val="cit-source"/>
    <w:rsid w:val="005F3694"/>
  </w:style>
  <w:style w:type="character" w:customStyle="1" w:styleId="cit-publ-name">
    <w:name w:val="cit-publ-name"/>
    <w:rsid w:val="005F3694"/>
  </w:style>
  <w:style w:type="character" w:customStyle="1" w:styleId="cit-publ-loc">
    <w:name w:val="cit-publ-loc"/>
    <w:rsid w:val="005F3694"/>
  </w:style>
  <w:style w:type="paragraph" w:customStyle="1" w:styleId="Default">
    <w:name w:val="Default"/>
    <w:rsid w:val="005F3694"/>
    <w:pPr>
      <w:autoSpaceDE w:val="0"/>
      <w:autoSpaceDN w:val="0"/>
      <w:adjustRightInd w:val="0"/>
      <w:spacing w:after="0" w:line="240" w:lineRule="auto"/>
    </w:pPr>
    <w:rPr>
      <w:rFonts w:ascii="MNHGMO+TimesNewRoman" w:eastAsia="Calibri" w:hAnsi="MNHGMO+TimesNewRoman" w:cs="MNHGMO+TimesNewRoman"/>
      <w:color w:val="000000"/>
      <w:sz w:val="24"/>
      <w:szCs w:val="24"/>
    </w:rPr>
  </w:style>
  <w:style w:type="paragraph" w:styleId="Title">
    <w:name w:val="Title"/>
    <w:basedOn w:val="Normal"/>
    <w:next w:val="Normal"/>
    <w:link w:val="TitleChar"/>
    <w:qFormat/>
    <w:rsid w:val="005F369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5F3694"/>
    <w:rPr>
      <w:rFonts w:ascii="Cambria" w:eastAsia="Times New Roman" w:hAnsi="Cambria" w:cs="Times New Roman"/>
      <w:color w:val="17365D"/>
      <w:spacing w:val="5"/>
      <w:kern w:val="28"/>
      <w:sz w:val="52"/>
      <w:szCs w:val="52"/>
      <w:lang w:bidi="ar-SA"/>
    </w:rPr>
  </w:style>
  <w:style w:type="paragraph" w:styleId="NormalWeb">
    <w:name w:val="Normal (Web)"/>
    <w:basedOn w:val="Normal"/>
    <w:uiPriority w:val="99"/>
    <w:unhideWhenUsed/>
    <w:rsid w:val="005F3694"/>
    <w:rPr>
      <w:rFonts w:ascii="Times New Roman" w:eastAsia="Calibri" w:hAnsi="Times New Roman" w:cs="Times New Roman"/>
      <w:sz w:val="24"/>
      <w:szCs w:val="24"/>
    </w:rPr>
  </w:style>
  <w:style w:type="numbering" w:customStyle="1" w:styleId="NoList1">
    <w:name w:val="No List1"/>
    <w:next w:val="NoList"/>
    <w:uiPriority w:val="99"/>
    <w:semiHidden/>
    <w:unhideWhenUsed/>
    <w:rsid w:val="005F3694"/>
  </w:style>
  <w:style w:type="paragraph" w:styleId="Subtitle">
    <w:name w:val="Subtitle"/>
    <w:basedOn w:val="Normal"/>
    <w:link w:val="SubtitleChar"/>
    <w:qFormat/>
    <w:rsid w:val="005F3694"/>
    <w:pPr>
      <w:bidi/>
      <w:spacing w:after="0" w:line="240" w:lineRule="auto"/>
      <w:jc w:val="center"/>
    </w:pPr>
    <w:rPr>
      <w:rFonts w:ascii="Times New Roman" w:eastAsia="Times New Roman" w:hAnsi="Times New Roman" w:cs="B Zar"/>
      <w:sz w:val="28"/>
      <w:szCs w:val="28"/>
    </w:rPr>
  </w:style>
  <w:style w:type="character" w:customStyle="1" w:styleId="SubtitleChar">
    <w:name w:val="Subtitle Char"/>
    <w:basedOn w:val="DefaultParagraphFont"/>
    <w:link w:val="Subtitle"/>
    <w:rsid w:val="005F3694"/>
    <w:rPr>
      <w:rFonts w:ascii="Times New Roman" w:eastAsia="Times New Roman" w:hAnsi="Times New Roman" w:cs="B Zar"/>
      <w:sz w:val="28"/>
      <w:szCs w:val="28"/>
      <w:lang w:bidi="ar-SA"/>
    </w:rPr>
  </w:style>
  <w:style w:type="numbering" w:customStyle="1" w:styleId="NoList2">
    <w:name w:val="No List2"/>
    <w:next w:val="NoList"/>
    <w:uiPriority w:val="99"/>
    <w:semiHidden/>
    <w:unhideWhenUsed/>
    <w:rsid w:val="005F3694"/>
  </w:style>
  <w:style w:type="table" w:styleId="LightGrid-Accent1">
    <w:name w:val="Light Grid Accent 1"/>
    <w:basedOn w:val="TableNormal"/>
    <w:uiPriority w:val="62"/>
    <w:rsid w:val="005F3694"/>
    <w:pPr>
      <w:spacing w:after="0" w:line="240" w:lineRule="auto"/>
    </w:pPr>
    <w:rPr>
      <w:rFonts w:ascii="Calibri" w:eastAsia="Calibri" w:hAnsi="Calibri" w:cs="Arial"/>
      <w:sz w:val="20"/>
      <w:szCs w:val="20"/>
      <w:lang w:bidi="ar-S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f">
    <w:name w:val="f"/>
    <w:basedOn w:val="DefaultParagraphFont"/>
    <w:rsid w:val="005F3694"/>
  </w:style>
  <w:style w:type="table" w:styleId="MediumShading1-Accent3">
    <w:name w:val="Medium Shading 1 Accent 3"/>
    <w:basedOn w:val="TableNormal"/>
    <w:uiPriority w:val="63"/>
    <w:rsid w:val="005F3694"/>
    <w:pPr>
      <w:spacing w:after="0" w:line="240" w:lineRule="auto"/>
    </w:pPr>
    <w:rPr>
      <w:rFonts w:ascii="Calibri" w:eastAsia="Times New Roman" w:hAnsi="Calibri" w:cs="Arial"/>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numbering" w:customStyle="1" w:styleId="NoList11">
    <w:name w:val="No List11"/>
    <w:next w:val="NoList"/>
    <w:uiPriority w:val="99"/>
    <w:semiHidden/>
    <w:unhideWhenUsed/>
    <w:rsid w:val="005F3694"/>
  </w:style>
  <w:style w:type="paragraph" w:styleId="BodyTextIndent2">
    <w:name w:val="Body Text Indent 2"/>
    <w:basedOn w:val="Normal"/>
    <w:link w:val="BodyTextIndent2Char"/>
    <w:uiPriority w:val="99"/>
    <w:rsid w:val="005F3694"/>
    <w:pPr>
      <w:bidi/>
      <w:spacing w:after="0" w:line="240" w:lineRule="auto"/>
      <w:ind w:right="-180" w:firstLine="71"/>
      <w:jc w:val="both"/>
    </w:pPr>
    <w:rPr>
      <w:rFonts w:ascii="Times New Roman" w:eastAsia="Times New Roman" w:hAnsi="Times New Roman" w:cs="Nazanin"/>
      <w:sz w:val="28"/>
      <w:szCs w:val="28"/>
      <w:lang w:bidi="fa-IR"/>
    </w:rPr>
  </w:style>
  <w:style w:type="character" w:customStyle="1" w:styleId="BodyTextIndent2Char">
    <w:name w:val="Body Text Indent 2 Char"/>
    <w:basedOn w:val="DefaultParagraphFont"/>
    <w:link w:val="BodyTextIndent2"/>
    <w:uiPriority w:val="99"/>
    <w:rsid w:val="005F3694"/>
    <w:rPr>
      <w:rFonts w:ascii="Times New Roman" w:eastAsia="Times New Roman" w:hAnsi="Times New Roman" w:cs="Nazanin"/>
      <w:sz w:val="28"/>
      <w:szCs w:val="28"/>
    </w:rPr>
  </w:style>
  <w:style w:type="character" w:styleId="EndnoteReference">
    <w:name w:val="endnote reference"/>
    <w:uiPriority w:val="99"/>
    <w:semiHidden/>
    <w:unhideWhenUsed/>
    <w:rsid w:val="005F3694"/>
    <w:rPr>
      <w:vertAlign w:val="superscript"/>
    </w:rPr>
  </w:style>
  <w:style w:type="paragraph" w:customStyle="1" w:styleId="3">
    <w:name w:val="3"/>
    <w:basedOn w:val="Normal"/>
    <w:rsid w:val="005F3694"/>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paragraph" w:customStyle="1" w:styleId="Title1">
    <w:name w:val="Title1"/>
    <w:basedOn w:val="Normal"/>
    <w:rsid w:val="005F3694"/>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table" w:styleId="MediumShading1-Accent6">
    <w:name w:val="Medium Shading 1 Accent 6"/>
    <w:basedOn w:val="TableNormal"/>
    <w:uiPriority w:val="63"/>
    <w:rsid w:val="005F3694"/>
    <w:pPr>
      <w:spacing w:after="0" w:line="240" w:lineRule="auto"/>
    </w:pPr>
    <w:rPr>
      <w:rFonts w:ascii="Calibri" w:eastAsia="Times New Roman" w:hAnsi="Calibri" w:cs="Arial"/>
      <w:sz w:val="20"/>
      <w:szCs w:val="20"/>
      <w:lang w:bidi="ar-SA"/>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List1-Accent4">
    <w:name w:val="Medium List 1 Accent 4"/>
    <w:basedOn w:val="TableNormal"/>
    <w:uiPriority w:val="65"/>
    <w:rsid w:val="005F3694"/>
    <w:pPr>
      <w:spacing w:after="0" w:line="240" w:lineRule="auto"/>
    </w:pPr>
    <w:rPr>
      <w:rFonts w:ascii="Calibri" w:eastAsia="Times New Roman" w:hAnsi="Calibri" w:cs="Arial"/>
      <w:color w:val="000000"/>
      <w:sz w:val="20"/>
      <w:szCs w:val="20"/>
      <w:lang w:bidi="ar-SA"/>
    </w:rPr>
    <w:tblPr>
      <w:tblStyleRowBandSize w:val="1"/>
      <w:tblStyleColBandSize w:val="1"/>
      <w:tblBorders>
        <w:top w:val="single" w:sz="8" w:space="0" w:color="8064A2"/>
        <w:bottom w:val="single" w:sz="8" w:space="0" w:color="8064A2"/>
      </w:tblBorders>
    </w:tblPr>
    <w:tblStylePr w:type="firstRow">
      <w:rPr>
        <w:rFonts w:ascii="IranNastaliq" w:eastAsia="Times New Roman" w:hAnsi="IranNastaliq"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Grid-Accent3">
    <w:name w:val="Light Grid Accent 3"/>
    <w:basedOn w:val="TableNormal"/>
    <w:uiPriority w:val="62"/>
    <w:rsid w:val="005F3694"/>
    <w:pPr>
      <w:spacing w:after="0" w:line="240" w:lineRule="auto"/>
    </w:pPr>
    <w:rPr>
      <w:rFonts w:ascii="Calibri" w:eastAsia="Times New Roman" w:hAnsi="Calibri" w:cs="Arial"/>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IranNastaliq" w:eastAsia="Times New Roman" w:hAnsi="IranNastaliq"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IranNastaliq" w:eastAsia="Times New Roman" w:hAnsi="IranNastaliq"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IranNastaliq" w:eastAsia="Times New Roman" w:hAnsi="IranNastaliq" w:cs="Times New Roman"/>
        <w:b/>
        <w:bCs/>
      </w:rPr>
    </w:tblStylePr>
    <w:tblStylePr w:type="lastCol">
      <w:rPr>
        <w:rFonts w:ascii="IranNastaliq" w:eastAsia="Times New Roman" w:hAnsi="IranNastaliq"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Shading1">
    <w:name w:val="Light Shading1"/>
    <w:basedOn w:val="TableNormal"/>
    <w:uiPriority w:val="60"/>
    <w:rsid w:val="005F3694"/>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horttext">
    <w:name w:val="short_text"/>
    <w:rsid w:val="005F3694"/>
  </w:style>
  <w:style w:type="character" w:customStyle="1" w:styleId="content">
    <w:name w:val="content"/>
    <w:rsid w:val="005F3694"/>
  </w:style>
  <w:style w:type="table" w:customStyle="1" w:styleId="TableGrid1">
    <w:name w:val="Table Grid1"/>
    <w:basedOn w:val="TableNormal"/>
    <w:next w:val="TableGrid"/>
    <w:uiPriority w:val="59"/>
    <w:rsid w:val="005F3694"/>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F3694"/>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5F3694"/>
    <w:pPr>
      <w:spacing w:after="0" w:line="240" w:lineRule="auto"/>
    </w:pPr>
    <w:rPr>
      <w:rFonts w:ascii="Calibri" w:eastAsia="Calibri" w:hAnsi="Calibri" w:cs="Arial"/>
      <w:color w:val="000000"/>
      <w:sz w:val="20"/>
      <w:szCs w:val="20"/>
      <w:lang w:bidi="ar-SA"/>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erChar1">
    <w:name w:val="Header Char1"/>
    <w:uiPriority w:val="99"/>
    <w:semiHidden/>
    <w:rsid w:val="005F3694"/>
    <w:rPr>
      <w:rFonts w:ascii="Calibri" w:eastAsia="Calibri" w:hAnsi="Calibri" w:cs="Arial"/>
    </w:rPr>
  </w:style>
  <w:style w:type="character" w:customStyle="1" w:styleId="FooterChar1">
    <w:name w:val="Footer Char1"/>
    <w:uiPriority w:val="99"/>
    <w:semiHidden/>
    <w:rsid w:val="005F3694"/>
    <w:rPr>
      <w:rFonts w:ascii="Calibri" w:eastAsia="Calibri" w:hAnsi="Calibri" w:cs="Arial"/>
    </w:rPr>
  </w:style>
  <w:style w:type="paragraph" w:styleId="CommentText">
    <w:name w:val="annotation text"/>
    <w:basedOn w:val="Normal"/>
    <w:link w:val="CommentTextChar"/>
    <w:unhideWhenUsed/>
    <w:rsid w:val="005F3694"/>
    <w:pPr>
      <w:spacing w:after="200" w:line="276" w:lineRule="auto"/>
    </w:pPr>
    <w:rPr>
      <w:rFonts w:ascii="Calibri" w:eastAsia="Calibri" w:hAnsi="Calibri" w:cs="Times New Roman"/>
      <w:sz w:val="20"/>
      <w:szCs w:val="20"/>
      <w:lang w:val="x-none" w:eastAsia="x-none" w:bidi="fa-IR"/>
    </w:rPr>
  </w:style>
  <w:style w:type="character" w:customStyle="1" w:styleId="CommentTextChar">
    <w:name w:val="Comment Text Char"/>
    <w:basedOn w:val="DefaultParagraphFont"/>
    <w:link w:val="CommentText"/>
    <w:rsid w:val="005F3694"/>
    <w:rPr>
      <w:rFonts w:ascii="Calibri" w:eastAsia="Calibri" w:hAnsi="Calibri" w:cs="Times New Roman"/>
      <w:sz w:val="20"/>
      <w:szCs w:val="20"/>
      <w:lang w:val="x-none" w:eastAsia="x-none"/>
    </w:rPr>
  </w:style>
  <w:style w:type="character" w:styleId="CommentReference">
    <w:name w:val="annotation reference"/>
    <w:unhideWhenUsed/>
    <w:rsid w:val="005F3694"/>
    <w:rPr>
      <w:sz w:val="16"/>
      <w:szCs w:val="16"/>
    </w:rPr>
  </w:style>
  <w:style w:type="character" w:customStyle="1" w:styleId="apple-converted-space">
    <w:name w:val="apple-converted-space"/>
    <w:rsid w:val="005F3694"/>
  </w:style>
  <w:style w:type="character" w:customStyle="1" w:styleId="apple-style-span">
    <w:name w:val="apple-style-span"/>
    <w:rsid w:val="005F3694"/>
  </w:style>
  <w:style w:type="paragraph" w:styleId="CommentSubject">
    <w:name w:val="annotation subject"/>
    <w:basedOn w:val="CommentText"/>
    <w:next w:val="CommentText"/>
    <w:link w:val="CommentSubjectChar"/>
    <w:uiPriority w:val="99"/>
    <w:semiHidden/>
    <w:unhideWhenUsed/>
    <w:rsid w:val="005F3694"/>
    <w:pPr>
      <w:spacing w:after="160" w:line="240" w:lineRule="auto"/>
    </w:pPr>
    <w:rPr>
      <w:b/>
      <w:bCs/>
    </w:rPr>
  </w:style>
  <w:style w:type="character" w:customStyle="1" w:styleId="CommentSubjectChar">
    <w:name w:val="Comment Subject Char"/>
    <w:basedOn w:val="CommentTextChar"/>
    <w:link w:val="CommentSubject"/>
    <w:uiPriority w:val="99"/>
    <w:semiHidden/>
    <w:rsid w:val="005F3694"/>
    <w:rPr>
      <w:rFonts w:ascii="Calibri" w:eastAsia="Calibri" w:hAnsi="Calibri" w:cs="Times New Roman"/>
      <w:b/>
      <w:bCs/>
      <w:sz w:val="20"/>
      <w:szCs w:val="20"/>
      <w:lang w:val="x-none" w:eastAsia="x-none"/>
    </w:rPr>
  </w:style>
  <w:style w:type="table" w:customStyle="1" w:styleId="TableGrid3">
    <w:name w:val="Table Grid3"/>
    <w:basedOn w:val="TableNormal"/>
    <w:next w:val="TableGrid"/>
    <w:uiPriority w:val="59"/>
    <w:rsid w:val="005F3694"/>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5F3694"/>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
    <w:name w:val="Table Grid11"/>
    <w:basedOn w:val="TableNormal"/>
    <w:next w:val="TableGrid"/>
    <w:uiPriority w:val="59"/>
    <w:rsid w:val="005F3694"/>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F3694"/>
  </w:style>
  <w:style w:type="table" w:customStyle="1" w:styleId="LightGrid-Accent11">
    <w:name w:val="Light Grid - Accent 11"/>
    <w:basedOn w:val="TableNormal"/>
    <w:next w:val="LightGrid-Accent1"/>
    <w:uiPriority w:val="62"/>
    <w:rsid w:val="005F3694"/>
    <w:pPr>
      <w:spacing w:after="0" w:line="240" w:lineRule="auto"/>
    </w:pPr>
    <w:rPr>
      <w:rFonts w:ascii="Calibri" w:eastAsia="Calibri" w:hAnsi="Calibri" w:cs="Arial"/>
      <w:sz w:val="20"/>
      <w:szCs w:val="20"/>
      <w:lang w:bidi="ar-S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Grid4">
    <w:name w:val="Table Grid4"/>
    <w:basedOn w:val="TableNormal"/>
    <w:next w:val="TableGrid"/>
    <w:uiPriority w:val="59"/>
    <w:rsid w:val="005F36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F3694"/>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rsid w:val="005F3694"/>
    <w:rPr>
      <w:rFonts w:ascii="Courier New" w:eastAsia="Calibri" w:hAnsi="Courier New" w:cs="Courier New"/>
      <w:sz w:val="20"/>
      <w:szCs w:val="20"/>
      <w:lang w:bidi="ar-SA"/>
    </w:rPr>
  </w:style>
  <w:style w:type="numbering" w:customStyle="1" w:styleId="NoList3">
    <w:name w:val="No List3"/>
    <w:next w:val="NoList"/>
    <w:uiPriority w:val="99"/>
    <w:semiHidden/>
    <w:unhideWhenUsed/>
    <w:rsid w:val="005F3694"/>
  </w:style>
  <w:style w:type="paragraph" w:customStyle="1" w:styleId="EndNoteBibliographyTitle">
    <w:name w:val="EndNote Bibliography Title"/>
    <w:basedOn w:val="Normal"/>
    <w:link w:val="EndNoteBibliographyTitleChar"/>
    <w:rsid w:val="005F3694"/>
    <w:pPr>
      <w:spacing w:after="0"/>
      <w:jc w:val="center"/>
    </w:pPr>
    <w:rPr>
      <w:rFonts w:ascii="Calibri" w:eastAsia="Calibri" w:hAnsi="Calibri" w:cs="Arial"/>
      <w:noProof/>
    </w:rPr>
  </w:style>
  <w:style w:type="character" w:customStyle="1" w:styleId="EndNoteBibliographyTitleChar">
    <w:name w:val="EndNote Bibliography Title Char"/>
    <w:link w:val="EndNoteBibliographyTitle"/>
    <w:rsid w:val="005F3694"/>
    <w:rPr>
      <w:rFonts w:ascii="Calibri" w:eastAsia="Calibri" w:hAnsi="Calibri" w:cs="Arial"/>
      <w:noProof/>
      <w:lang w:bidi="ar-SA"/>
    </w:rPr>
  </w:style>
  <w:style w:type="paragraph" w:customStyle="1" w:styleId="EndNoteBibliography">
    <w:name w:val="EndNote Bibliography"/>
    <w:basedOn w:val="Normal"/>
    <w:link w:val="EndNoteBibliographyChar"/>
    <w:rsid w:val="005F3694"/>
    <w:pPr>
      <w:spacing w:line="240" w:lineRule="auto"/>
      <w:jc w:val="lowKashida"/>
    </w:pPr>
    <w:rPr>
      <w:rFonts w:ascii="Calibri" w:eastAsia="Calibri" w:hAnsi="Calibri" w:cs="Arial"/>
      <w:noProof/>
    </w:rPr>
  </w:style>
  <w:style w:type="character" w:customStyle="1" w:styleId="EndNoteBibliographyChar">
    <w:name w:val="EndNote Bibliography Char"/>
    <w:link w:val="EndNoteBibliography"/>
    <w:rsid w:val="005F3694"/>
    <w:rPr>
      <w:rFonts w:ascii="Calibri" w:eastAsia="Calibri" w:hAnsi="Calibri" w:cs="Arial"/>
      <w:noProof/>
      <w:lang w:bidi="ar-SA"/>
    </w:rPr>
  </w:style>
  <w:style w:type="table" w:customStyle="1" w:styleId="TableGrid5">
    <w:name w:val="Table Grid5"/>
    <w:basedOn w:val="TableNormal"/>
    <w:next w:val="TableGrid"/>
    <w:uiPriority w:val="59"/>
    <w:rsid w:val="005F3694"/>
    <w:pPr>
      <w:spacing w:after="0" w:line="240" w:lineRule="auto"/>
    </w:pPr>
    <w:rPr>
      <w:rFonts w:ascii="Calibri" w:eastAsia="Calibri" w:hAnsi="Calibri"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F3694"/>
  </w:style>
  <w:style w:type="character" w:customStyle="1" w:styleId="hps">
    <w:name w:val="hps"/>
    <w:rsid w:val="005F3694"/>
  </w:style>
  <w:style w:type="table" w:styleId="MediumList2-Accent1">
    <w:name w:val="Medium List 2 Accent 1"/>
    <w:basedOn w:val="TableNormal"/>
    <w:uiPriority w:val="66"/>
    <w:rsid w:val="005F3694"/>
    <w:pPr>
      <w:spacing w:after="0" w:line="240" w:lineRule="auto"/>
    </w:pPr>
    <w:rPr>
      <w:rFonts w:asciiTheme="majorHAnsi" w:eastAsiaTheme="majorEastAsia" w:hAnsiTheme="majorHAnsi" w:cstheme="majorBidi"/>
      <w:color w:val="000000" w:themeColor="text1"/>
      <w:lang w:eastAsia="ja-JP"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cimalAligned">
    <w:name w:val="Decimal Aligned"/>
    <w:basedOn w:val="Normal"/>
    <w:uiPriority w:val="40"/>
    <w:qFormat/>
    <w:rsid w:val="005F3694"/>
    <w:pPr>
      <w:tabs>
        <w:tab w:val="decimal" w:pos="360"/>
      </w:tabs>
      <w:spacing w:after="200" w:line="276" w:lineRule="auto"/>
    </w:pPr>
    <w:rPr>
      <w:lang w:eastAsia="ja-JP"/>
    </w:rPr>
  </w:style>
  <w:style w:type="character" w:styleId="SubtleEmphasis">
    <w:name w:val="Subtle Emphasis"/>
    <w:basedOn w:val="DefaultParagraphFont"/>
    <w:uiPriority w:val="19"/>
    <w:qFormat/>
    <w:rsid w:val="005F3694"/>
    <w:rPr>
      <w:i/>
      <w:iCs/>
      <w:color w:val="7F7F7F" w:themeColor="text1" w:themeTint="80"/>
    </w:rPr>
  </w:style>
  <w:style w:type="table" w:styleId="LightShading-Accent1">
    <w:name w:val="Light Shading Accent 1"/>
    <w:basedOn w:val="TableNormal"/>
    <w:uiPriority w:val="60"/>
    <w:rsid w:val="005F3694"/>
    <w:pPr>
      <w:spacing w:after="0" w:line="240" w:lineRule="auto"/>
    </w:pPr>
    <w:rPr>
      <w:rFonts w:eastAsiaTheme="minorEastAsia"/>
      <w:color w:val="2E74B5" w:themeColor="accent1" w:themeShade="BF"/>
      <w:lang w:eastAsia="ja-JP" w:bidi="ar-SA"/>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1">
    <w:name w:val="Light List Accent 1"/>
    <w:basedOn w:val="TableNormal"/>
    <w:uiPriority w:val="61"/>
    <w:rsid w:val="005F3694"/>
    <w:pPr>
      <w:spacing w:after="0" w:line="240" w:lineRule="auto"/>
    </w:pPr>
    <w:rPr>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MediumShading2-Accent1">
    <w:name w:val="Medium Shading 2 Accent 1"/>
    <w:basedOn w:val="TableNormal"/>
    <w:uiPriority w:val="64"/>
    <w:rsid w:val="005F3694"/>
    <w:pPr>
      <w:spacing w:after="0" w:line="240" w:lineRule="auto"/>
    </w:pPr>
    <w:rPr>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1">
    <w:name w:val="Medium Shading 1 Accent 1"/>
    <w:basedOn w:val="TableNormal"/>
    <w:uiPriority w:val="63"/>
    <w:rsid w:val="005F3694"/>
    <w:pPr>
      <w:spacing w:after="0" w:line="240" w:lineRule="auto"/>
    </w:pPr>
    <w:rPr>
      <w:lang w:bidi="ar-S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LightShading">
    <w:name w:val="Light Shading"/>
    <w:basedOn w:val="TableNormal"/>
    <w:uiPriority w:val="60"/>
    <w:rsid w:val="005F3694"/>
    <w:pPr>
      <w:spacing w:after="0" w:line="240" w:lineRule="auto"/>
    </w:pPr>
    <w:rPr>
      <w:color w:val="000000" w:themeColor="text1" w:themeShade="BF"/>
      <w:lang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2-Accent5">
    <w:name w:val="Medium List 2 Accent 5"/>
    <w:basedOn w:val="TableNormal"/>
    <w:uiPriority w:val="66"/>
    <w:rsid w:val="005F3694"/>
    <w:pPr>
      <w:spacing w:after="0" w:line="240" w:lineRule="auto"/>
    </w:pPr>
    <w:rPr>
      <w:rFonts w:asciiTheme="majorHAnsi" w:eastAsiaTheme="majorEastAsia" w:hAnsiTheme="majorHAnsi" w:cstheme="majorBidi"/>
      <w:color w:val="000000" w:themeColor="text1"/>
      <w:lang w:bidi="ar-S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3">
    <w:name w:val="Medium Grid 3"/>
    <w:basedOn w:val="TableNormal"/>
    <w:uiPriority w:val="69"/>
    <w:rsid w:val="005F3694"/>
    <w:pPr>
      <w:spacing w:after="0" w:line="240" w:lineRule="auto"/>
    </w:pPr>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olorfulGrid">
    <w:name w:val="Colorful Grid"/>
    <w:basedOn w:val="TableNormal"/>
    <w:uiPriority w:val="73"/>
    <w:rsid w:val="005F3694"/>
    <w:pPr>
      <w:spacing w:after="0" w:line="240" w:lineRule="auto"/>
    </w:pPr>
    <w:rPr>
      <w:color w:val="000000" w:themeColor="text1"/>
      <w:lang w:bidi="ar-SA"/>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rsid w:val="005F3694"/>
    <w:pPr>
      <w:spacing w:after="0" w:line="240" w:lineRule="auto"/>
    </w:pPr>
    <w:rPr>
      <w:color w:val="FFFFFF" w:themeColor="background1"/>
      <w:lang w:bidi="ar-SA"/>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MediumGrid3-Accent1">
    <w:name w:val="Medium Grid 3 Accent 1"/>
    <w:basedOn w:val="TableNormal"/>
    <w:uiPriority w:val="69"/>
    <w:rsid w:val="005F3694"/>
    <w:pPr>
      <w:spacing w:after="0" w:line="240" w:lineRule="auto"/>
    </w:pPr>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ColorfulGrid-Accent1">
    <w:name w:val="Colorful Grid Accent 1"/>
    <w:basedOn w:val="TableNormal"/>
    <w:uiPriority w:val="73"/>
    <w:rsid w:val="005F3694"/>
    <w:pPr>
      <w:spacing w:after="0" w:line="240" w:lineRule="auto"/>
    </w:pPr>
    <w:rPr>
      <w:color w:val="000000" w:themeColor="text1"/>
      <w:lang w:bidi="ar-SA"/>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1">
    <w:name w:val="Medium Grid 1 Accent 1"/>
    <w:basedOn w:val="TableNormal"/>
    <w:uiPriority w:val="67"/>
    <w:rsid w:val="005F3694"/>
    <w:pPr>
      <w:spacing w:after="0" w:line="240" w:lineRule="auto"/>
    </w:pPr>
    <w:rPr>
      <w:lang w:bidi="ar-S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List-Accent5">
    <w:name w:val="Light List Accent 5"/>
    <w:basedOn w:val="TableNormal"/>
    <w:uiPriority w:val="61"/>
    <w:rsid w:val="005F3694"/>
    <w:pPr>
      <w:spacing w:after="0" w:line="240" w:lineRule="auto"/>
    </w:pPr>
    <w:rPr>
      <w:lang w:bidi="ar-S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customStyle="1" w:styleId="a">
    <w:name w:val="متن"/>
    <w:basedOn w:val="Normal"/>
    <w:qFormat/>
    <w:rsid w:val="005F3694"/>
    <w:pPr>
      <w:bidi/>
      <w:spacing w:before="160" w:line="264" w:lineRule="auto"/>
      <w:jc w:val="both"/>
    </w:pPr>
    <w:rPr>
      <w:rFonts w:ascii="Times New Roman" w:eastAsia="Times New Roman" w:hAnsi="Times New Roman" w:cs="B Nazanin"/>
      <w:sz w:val="24"/>
      <w:szCs w:val="26"/>
      <w:lang w:val="en-GB" w:bidi="fa-IR"/>
    </w:rPr>
  </w:style>
  <w:style w:type="character" w:customStyle="1" w:styleId="longtext">
    <w:name w:val="long_text"/>
    <w:basedOn w:val="DefaultParagraphFont"/>
    <w:rsid w:val="005F3694"/>
  </w:style>
  <w:style w:type="table" w:styleId="PlainTable2">
    <w:name w:val="Plain Table 2"/>
    <w:basedOn w:val="TableNormal"/>
    <w:uiPriority w:val="42"/>
    <w:rsid w:val="005F3694"/>
    <w:pPr>
      <w:bidi/>
      <w:spacing w:after="0" w:line="240" w:lineRule="auto"/>
      <w:ind w:left="-482"/>
      <w:jc w:val="both"/>
    </w:pPr>
    <w:rPr>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4-Accent5">
    <w:name w:val="List Table 4 Accent 5"/>
    <w:basedOn w:val="TableNormal"/>
    <w:uiPriority w:val="49"/>
    <w:rsid w:val="005F3694"/>
    <w:pPr>
      <w:spacing w:after="0" w:line="240" w:lineRule="auto"/>
    </w:pPr>
    <w:rPr>
      <w:lang w:bidi="ar-SA"/>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5F3694"/>
    <w:pPr>
      <w:spacing w:after="0" w:line="240" w:lineRule="auto"/>
    </w:pPr>
    <w:rPr>
      <w:lang w:bidi="ar-SA"/>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4-Accent5">
    <w:name w:val="Grid Table 4 Accent 5"/>
    <w:basedOn w:val="TableNormal"/>
    <w:uiPriority w:val="49"/>
    <w:rsid w:val="005F3694"/>
    <w:pPr>
      <w:spacing w:after="0" w:line="240" w:lineRule="auto"/>
    </w:pPr>
    <w:rPr>
      <w:lang w:bidi="ar-SA"/>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1">
    <w:name w:val="Grid Table 2 Accent 1"/>
    <w:basedOn w:val="TableNormal"/>
    <w:uiPriority w:val="47"/>
    <w:rsid w:val="005F3694"/>
    <w:pPr>
      <w:spacing w:after="0" w:line="240" w:lineRule="auto"/>
    </w:pPr>
    <w:rPr>
      <w:lang w:bidi="ar-SA"/>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a0">
    <w:name w:val="عنوان فرعي"/>
    <w:basedOn w:val="Normal"/>
    <w:rsid w:val="005F3694"/>
    <w:pPr>
      <w:bidi/>
      <w:spacing w:after="0" w:line="240" w:lineRule="auto"/>
      <w:jc w:val="center"/>
    </w:pPr>
    <w:rPr>
      <w:rFonts w:ascii="Arial" w:eastAsia="SimSun" w:hAnsi="Arial" w:cs="Zar"/>
      <w:b/>
      <w:bCs/>
      <w:sz w:val="40"/>
      <w:szCs w:val="44"/>
      <w:lang w:bidi="fa-IR"/>
    </w:rPr>
  </w:style>
  <w:style w:type="paragraph" w:customStyle="1" w:styleId="a1">
    <w:name w:val="چكيده"/>
    <w:basedOn w:val="Normal"/>
    <w:rsid w:val="005F3694"/>
    <w:pPr>
      <w:widowControl w:val="0"/>
      <w:bidi/>
      <w:spacing w:after="0" w:line="460" w:lineRule="atLeast"/>
      <w:ind w:firstLine="624"/>
      <w:jc w:val="both"/>
    </w:pPr>
    <w:rPr>
      <w:rFonts w:ascii="Times New Roman" w:eastAsia="SimSun" w:hAnsi="Times New Roman" w:cs="Lotus"/>
      <w:sz w:val="24"/>
      <w:szCs w:val="28"/>
      <w:lang w:bidi="fa-IR"/>
    </w:rPr>
  </w:style>
  <w:style w:type="table" w:styleId="GridTable4-Accent1">
    <w:name w:val="Grid Table 4 Accent 1"/>
    <w:basedOn w:val="TableNormal"/>
    <w:uiPriority w:val="49"/>
    <w:rsid w:val="005F3694"/>
    <w:pPr>
      <w:spacing w:after="0" w:line="240" w:lineRule="auto"/>
    </w:pPr>
    <w:rPr>
      <w:lang w:bidi="ar-S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justify1">
    <w:name w:val="justify1"/>
    <w:basedOn w:val="DefaultParagraphFont"/>
    <w:rsid w:val="005F3694"/>
  </w:style>
  <w:style w:type="paragraph" w:styleId="BodyTextIndent3">
    <w:name w:val="Body Text Indent 3"/>
    <w:basedOn w:val="Normal"/>
    <w:link w:val="BodyTextIndent3Char"/>
    <w:uiPriority w:val="99"/>
    <w:rsid w:val="00855FC3"/>
    <w:pPr>
      <w:bidi/>
      <w:spacing w:after="120" w:line="240" w:lineRule="auto"/>
      <w:ind w:left="360"/>
    </w:pPr>
    <w:rPr>
      <w:rFonts w:ascii="Times New Roman" w:eastAsia="Times New Roman" w:hAnsi="Times New Roman" w:cs="Zar"/>
      <w:sz w:val="16"/>
      <w:szCs w:val="16"/>
    </w:rPr>
  </w:style>
  <w:style w:type="character" w:customStyle="1" w:styleId="BodyTextIndent3Char">
    <w:name w:val="Body Text Indent 3 Char"/>
    <w:basedOn w:val="DefaultParagraphFont"/>
    <w:link w:val="BodyTextIndent3"/>
    <w:uiPriority w:val="99"/>
    <w:rsid w:val="00855FC3"/>
    <w:rPr>
      <w:rFonts w:ascii="Times New Roman" w:eastAsia="Times New Roman" w:hAnsi="Times New Roman" w:cs="Zar"/>
      <w:sz w:val="16"/>
      <w:szCs w:val="16"/>
      <w:lang w:bidi="ar-SA"/>
    </w:rPr>
  </w:style>
  <w:style w:type="table" w:styleId="PlainTable4">
    <w:name w:val="Plain Table 4"/>
    <w:basedOn w:val="TableNormal"/>
    <w:uiPriority w:val="44"/>
    <w:rsid w:val="006C076C"/>
    <w:pPr>
      <w:spacing w:after="0" w:line="240" w:lineRule="auto"/>
    </w:pPr>
    <w:rPr>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6C076C"/>
    <w:pPr>
      <w:spacing w:after="0" w:line="240" w:lineRule="auto"/>
    </w:pPr>
    <w:rPr>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rsid w:val="006C076C"/>
    <w:pPr>
      <w:spacing w:after="0" w:line="240" w:lineRule="auto"/>
    </w:pPr>
    <w:rPr>
      <w:lang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editable-span">
    <w:name w:val="editable-span"/>
    <w:rsid w:val="006C076C"/>
  </w:style>
  <w:style w:type="table" w:styleId="TableGridLight">
    <w:name w:val="Grid Table Light"/>
    <w:basedOn w:val="TableNormal"/>
    <w:uiPriority w:val="40"/>
    <w:rsid w:val="006C076C"/>
    <w:pPr>
      <w:spacing w:after="0" w:line="240" w:lineRule="auto"/>
    </w:pPr>
    <w:rPr>
      <w:lang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C91D57"/>
    <w:pPr>
      <w:spacing w:after="0" w:line="240" w:lineRule="auto"/>
    </w:pPr>
    <w:rPr>
      <w:rFonts w:eastAsiaTheme="minorEastAsia"/>
      <w:lang w:bidi="ar-SA"/>
    </w:rPr>
  </w:style>
  <w:style w:type="table" w:styleId="GridTable4-Accent2">
    <w:name w:val="Grid Table 4 Accent 2"/>
    <w:basedOn w:val="TableNormal"/>
    <w:uiPriority w:val="49"/>
    <w:rsid w:val="00C91D57"/>
    <w:pPr>
      <w:spacing w:after="0" w:line="240" w:lineRule="auto"/>
    </w:pPr>
    <w:rPr>
      <w:lang w:bidi="ar-SA"/>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ootnotedescription">
    <w:name w:val="footnote description"/>
    <w:next w:val="Normal"/>
    <w:link w:val="footnotedescriptionChar"/>
    <w:hidden/>
    <w:rsid w:val="00C67623"/>
    <w:pPr>
      <w:spacing w:after="49"/>
      <w:ind w:left="15"/>
    </w:pPr>
    <w:rPr>
      <w:rFonts w:ascii="Calibri" w:eastAsia="Calibri" w:hAnsi="Calibri" w:cs="Calibri"/>
      <w:color w:val="000000"/>
      <w:sz w:val="18"/>
    </w:rPr>
  </w:style>
  <w:style w:type="character" w:customStyle="1" w:styleId="footnotedescriptionChar">
    <w:name w:val="footnote description Char"/>
    <w:link w:val="footnotedescription"/>
    <w:rsid w:val="00C67623"/>
    <w:rPr>
      <w:rFonts w:ascii="Calibri" w:eastAsia="Calibri" w:hAnsi="Calibri" w:cs="Calibri"/>
      <w:color w:val="000000"/>
      <w:sz w:val="18"/>
    </w:rPr>
  </w:style>
  <w:style w:type="character" w:customStyle="1" w:styleId="footnotemark">
    <w:name w:val="footnote mark"/>
    <w:hidden/>
    <w:rsid w:val="00C67623"/>
    <w:rPr>
      <w:rFonts w:ascii="Calibri" w:eastAsia="Calibri" w:hAnsi="Calibri" w:cs="Calibri"/>
      <w:color w:val="000000"/>
      <w:sz w:val="18"/>
      <w:vertAlign w:val="superscript"/>
    </w:rPr>
  </w:style>
  <w:style w:type="table" w:styleId="LightList">
    <w:name w:val="Light List"/>
    <w:basedOn w:val="TableNormal"/>
    <w:uiPriority w:val="61"/>
    <w:rsid w:val="00C67623"/>
    <w:pPr>
      <w:spacing w:after="0" w:line="240" w:lineRule="auto"/>
    </w:pPr>
    <w:rPr>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6Colorful-Accent5">
    <w:name w:val="Grid Table 6 Colorful Accent 5"/>
    <w:basedOn w:val="TableNormal"/>
    <w:uiPriority w:val="51"/>
    <w:rsid w:val="007364DF"/>
    <w:pPr>
      <w:spacing w:after="0" w:line="240" w:lineRule="auto"/>
    </w:pPr>
    <w:rPr>
      <w:color w:val="2F5496" w:themeColor="accent5" w:themeShade="BF"/>
      <w:lang w:bidi="ar-SA"/>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1">
    <w:name w:val="Grid Table 6 Colorful Accent 1"/>
    <w:basedOn w:val="TableNormal"/>
    <w:uiPriority w:val="51"/>
    <w:rsid w:val="007364DF"/>
    <w:pPr>
      <w:spacing w:after="0" w:line="240" w:lineRule="auto"/>
    </w:pPr>
    <w:rPr>
      <w:color w:val="2E74B5" w:themeColor="accent1" w:themeShade="BF"/>
      <w:lang w:bidi="ar-S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act-xocs-alternative-link">
    <w:name w:val="react-xocs-alternative-link"/>
    <w:rsid w:val="00503661"/>
  </w:style>
  <w:style w:type="character" w:customStyle="1" w:styleId="text">
    <w:name w:val="text"/>
    <w:rsid w:val="00503661"/>
  </w:style>
  <w:style w:type="character" w:customStyle="1" w:styleId="given-name">
    <w:name w:val="given-name"/>
    <w:rsid w:val="00503661"/>
  </w:style>
  <w:style w:type="character" w:customStyle="1" w:styleId="fontstyle01">
    <w:name w:val="fontstyle01"/>
    <w:basedOn w:val="DefaultParagraphFont"/>
    <w:rsid w:val="00503661"/>
    <w:rPr>
      <w:rFonts w:ascii="TimesNewRoman" w:hAnsi="TimesNewRoman" w:hint="default"/>
      <w:b w:val="0"/>
      <w:bCs w:val="0"/>
      <w:i w:val="0"/>
      <w:iCs w:val="0"/>
      <w:color w:val="000000"/>
      <w:sz w:val="20"/>
      <w:szCs w:val="20"/>
    </w:rPr>
  </w:style>
  <w:style w:type="character" w:customStyle="1" w:styleId="title-text">
    <w:name w:val="title-text"/>
    <w:basedOn w:val="DefaultParagraphFont"/>
    <w:rsid w:val="00503661"/>
  </w:style>
  <w:style w:type="paragraph" w:styleId="NoSpacing">
    <w:name w:val="No Spacing"/>
    <w:link w:val="NoSpacingChar"/>
    <w:uiPriority w:val="1"/>
    <w:qFormat/>
    <w:rsid w:val="00503661"/>
    <w:pPr>
      <w:bidi/>
      <w:spacing w:after="0" w:line="240" w:lineRule="auto"/>
    </w:pPr>
    <w:rPr>
      <w:rFonts w:ascii="Calibri" w:eastAsia="Calibri" w:hAnsi="Calibri" w:cs="Arial"/>
    </w:rPr>
  </w:style>
  <w:style w:type="character" w:customStyle="1" w:styleId="NoSpacingChar">
    <w:name w:val="No Spacing Char"/>
    <w:basedOn w:val="DefaultParagraphFont"/>
    <w:link w:val="NoSpacing"/>
    <w:uiPriority w:val="1"/>
    <w:rsid w:val="00503661"/>
    <w:rPr>
      <w:rFonts w:ascii="Calibri" w:eastAsia="Calibri" w:hAnsi="Calibri" w:cs="Arial"/>
    </w:rPr>
  </w:style>
  <w:style w:type="character" w:customStyle="1" w:styleId="SubtitleChar1">
    <w:name w:val="Subtitle Char1"/>
    <w:basedOn w:val="DefaultParagraphFont"/>
    <w:uiPriority w:val="11"/>
    <w:rsid w:val="00503661"/>
    <w:rPr>
      <w:rFonts w:eastAsiaTheme="minorEastAsia"/>
      <w:color w:val="5A5A5A" w:themeColor="text1" w:themeTint="A5"/>
      <w:spacing w:val="15"/>
    </w:rPr>
  </w:style>
  <w:style w:type="table" w:customStyle="1" w:styleId="GridTable4-Accent11">
    <w:name w:val="Grid Table 4 - Accent 11"/>
    <w:basedOn w:val="TableNormal"/>
    <w:uiPriority w:val="49"/>
    <w:rsid w:val="00503661"/>
    <w:pPr>
      <w:spacing w:after="0" w:line="240" w:lineRule="auto"/>
    </w:pPr>
    <w:rPr>
      <w:lang w:bidi="ar-S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1">
    <w:name w:val="Grid Table 5 Dark - Accent 11"/>
    <w:basedOn w:val="TableNormal"/>
    <w:uiPriority w:val="50"/>
    <w:rsid w:val="00503661"/>
    <w:pPr>
      <w:spacing w:after="0" w:line="240" w:lineRule="auto"/>
    </w:pPr>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uiPriority w:val="49"/>
    <w:rsid w:val="00503661"/>
    <w:pPr>
      <w:spacing w:after="0" w:line="240" w:lineRule="auto"/>
    </w:pPr>
    <w:rPr>
      <w:lang w:bidi="ar-SA"/>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81">
    <w:name w:val="Table Grid81"/>
    <w:basedOn w:val="TableNormal"/>
    <w:rsid w:val="00503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shaverprojeh.ir/" TargetMode="External"/><Relationship Id="rId13" Type="http://schemas.openxmlformats.org/officeDocument/2006/relationships/hyperlink" Target="https://www.sciencedirect.com/science/article/pii/S1041608020300042" TargetMode="External"/><Relationship Id="rId3" Type="http://schemas.openxmlformats.org/officeDocument/2006/relationships/settings" Target="settings.xml"/><Relationship Id="rId7" Type="http://schemas.openxmlformats.org/officeDocument/2006/relationships/hyperlink" Target="http://Moshaverprojeh.ir/" TargetMode="External"/><Relationship Id="rId12" Type="http://schemas.openxmlformats.org/officeDocument/2006/relationships/hyperlink" Target="https://www.sciencedirect.com/science/article/pii/S0732118X2100079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iencedirect.com/journal/international-journal-of-educational-research" TargetMode="External"/><Relationship Id="rId5" Type="http://schemas.openxmlformats.org/officeDocument/2006/relationships/footnotes" Target="footnotes.xml"/><Relationship Id="rId15" Type="http://schemas.openxmlformats.org/officeDocument/2006/relationships/hyperlink" Target="https://www.sciencedirect.com/journal/international-journal-of-educational-research" TargetMode="External"/><Relationship Id="rId10" Type="http://schemas.openxmlformats.org/officeDocument/2006/relationships/hyperlink" Target="https://www.sciencedirect.com/science/journal/01918869/179/supp/C" TargetMode="External"/><Relationship Id="rId4" Type="http://schemas.openxmlformats.org/officeDocument/2006/relationships/webSettings" Target="webSettings.xml"/><Relationship Id="rId9" Type="http://schemas.openxmlformats.org/officeDocument/2006/relationships/hyperlink" Target="https://www.sciencedirect.com/science/journal/01918869" TargetMode="External"/><Relationship Id="rId14" Type="http://schemas.openxmlformats.org/officeDocument/2006/relationships/hyperlink" Target="https://www.sciencedirect.com/journal/learning-and-individual-differe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25</Pages>
  <Words>7797</Words>
  <Characters>44449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bahrami</dc:creator>
  <cp:keywords/>
  <dc:description/>
  <cp:lastModifiedBy>m b</cp:lastModifiedBy>
  <cp:revision>5</cp:revision>
  <dcterms:created xsi:type="dcterms:W3CDTF">2026-04-21T19:13:00Z</dcterms:created>
  <dcterms:modified xsi:type="dcterms:W3CDTF">2026-04-21T19:24:00Z</dcterms:modified>
</cp:coreProperties>
</file>